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DB" w:rsidRDefault="006C68DB">
      <w:pPr>
        <w:ind w:right="4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Муниципальное бюджетное учреждение дополнительного образования </w:t>
      </w:r>
    </w:p>
    <w:p w:rsidR="006C68DB" w:rsidRDefault="006C68DB">
      <w:pPr>
        <w:ind w:right="4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Центр дополнительного образования р.п. Вешкайма Ульяновской области</w:t>
      </w:r>
    </w:p>
    <w:p w:rsidR="006C68DB" w:rsidRDefault="006C68DB">
      <w:pPr>
        <w:ind w:right="40"/>
        <w:jc w:val="center"/>
        <w:rPr>
          <w:rFonts w:eastAsia="Times New Roman"/>
          <w:b/>
          <w:bCs/>
        </w:rPr>
      </w:pPr>
    </w:p>
    <w:p w:rsidR="003456C4" w:rsidRDefault="00E445CF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РАСПИСАНИЕ</w:t>
      </w:r>
      <w:r w:rsidR="006C68DB">
        <w:rPr>
          <w:rFonts w:eastAsia="Times New Roman"/>
          <w:b/>
          <w:bCs/>
        </w:rPr>
        <w:t xml:space="preserve"> ДИСТАНЦИОННЫХ</w:t>
      </w:r>
      <w:r>
        <w:rPr>
          <w:rFonts w:eastAsia="Times New Roman"/>
          <w:b/>
          <w:bCs/>
        </w:rPr>
        <w:t xml:space="preserve"> ЗАНЯТИЙ</w:t>
      </w:r>
    </w:p>
    <w:p w:rsidR="003456C4" w:rsidRDefault="003456C4">
      <w:pPr>
        <w:spacing w:line="2" w:lineRule="exact"/>
        <w:rPr>
          <w:sz w:val="24"/>
          <w:szCs w:val="24"/>
        </w:rPr>
      </w:pPr>
    </w:p>
    <w:p w:rsidR="003456C4" w:rsidRDefault="00E445CF">
      <w:pPr>
        <w:spacing w:line="236" w:lineRule="auto"/>
        <w:ind w:right="-1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НА 2019 – 2020 УЧЕБНЫЙ ГОД</w:t>
      </w:r>
    </w:p>
    <w:p w:rsidR="006C68DB" w:rsidRPr="006C68DB" w:rsidRDefault="006C68DB" w:rsidP="006C68DB">
      <w:pPr>
        <w:spacing w:line="236" w:lineRule="auto"/>
        <w:ind w:right="-19"/>
        <w:jc w:val="right"/>
        <w:rPr>
          <w:rFonts w:eastAsia="Times New Roman"/>
          <w:bCs/>
        </w:rPr>
      </w:pPr>
      <w:r w:rsidRPr="006C68DB">
        <w:rPr>
          <w:rFonts w:eastAsia="Times New Roman"/>
          <w:bCs/>
        </w:rPr>
        <w:t>У</w:t>
      </w:r>
      <w:r>
        <w:rPr>
          <w:rFonts w:eastAsia="Times New Roman"/>
          <w:bCs/>
        </w:rPr>
        <w:t xml:space="preserve"> </w:t>
      </w:r>
      <w:r w:rsidRPr="006C68DB">
        <w:rPr>
          <w:rFonts w:eastAsia="Times New Roman"/>
          <w:bCs/>
        </w:rPr>
        <w:t>Т</w:t>
      </w:r>
      <w:r>
        <w:rPr>
          <w:rFonts w:eastAsia="Times New Roman"/>
          <w:bCs/>
        </w:rPr>
        <w:t xml:space="preserve"> </w:t>
      </w:r>
      <w:r w:rsidRPr="006C68DB">
        <w:rPr>
          <w:rFonts w:eastAsia="Times New Roman"/>
          <w:bCs/>
        </w:rPr>
        <w:t>В</w:t>
      </w:r>
      <w:r>
        <w:rPr>
          <w:rFonts w:eastAsia="Times New Roman"/>
          <w:bCs/>
        </w:rPr>
        <w:t xml:space="preserve"> </w:t>
      </w:r>
      <w:r w:rsidRPr="006C68DB">
        <w:rPr>
          <w:rFonts w:eastAsia="Times New Roman"/>
          <w:bCs/>
        </w:rPr>
        <w:t>Е</w:t>
      </w:r>
      <w:r>
        <w:rPr>
          <w:rFonts w:eastAsia="Times New Roman"/>
          <w:bCs/>
        </w:rPr>
        <w:t xml:space="preserve"> </w:t>
      </w:r>
      <w:r w:rsidRPr="006C68DB">
        <w:rPr>
          <w:rFonts w:eastAsia="Times New Roman"/>
          <w:bCs/>
        </w:rPr>
        <w:t>Р</w:t>
      </w:r>
      <w:r>
        <w:rPr>
          <w:rFonts w:eastAsia="Times New Roman"/>
          <w:bCs/>
        </w:rPr>
        <w:t xml:space="preserve"> </w:t>
      </w:r>
      <w:r w:rsidRPr="006C68DB">
        <w:rPr>
          <w:rFonts w:eastAsia="Times New Roman"/>
          <w:bCs/>
        </w:rPr>
        <w:t>Ж</w:t>
      </w:r>
      <w:r>
        <w:rPr>
          <w:rFonts w:eastAsia="Times New Roman"/>
          <w:bCs/>
        </w:rPr>
        <w:t xml:space="preserve"> </w:t>
      </w:r>
      <w:r w:rsidRPr="006C68DB">
        <w:rPr>
          <w:rFonts w:eastAsia="Times New Roman"/>
          <w:bCs/>
        </w:rPr>
        <w:t>Д</w:t>
      </w:r>
      <w:r>
        <w:rPr>
          <w:rFonts w:eastAsia="Times New Roman"/>
          <w:bCs/>
        </w:rPr>
        <w:t xml:space="preserve"> </w:t>
      </w:r>
      <w:r w:rsidRPr="006C68DB">
        <w:rPr>
          <w:rFonts w:eastAsia="Times New Roman"/>
          <w:bCs/>
        </w:rPr>
        <w:t>А</w:t>
      </w:r>
      <w:r>
        <w:rPr>
          <w:rFonts w:eastAsia="Times New Roman"/>
          <w:bCs/>
        </w:rPr>
        <w:t xml:space="preserve"> </w:t>
      </w:r>
      <w:r w:rsidRPr="006C68DB">
        <w:rPr>
          <w:rFonts w:eastAsia="Times New Roman"/>
          <w:bCs/>
        </w:rPr>
        <w:t>Ю</w:t>
      </w:r>
    </w:p>
    <w:p w:rsidR="006C68DB" w:rsidRPr="006C68DB" w:rsidRDefault="006C68DB" w:rsidP="006C68DB">
      <w:pPr>
        <w:spacing w:line="236" w:lineRule="auto"/>
        <w:ind w:right="-19"/>
        <w:jc w:val="right"/>
        <w:rPr>
          <w:rFonts w:eastAsia="Times New Roman"/>
          <w:bCs/>
        </w:rPr>
      </w:pPr>
      <w:r w:rsidRPr="006C68DB">
        <w:rPr>
          <w:rFonts w:eastAsia="Times New Roman"/>
          <w:bCs/>
        </w:rPr>
        <w:t>Директор МБУ ДО ЦДО р.п. Вешкайма</w:t>
      </w:r>
    </w:p>
    <w:p w:rsidR="006C68DB" w:rsidRDefault="006C68DB" w:rsidP="006C68DB">
      <w:pPr>
        <w:spacing w:line="236" w:lineRule="auto"/>
        <w:ind w:right="-19"/>
        <w:jc w:val="right"/>
        <w:rPr>
          <w:rFonts w:eastAsia="Times New Roman"/>
          <w:bCs/>
        </w:rPr>
      </w:pPr>
      <w:r w:rsidRPr="006C68DB">
        <w:rPr>
          <w:rFonts w:eastAsia="Times New Roman"/>
          <w:bCs/>
        </w:rPr>
        <w:t>_____________</w:t>
      </w:r>
      <w:r>
        <w:rPr>
          <w:rFonts w:eastAsia="Times New Roman"/>
          <w:bCs/>
        </w:rPr>
        <w:t>___</w:t>
      </w:r>
      <w:r w:rsidRPr="006C68DB">
        <w:rPr>
          <w:rFonts w:eastAsia="Times New Roman"/>
          <w:bCs/>
        </w:rPr>
        <w:t>___Г.Н. Феткуллова</w:t>
      </w:r>
    </w:p>
    <w:p w:rsidR="006C68DB" w:rsidRDefault="006C68DB" w:rsidP="006C68DB">
      <w:pPr>
        <w:spacing w:line="236" w:lineRule="auto"/>
        <w:ind w:right="-19"/>
        <w:jc w:val="right"/>
        <w:rPr>
          <w:rFonts w:eastAsia="Times New Roman"/>
          <w:bCs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1560"/>
        <w:gridCol w:w="1842"/>
        <w:gridCol w:w="1418"/>
        <w:gridCol w:w="1134"/>
        <w:gridCol w:w="1276"/>
        <w:gridCol w:w="1275"/>
        <w:gridCol w:w="1418"/>
        <w:gridCol w:w="1415"/>
        <w:gridCol w:w="1313"/>
        <w:gridCol w:w="1311"/>
        <w:gridCol w:w="1339"/>
      </w:tblGrid>
      <w:tr w:rsidR="00E445CF" w:rsidTr="00B4027A">
        <w:trPr>
          <w:trHeight w:val="383"/>
        </w:trPr>
        <w:tc>
          <w:tcPr>
            <w:tcW w:w="675" w:type="dxa"/>
            <w:vMerge w:val="restart"/>
            <w:vAlign w:val="center"/>
          </w:tcPr>
          <w:p w:rsidR="00E445CF" w:rsidRPr="00B4027A" w:rsidRDefault="00E445CF" w:rsidP="00B4027A">
            <w:pPr>
              <w:spacing w:line="236" w:lineRule="auto"/>
              <w:ind w:right="-19"/>
              <w:jc w:val="center"/>
              <w:rPr>
                <w:rFonts w:eastAsia="Times New Roman"/>
                <w:b/>
                <w:bCs/>
              </w:rPr>
            </w:pPr>
            <w:r w:rsidRPr="00B4027A">
              <w:rPr>
                <w:rFonts w:eastAsia="Times New Roman"/>
                <w:b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E445CF" w:rsidRPr="00B4027A" w:rsidRDefault="00E445CF" w:rsidP="00B4027A">
            <w:pPr>
              <w:spacing w:line="236" w:lineRule="auto"/>
              <w:ind w:right="-19"/>
              <w:jc w:val="center"/>
              <w:rPr>
                <w:rFonts w:eastAsia="Times New Roman"/>
                <w:b/>
                <w:bCs/>
              </w:rPr>
            </w:pPr>
            <w:r w:rsidRPr="00B4027A">
              <w:rPr>
                <w:rFonts w:eastAsia="Times New Roman"/>
                <w:b/>
              </w:rPr>
              <w:t>ФИО педагога</w:t>
            </w:r>
          </w:p>
        </w:tc>
        <w:tc>
          <w:tcPr>
            <w:tcW w:w="1842" w:type="dxa"/>
            <w:vMerge w:val="restart"/>
            <w:vAlign w:val="center"/>
          </w:tcPr>
          <w:p w:rsidR="00E445CF" w:rsidRPr="00B4027A" w:rsidRDefault="00E445CF" w:rsidP="00B4027A">
            <w:pPr>
              <w:spacing w:line="236" w:lineRule="auto"/>
              <w:ind w:right="-19"/>
              <w:jc w:val="center"/>
              <w:rPr>
                <w:rFonts w:eastAsia="Times New Roman"/>
                <w:b/>
                <w:bCs/>
              </w:rPr>
            </w:pPr>
            <w:r w:rsidRPr="00B4027A">
              <w:rPr>
                <w:rFonts w:eastAsia="Times New Roman"/>
                <w:b/>
              </w:rPr>
              <w:t>Образовательная программа</w:t>
            </w:r>
          </w:p>
        </w:tc>
        <w:tc>
          <w:tcPr>
            <w:tcW w:w="1418" w:type="dxa"/>
            <w:vMerge w:val="restart"/>
            <w:vAlign w:val="center"/>
          </w:tcPr>
          <w:p w:rsidR="00E445CF" w:rsidRPr="00B4027A" w:rsidRDefault="00E445CF" w:rsidP="00B4027A">
            <w:pPr>
              <w:spacing w:line="236" w:lineRule="auto"/>
              <w:ind w:right="-19"/>
              <w:jc w:val="center"/>
              <w:rPr>
                <w:rFonts w:eastAsia="Times New Roman"/>
                <w:b/>
                <w:bCs/>
              </w:rPr>
            </w:pPr>
            <w:r w:rsidRPr="00B4027A">
              <w:rPr>
                <w:rFonts w:eastAsia="Times New Roman"/>
                <w:b/>
              </w:rPr>
              <w:t>№ группы, год обучения</w:t>
            </w:r>
          </w:p>
        </w:tc>
        <w:tc>
          <w:tcPr>
            <w:tcW w:w="1134" w:type="dxa"/>
            <w:vMerge w:val="restart"/>
            <w:vAlign w:val="center"/>
          </w:tcPr>
          <w:p w:rsidR="00E445CF" w:rsidRPr="00B4027A" w:rsidRDefault="00E445CF" w:rsidP="00B4027A">
            <w:pPr>
              <w:spacing w:line="236" w:lineRule="auto"/>
              <w:ind w:right="-19"/>
              <w:jc w:val="center"/>
              <w:rPr>
                <w:rFonts w:eastAsia="Times New Roman"/>
                <w:b/>
                <w:bCs/>
              </w:rPr>
            </w:pPr>
            <w:r w:rsidRPr="00B4027A">
              <w:rPr>
                <w:rFonts w:eastAsia="Times New Roman"/>
                <w:b/>
              </w:rPr>
              <w:t>Кол-во часов в неделю</w:t>
            </w:r>
          </w:p>
        </w:tc>
        <w:tc>
          <w:tcPr>
            <w:tcW w:w="9347" w:type="dxa"/>
            <w:gridSpan w:val="7"/>
            <w:vAlign w:val="center"/>
          </w:tcPr>
          <w:p w:rsidR="00E445CF" w:rsidRPr="00B4027A" w:rsidRDefault="00E445CF" w:rsidP="00B4027A">
            <w:pPr>
              <w:spacing w:line="236" w:lineRule="auto"/>
              <w:ind w:right="-19"/>
              <w:jc w:val="center"/>
              <w:rPr>
                <w:rFonts w:eastAsia="Times New Roman"/>
                <w:b/>
                <w:bCs/>
              </w:rPr>
            </w:pPr>
            <w:r w:rsidRPr="00B4027A">
              <w:rPr>
                <w:rFonts w:eastAsia="Times New Roman"/>
                <w:b/>
              </w:rPr>
              <w:t>День недели и время проведения занятия</w:t>
            </w:r>
          </w:p>
        </w:tc>
      </w:tr>
      <w:tr w:rsidR="00413795" w:rsidTr="00B4027A">
        <w:trPr>
          <w:trHeight w:val="382"/>
        </w:trPr>
        <w:tc>
          <w:tcPr>
            <w:tcW w:w="675" w:type="dxa"/>
            <w:vMerge/>
            <w:vAlign w:val="center"/>
          </w:tcPr>
          <w:p w:rsidR="00E445CF" w:rsidRDefault="00E445CF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E445CF" w:rsidRDefault="00E445CF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42" w:type="dxa"/>
            <w:vMerge/>
            <w:vAlign w:val="center"/>
          </w:tcPr>
          <w:p w:rsidR="00E445CF" w:rsidRDefault="00E445CF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E445CF" w:rsidRDefault="00E445CF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E445CF" w:rsidRDefault="00E445CF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E445CF" w:rsidRDefault="00E445CF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понедельник</w:t>
            </w:r>
          </w:p>
        </w:tc>
        <w:tc>
          <w:tcPr>
            <w:tcW w:w="1275" w:type="dxa"/>
            <w:vAlign w:val="center"/>
          </w:tcPr>
          <w:p w:rsidR="00E445CF" w:rsidRDefault="00E445CF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E445CF" w:rsidRDefault="00E445CF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среда</w:t>
            </w:r>
          </w:p>
        </w:tc>
        <w:tc>
          <w:tcPr>
            <w:tcW w:w="1415" w:type="dxa"/>
            <w:vAlign w:val="center"/>
          </w:tcPr>
          <w:p w:rsidR="00E445CF" w:rsidRDefault="00E445CF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четверг</w:t>
            </w:r>
          </w:p>
        </w:tc>
        <w:tc>
          <w:tcPr>
            <w:tcW w:w="1313" w:type="dxa"/>
            <w:vAlign w:val="center"/>
          </w:tcPr>
          <w:p w:rsidR="00E445CF" w:rsidRDefault="00E445CF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пятница</w:t>
            </w:r>
          </w:p>
        </w:tc>
        <w:tc>
          <w:tcPr>
            <w:tcW w:w="1311" w:type="dxa"/>
            <w:vAlign w:val="center"/>
          </w:tcPr>
          <w:p w:rsidR="00E445CF" w:rsidRDefault="00E445CF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суббота</w:t>
            </w:r>
          </w:p>
        </w:tc>
        <w:tc>
          <w:tcPr>
            <w:tcW w:w="1339" w:type="dxa"/>
            <w:vAlign w:val="center"/>
          </w:tcPr>
          <w:p w:rsidR="00E445CF" w:rsidRDefault="00E445CF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воскресенье</w:t>
            </w:r>
          </w:p>
        </w:tc>
      </w:tr>
      <w:tr w:rsidR="00B4027A" w:rsidTr="00B4027A">
        <w:trPr>
          <w:trHeight w:val="529"/>
        </w:trPr>
        <w:tc>
          <w:tcPr>
            <w:tcW w:w="675" w:type="dxa"/>
            <w:vMerge w:val="restart"/>
            <w:vAlign w:val="center"/>
          </w:tcPr>
          <w:p w:rsidR="00D71D71" w:rsidRDefault="00D71D71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:rsidR="00D71D71" w:rsidRPr="00B4027A" w:rsidRDefault="00D71D71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 w:rsidRPr="00B4027A">
              <w:rPr>
                <w:rFonts w:eastAsia="Times New Roman"/>
                <w:bCs/>
              </w:rPr>
              <w:t>Феткуллова Галия Някиповна</w:t>
            </w:r>
          </w:p>
        </w:tc>
        <w:tc>
          <w:tcPr>
            <w:tcW w:w="1842" w:type="dxa"/>
            <w:vMerge w:val="restart"/>
            <w:vAlign w:val="center"/>
          </w:tcPr>
          <w:p w:rsidR="00D71D71" w:rsidRDefault="00D71D71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«Школа будущего первоклассника»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D71D71" w:rsidRDefault="00D71D71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№ 1 / 1 г.об.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D71D71" w:rsidRDefault="006D06F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D71D71" w:rsidRDefault="006D06F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15.00-17.00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D71D71" w:rsidRDefault="006D06F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15.00-17.00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D71D71" w:rsidRDefault="00D71D71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5" w:type="dxa"/>
            <w:shd w:val="clear" w:color="auto" w:fill="DAEEF3" w:themeFill="accent5" w:themeFillTint="33"/>
            <w:vAlign w:val="center"/>
          </w:tcPr>
          <w:p w:rsidR="00D71D71" w:rsidRDefault="00D71D71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3" w:type="dxa"/>
            <w:shd w:val="clear" w:color="auto" w:fill="DAEEF3" w:themeFill="accent5" w:themeFillTint="33"/>
            <w:vAlign w:val="center"/>
          </w:tcPr>
          <w:p w:rsidR="00D71D71" w:rsidRDefault="00D71D71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1" w:type="dxa"/>
            <w:shd w:val="clear" w:color="auto" w:fill="DAEEF3" w:themeFill="accent5" w:themeFillTint="33"/>
            <w:vAlign w:val="center"/>
          </w:tcPr>
          <w:p w:rsidR="00D71D71" w:rsidRDefault="006D06F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10.00-12.00</w:t>
            </w:r>
          </w:p>
        </w:tc>
        <w:tc>
          <w:tcPr>
            <w:tcW w:w="1339" w:type="dxa"/>
            <w:shd w:val="clear" w:color="auto" w:fill="DAEEF3" w:themeFill="accent5" w:themeFillTint="33"/>
            <w:vAlign w:val="center"/>
          </w:tcPr>
          <w:p w:rsidR="00D71D71" w:rsidRDefault="00D71D71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413795" w:rsidTr="00B4027A">
        <w:trPr>
          <w:trHeight w:val="492"/>
        </w:trPr>
        <w:tc>
          <w:tcPr>
            <w:tcW w:w="675" w:type="dxa"/>
            <w:vMerge/>
            <w:vAlign w:val="center"/>
          </w:tcPr>
          <w:p w:rsidR="00D71D71" w:rsidRDefault="00D71D71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D71D71" w:rsidRPr="00B4027A" w:rsidRDefault="00D71D71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42" w:type="dxa"/>
            <w:vMerge/>
            <w:vAlign w:val="center"/>
          </w:tcPr>
          <w:p w:rsidR="00D71D71" w:rsidRDefault="00D71D71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vAlign w:val="center"/>
          </w:tcPr>
          <w:p w:rsidR="00D71D71" w:rsidRDefault="00D71D71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№ 2 / 1 г.об.</w:t>
            </w:r>
          </w:p>
        </w:tc>
        <w:tc>
          <w:tcPr>
            <w:tcW w:w="1134" w:type="dxa"/>
            <w:vAlign w:val="center"/>
          </w:tcPr>
          <w:p w:rsidR="00D71D71" w:rsidRDefault="006D06F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</w:t>
            </w:r>
          </w:p>
        </w:tc>
        <w:tc>
          <w:tcPr>
            <w:tcW w:w="1276" w:type="dxa"/>
            <w:vAlign w:val="center"/>
          </w:tcPr>
          <w:p w:rsidR="00D71D71" w:rsidRDefault="006D06F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17.00-19.00</w:t>
            </w:r>
          </w:p>
        </w:tc>
        <w:tc>
          <w:tcPr>
            <w:tcW w:w="1275" w:type="dxa"/>
            <w:vAlign w:val="center"/>
          </w:tcPr>
          <w:p w:rsidR="00D71D71" w:rsidRDefault="006D06F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17.00-19.00</w:t>
            </w:r>
          </w:p>
        </w:tc>
        <w:tc>
          <w:tcPr>
            <w:tcW w:w="1418" w:type="dxa"/>
            <w:vAlign w:val="center"/>
          </w:tcPr>
          <w:p w:rsidR="00D71D71" w:rsidRDefault="00D71D71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5" w:type="dxa"/>
            <w:vAlign w:val="center"/>
          </w:tcPr>
          <w:p w:rsidR="00D71D71" w:rsidRDefault="00D71D71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3" w:type="dxa"/>
            <w:vAlign w:val="center"/>
          </w:tcPr>
          <w:p w:rsidR="00D71D71" w:rsidRDefault="00D71D71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1" w:type="dxa"/>
            <w:vAlign w:val="center"/>
          </w:tcPr>
          <w:p w:rsidR="00D71D71" w:rsidRDefault="006D06F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12.00-14.00</w:t>
            </w:r>
          </w:p>
        </w:tc>
        <w:tc>
          <w:tcPr>
            <w:tcW w:w="1339" w:type="dxa"/>
            <w:vAlign w:val="center"/>
          </w:tcPr>
          <w:p w:rsidR="00D71D71" w:rsidRDefault="00D71D71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6D06FB" w:rsidTr="00B4027A">
        <w:trPr>
          <w:trHeight w:val="469"/>
        </w:trPr>
        <w:tc>
          <w:tcPr>
            <w:tcW w:w="675" w:type="dxa"/>
            <w:vMerge w:val="restart"/>
            <w:vAlign w:val="center"/>
          </w:tcPr>
          <w:p w:rsidR="006D06FB" w:rsidRDefault="006D06F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2.</w:t>
            </w:r>
          </w:p>
        </w:tc>
        <w:tc>
          <w:tcPr>
            <w:tcW w:w="1560" w:type="dxa"/>
            <w:vMerge w:val="restart"/>
            <w:vAlign w:val="center"/>
          </w:tcPr>
          <w:p w:rsidR="006D06FB" w:rsidRPr="00B4027A" w:rsidRDefault="006D06F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 w:rsidRPr="00B4027A">
              <w:rPr>
                <w:rFonts w:eastAsia="Times New Roman"/>
                <w:bCs/>
              </w:rPr>
              <w:t>Абубекирова Нина Сергеевна</w:t>
            </w:r>
          </w:p>
        </w:tc>
        <w:tc>
          <w:tcPr>
            <w:tcW w:w="1842" w:type="dxa"/>
            <w:vMerge w:val="restart"/>
            <w:vAlign w:val="center"/>
          </w:tcPr>
          <w:p w:rsidR="006D06FB" w:rsidRDefault="006D06F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«Английский в подарок»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6D06FB" w:rsidRDefault="006D06F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№ 1 / 3 г.об.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6D06FB" w:rsidRDefault="006D06F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6D06FB" w:rsidRDefault="006D06F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6D06FB" w:rsidRDefault="006D06F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6D06FB" w:rsidRDefault="006D06F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5" w:type="dxa"/>
            <w:shd w:val="clear" w:color="auto" w:fill="DAEEF3" w:themeFill="accent5" w:themeFillTint="33"/>
            <w:vAlign w:val="center"/>
          </w:tcPr>
          <w:p w:rsidR="006D06FB" w:rsidRDefault="006D06F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15.00-17.00</w:t>
            </w:r>
          </w:p>
        </w:tc>
        <w:tc>
          <w:tcPr>
            <w:tcW w:w="1313" w:type="dxa"/>
            <w:shd w:val="clear" w:color="auto" w:fill="DAEEF3" w:themeFill="accent5" w:themeFillTint="33"/>
            <w:vAlign w:val="center"/>
          </w:tcPr>
          <w:p w:rsidR="006D06FB" w:rsidRDefault="006D06F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15.00-17.00</w:t>
            </w:r>
          </w:p>
        </w:tc>
        <w:tc>
          <w:tcPr>
            <w:tcW w:w="1311" w:type="dxa"/>
            <w:shd w:val="clear" w:color="auto" w:fill="DAEEF3" w:themeFill="accent5" w:themeFillTint="33"/>
            <w:vAlign w:val="center"/>
          </w:tcPr>
          <w:p w:rsidR="006D06FB" w:rsidRDefault="006D06F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9" w:type="dxa"/>
            <w:shd w:val="clear" w:color="auto" w:fill="DAEEF3" w:themeFill="accent5" w:themeFillTint="33"/>
            <w:vAlign w:val="center"/>
          </w:tcPr>
          <w:p w:rsidR="006D06FB" w:rsidRDefault="006D06F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10.00-12.00</w:t>
            </w:r>
          </w:p>
        </w:tc>
      </w:tr>
      <w:tr w:rsidR="00413795" w:rsidTr="00B4027A">
        <w:tc>
          <w:tcPr>
            <w:tcW w:w="675" w:type="dxa"/>
            <w:vMerge/>
            <w:vAlign w:val="center"/>
          </w:tcPr>
          <w:p w:rsidR="006D06FB" w:rsidRDefault="006D06F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6D06FB" w:rsidRPr="00B4027A" w:rsidRDefault="006D06F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42" w:type="dxa"/>
            <w:vMerge/>
            <w:vAlign w:val="center"/>
          </w:tcPr>
          <w:p w:rsidR="006D06FB" w:rsidRDefault="006D06F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vAlign w:val="center"/>
          </w:tcPr>
          <w:p w:rsidR="006D06FB" w:rsidRDefault="006D06F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№ 2 / одногодич</w:t>
            </w:r>
          </w:p>
        </w:tc>
        <w:tc>
          <w:tcPr>
            <w:tcW w:w="1134" w:type="dxa"/>
            <w:vAlign w:val="center"/>
          </w:tcPr>
          <w:p w:rsidR="006D06FB" w:rsidRDefault="006D06F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6D06FB" w:rsidRDefault="006D06F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6D06FB" w:rsidRDefault="006D06F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vAlign w:val="center"/>
          </w:tcPr>
          <w:p w:rsidR="006D06FB" w:rsidRDefault="006D06F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16.00-18.00</w:t>
            </w:r>
          </w:p>
        </w:tc>
        <w:tc>
          <w:tcPr>
            <w:tcW w:w="1415" w:type="dxa"/>
            <w:vAlign w:val="center"/>
          </w:tcPr>
          <w:p w:rsidR="006D06FB" w:rsidRDefault="006D06F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17.00-19.00</w:t>
            </w:r>
          </w:p>
        </w:tc>
        <w:tc>
          <w:tcPr>
            <w:tcW w:w="1313" w:type="dxa"/>
            <w:vAlign w:val="center"/>
          </w:tcPr>
          <w:p w:rsidR="006D06FB" w:rsidRDefault="006D06F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1" w:type="dxa"/>
            <w:vAlign w:val="center"/>
          </w:tcPr>
          <w:p w:rsidR="006D06FB" w:rsidRDefault="006D06F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9" w:type="dxa"/>
            <w:vAlign w:val="center"/>
          </w:tcPr>
          <w:p w:rsidR="006D06FB" w:rsidRDefault="006D06F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DA0E1B" w:rsidTr="00B4027A">
        <w:trPr>
          <w:trHeight w:val="445"/>
        </w:trPr>
        <w:tc>
          <w:tcPr>
            <w:tcW w:w="675" w:type="dxa"/>
            <w:vMerge w:val="restart"/>
            <w:vAlign w:val="center"/>
          </w:tcPr>
          <w:p w:rsidR="00DA0E1B" w:rsidRDefault="00DA0E1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3.</w:t>
            </w:r>
          </w:p>
        </w:tc>
        <w:tc>
          <w:tcPr>
            <w:tcW w:w="1560" w:type="dxa"/>
            <w:vMerge w:val="restart"/>
            <w:vAlign w:val="center"/>
          </w:tcPr>
          <w:p w:rsidR="00DA0E1B" w:rsidRPr="00B4027A" w:rsidRDefault="00DA0E1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 w:rsidRPr="00B4027A">
              <w:rPr>
                <w:rFonts w:eastAsia="Times New Roman"/>
                <w:bCs/>
              </w:rPr>
              <w:t>Халиулова Гульнара Расимовна</w:t>
            </w:r>
          </w:p>
        </w:tc>
        <w:tc>
          <w:tcPr>
            <w:tcW w:w="1842" w:type="dxa"/>
            <w:vAlign w:val="center"/>
          </w:tcPr>
          <w:p w:rsidR="00DA0E1B" w:rsidRDefault="00DA0E1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«Туган тел»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DA0E1B" w:rsidRDefault="00DA0E1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одногодич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DA0E1B" w:rsidRDefault="00DA0E1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DA0E1B" w:rsidRDefault="00DA0E1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DA0E1B" w:rsidRDefault="00DA0E1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DA0E1B" w:rsidRDefault="00DA0E1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5" w:type="dxa"/>
            <w:shd w:val="clear" w:color="auto" w:fill="DAEEF3" w:themeFill="accent5" w:themeFillTint="33"/>
            <w:vAlign w:val="center"/>
          </w:tcPr>
          <w:p w:rsidR="00DA0E1B" w:rsidRDefault="00DA0E1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3" w:type="dxa"/>
            <w:shd w:val="clear" w:color="auto" w:fill="DAEEF3" w:themeFill="accent5" w:themeFillTint="33"/>
            <w:vAlign w:val="center"/>
          </w:tcPr>
          <w:p w:rsidR="00DA0E1B" w:rsidRDefault="00DA0E1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15.00-17.00</w:t>
            </w:r>
          </w:p>
        </w:tc>
        <w:tc>
          <w:tcPr>
            <w:tcW w:w="1311" w:type="dxa"/>
            <w:shd w:val="clear" w:color="auto" w:fill="DAEEF3" w:themeFill="accent5" w:themeFillTint="33"/>
            <w:vAlign w:val="center"/>
          </w:tcPr>
          <w:p w:rsidR="00DA0E1B" w:rsidRDefault="00DA0E1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9" w:type="dxa"/>
            <w:shd w:val="clear" w:color="auto" w:fill="DAEEF3" w:themeFill="accent5" w:themeFillTint="33"/>
            <w:vAlign w:val="center"/>
          </w:tcPr>
          <w:p w:rsidR="00DA0E1B" w:rsidRDefault="00DA0E1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413795" w:rsidTr="00B4027A">
        <w:tc>
          <w:tcPr>
            <w:tcW w:w="675" w:type="dxa"/>
            <w:vMerge/>
            <w:vAlign w:val="center"/>
          </w:tcPr>
          <w:p w:rsidR="00DA0E1B" w:rsidRDefault="00DA0E1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DA0E1B" w:rsidRPr="00B4027A" w:rsidRDefault="00DA0E1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DA0E1B" w:rsidRDefault="00DA0E1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Социальное волонтерство «Твори добро»</w:t>
            </w:r>
          </w:p>
        </w:tc>
        <w:tc>
          <w:tcPr>
            <w:tcW w:w="1418" w:type="dxa"/>
            <w:vAlign w:val="center"/>
          </w:tcPr>
          <w:p w:rsidR="00DA0E1B" w:rsidRDefault="00DA0E1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одногодич</w:t>
            </w:r>
          </w:p>
        </w:tc>
        <w:tc>
          <w:tcPr>
            <w:tcW w:w="1134" w:type="dxa"/>
            <w:vAlign w:val="center"/>
          </w:tcPr>
          <w:p w:rsidR="00DA0E1B" w:rsidRDefault="00DA0E1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DA0E1B" w:rsidRDefault="00DA0E1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DA0E1B" w:rsidRDefault="00DA0E1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14.30-15.30</w:t>
            </w:r>
          </w:p>
        </w:tc>
        <w:tc>
          <w:tcPr>
            <w:tcW w:w="1418" w:type="dxa"/>
            <w:vAlign w:val="center"/>
          </w:tcPr>
          <w:p w:rsidR="00DA0E1B" w:rsidRDefault="00DA0E1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5" w:type="dxa"/>
            <w:vAlign w:val="center"/>
          </w:tcPr>
          <w:p w:rsidR="00DA0E1B" w:rsidRDefault="00DA0E1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14.30-15.30</w:t>
            </w:r>
          </w:p>
        </w:tc>
        <w:tc>
          <w:tcPr>
            <w:tcW w:w="1313" w:type="dxa"/>
            <w:vAlign w:val="center"/>
          </w:tcPr>
          <w:p w:rsidR="00DA0E1B" w:rsidRDefault="00DA0E1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1" w:type="dxa"/>
            <w:vAlign w:val="center"/>
          </w:tcPr>
          <w:p w:rsidR="00DA0E1B" w:rsidRDefault="00DA0E1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9" w:type="dxa"/>
            <w:vAlign w:val="center"/>
          </w:tcPr>
          <w:p w:rsidR="00DA0E1B" w:rsidRDefault="00DA0E1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DA0E1B" w:rsidTr="00B4027A">
        <w:trPr>
          <w:trHeight w:val="457"/>
        </w:trPr>
        <w:tc>
          <w:tcPr>
            <w:tcW w:w="675" w:type="dxa"/>
            <w:vMerge w:val="restart"/>
            <w:vAlign w:val="center"/>
          </w:tcPr>
          <w:p w:rsidR="00DA0E1B" w:rsidRDefault="00DA0E1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4.</w:t>
            </w:r>
          </w:p>
        </w:tc>
        <w:tc>
          <w:tcPr>
            <w:tcW w:w="1560" w:type="dxa"/>
            <w:vMerge w:val="restart"/>
            <w:vAlign w:val="center"/>
          </w:tcPr>
          <w:p w:rsidR="00DA0E1B" w:rsidRPr="00B4027A" w:rsidRDefault="00DA0E1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 w:rsidRPr="00B4027A">
              <w:rPr>
                <w:rFonts w:eastAsia="Times New Roman"/>
                <w:bCs/>
              </w:rPr>
              <w:t xml:space="preserve">Бахарева Наталья </w:t>
            </w:r>
            <w:r w:rsidRPr="00B4027A">
              <w:rPr>
                <w:rFonts w:eastAsia="Times New Roman"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1842" w:type="dxa"/>
            <w:vAlign w:val="center"/>
          </w:tcPr>
          <w:p w:rsidR="00DA0E1B" w:rsidRDefault="00DA0E1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«Ритмика»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DA0E1B" w:rsidRDefault="00DA0E1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одногодич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DA0E1B" w:rsidRDefault="00DA0E1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DA0E1B" w:rsidRDefault="00DA0E1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16.00-17.00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DA0E1B" w:rsidRDefault="00DA0E1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DA0E1B" w:rsidRDefault="00DA0E1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16.00-17.00</w:t>
            </w:r>
          </w:p>
        </w:tc>
        <w:tc>
          <w:tcPr>
            <w:tcW w:w="1415" w:type="dxa"/>
            <w:shd w:val="clear" w:color="auto" w:fill="DAEEF3" w:themeFill="accent5" w:themeFillTint="33"/>
            <w:vAlign w:val="center"/>
          </w:tcPr>
          <w:p w:rsidR="00DA0E1B" w:rsidRDefault="00DA0E1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3" w:type="dxa"/>
            <w:shd w:val="clear" w:color="auto" w:fill="DAEEF3" w:themeFill="accent5" w:themeFillTint="33"/>
            <w:vAlign w:val="center"/>
          </w:tcPr>
          <w:p w:rsidR="00DA0E1B" w:rsidRDefault="00DA0E1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1" w:type="dxa"/>
            <w:shd w:val="clear" w:color="auto" w:fill="DAEEF3" w:themeFill="accent5" w:themeFillTint="33"/>
            <w:vAlign w:val="center"/>
          </w:tcPr>
          <w:p w:rsidR="00DA0E1B" w:rsidRDefault="00DA0E1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9" w:type="dxa"/>
            <w:shd w:val="clear" w:color="auto" w:fill="DAEEF3" w:themeFill="accent5" w:themeFillTint="33"/>
            <w:vAlign w:val="center"/>
          </w:tcPr>
          <w:p w:rsidR="00DA0E1B" w:rsidRDefault="00DA0E1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B4027A" w:rsidTr="00B4027A">
        <w:trPr>
          <w:trHeight w:val="419"/>
        </w:trPr>
        <w:tc>
          <w:tcPr>
            <w:tcW w:w="675" w:type="dxa"/>
            <w:vMerge/>
            <w:vAlign w:val="center"/>
          </w:tcPr>
          <w:p w:rsidR="00B4027A" w:rsidRDefault="00B4027A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B4027A" w:rsidRPr="00B4027A" w:rsidRDefault="00B4027A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4027A" w:rsidRDefault="00B4027A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«Хореография»</w:t>
            </w:r>
          </w:p>
        </w:tc>
        <w:tc>
          <w:tcPr>
            <w:tcW w:w="1418" w:type="dxa"/>
            <w:vAlign w:val="center"/>
          </w:tcPr>
          <w:p w:rsidR="00B4027A" w:rsidRDefault="00B4027A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№ 1 / 1 г.об.</w:t>
            </w:r>
          </w:p>
        </w:tc>
        <w:tc>
          <w:tcPr>
            <w:tcW w:w="1134" w:type="dxa"/>
            <w:vAlign w:val="center"/>
          </w:tcPr>
          <w:p w:rsidR="00B4027A" w:rsidRDefault="00B4027A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B4027A" w:rsidRDefault="00B4027A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B4027A" w:rsidRDefault="00B4027A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16.00-18.00</w:t>
            </w:r>
          </w:p>
        </w:tc>
        <w:tc>
          <w:tcPr>
            <w:tcW w:w="1418" w:type="dxa"/>
            <w:vAlign w:val="center"/>
          </w:tcPr>
          <w:p w:rsidR="00B4027A" w:rsidRDefault="00B4027A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5" w:type="dxa"/>
            <w:vAlign w:val="center"/>
          </w:tcPr>
          <w:p w:rsidR="00B4027A" w:rsidRDefault="00B4027A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3" w:type="dxa"/>
            <w:vAlign w:val="center"/>
          </w:tcPr>
          <w:p w:rsidR="00B4027A" w:rsidRDefault="00B4027A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16.00-18.00</w:t>
            </w:r>
          </w:p>
        </w:tc>
        <w:tc>
          <w:tcPr>
            <w:tcW w:w="1311" w:type="dxa"/>
            <w:vAlign w:val="center"/>
          </w:tcPr>
          <w:p w:rsidR="00B4027A" w:rsidRDefault="00B4027A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9" w:type="dxa"/>
            <w:vAlign w:val="center"/>
          </w:tcPr>
          <w:p w:rsidR="00B4027A" w:rsidRDefault="00B4027A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B4027A" w:rsidTr="00B4027A">
        <w:trPr>
          <w:trHeight w:val="413"/>
        </w:trPr>
        <w:tc>
          <w:tcPr>
            <w:tcW w:w="675" w:type="dxa"/>
            <w:vMerge/>
            <w:vAlign w:val="center"/>
          </w:tcPr>
          <w:p w:rsidR="00B4027A" w:rsidRDefault="00B4027A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B4027A" w:rsidRPr="00B4027A" w:rsidRDefault="00B4027A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42" w:type="dxa"/>
            <w:vMerge/>
            <w:vAlign w:val="center"/>
          </w:tcPr>
          <w:p w:rsidR="00B4027A" w:rsidRDefault="00B4027A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B4027A" w:rsidRDefault="00B4027A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№ 2 / 3 г.об.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B4027A" w:rsidRDefault="00B4027A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B4027A" w:rsidRDefault="00B4027A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17.00-19.00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B4027A" w:rsidRDefault="00B4027A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B4027A" w:rsidRDefault="00B4027A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17.00-19.00</w:t>
            </w:r>
          </w:p>
        </w:tc>
        <w:tc>
          <w:tcPr>
            <w:tcW w:w="1415" w:type="dxa"/>
            <w:shd w:val="clear" w:color="auto" w:fill="DAEEF3" w:themeFill="accent5" w:themeFillTint="33"/>
            <w:vAlign w:val="center"/>
          </w:tcPr>
          <w:p w:rsidR="00B4027A" w:rsidRDefault="00B4027A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3" w:type="dxa"/>
            <w:shd w:val="clear" w:color="auto" w:fill="DAEEF3" w:themeFill="accent5" w:themeFillTint="33"/>
            <w:vAlign w:val="center"/>
          </w:tcPr>
          <w:p w:rsidR="00B4027A" w:rsidRDefault="00B4027A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1" w:type="dxa"/>
            <w:shd w:val="clear" w:color="auto" w:fill="DAEEF3" w:themeFill="accent5" w:themeFillTint="33"/>
            <w:vAlign w:val="center"/>
          </w:tcPr>
          <w:p w:rsidR="00B4027A" w:rsidRDefault="00B4027A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9" w:type="dxa"/>
            <w:shd w:val="clear" w:color="auto" w:fill="DAEEF3" w:themeFill="accent5" w:themeFillTint="33"/>
            <w:vAlign w:val="center"/>
          </w:tcPr>
          <w:p w:rsidR="00B4027A" w:rsidRDefault="00B4027A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B4027A" w:rsidTr="00B4027A">
        <w:trPr>
          <w:trHeight w:val="419"/>
        </w:trPr>
        <w:tc>
          <w:tcPr>
            <w:tcW w:w="675" w:type="dxa"/>
            <w:vMerge/>
            <w:vAlign w:val="center"/>
          </w:tcPr>
          <w:p w:rsidR="00B4027A" w:rsidRDefault="00B4027A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B4027A" w:rsidRPr="00B4027A" w:rsidRDefault="00B4027A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42" w:type="dxa"/>
            <w:vMerge/>
            <w:vAlign w:val="center"/>
          </w:tcPr>
          <w:p w:rsidR="00B4027A" w:rsidRDefault="00B4027A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vAlign w:val="center"/>
          </w:tcPr>
          <w:p w:rsidR="00B4027A" w:rsidRDefault="00B4027A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№ 3 / 2 г.об.</w:t>
            </w:r>
          </w:p>
        </w:tc>
        <w:tc>
          <w:tcPr>
            <w:tcW w:w="1134" w:type="dxa"/>
            <w:vAlign w:val="center"/>
          </w:tcPr>
          <w:p w:rsidR="00B4027A" w:rsidRDefault="00B4027A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B4027A" w:rsidRDefault="00B4027A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B4027A" w:rsidRDefault="00B4027A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18.00-20.00</w:t>
            </w:r>
          </w:p>
        </w:tc>
        <w:tc>
          <w:tcPr>
            <w:tcW w:w="1418" w:type="dxa"/>
            <w:vAlign w:val="center"/>
          </w:tcPr>
          <w:p w:rsidR="00B4027A" w:rsidRDefault="00B4027A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5" w:type="dxa"/>
            <w:vAlign w:val="center"/>
          </w:tcPr>
          <w:p w:rsidR="00B4027A" w:rsidRDefault="00B4027A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3" w:type="dxa"/>
            <w:vAlign w:val="center"/>
          </w:tcPr>
          <w:p w:rsidR="00B4027A" w:rsidRDefault="00B4027A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18.00-20.00</w:t>
            </w:r>
          </w:p>
        </w:tc>
        <w:tc>
          <w:tcPr>
            <w:tcW w:w="1311" w:type="dxa"/>
            <w:vAlign w:val="center"/>
          </w:tcPr>
          <w:p w:rsidR="00B4027A" w:rsidRDefault="00B4027A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9" w:type="dxa"/>
            <w:vAlign w:val="center"/>
          </w:tcPr>
          <w:p w:rsidR="00B4027A" w:rsidRDefault="00B4027A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B4027A" w:rsidTr="00B4027A">
        <w:tc>
          <w:tcPr>
            <w:tcW w:w="675" w:type="dxa"/>
            <w:vAlign w:val="center"/>
          </w:tcPr>
          <w:p w:rsidR="006C68DB" w:rsidRDefault="00DA0E1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6.</w:t>
            </w:r>
          </w:p>
        </w:tc>
        <w:tc>
          <w:tcPr>
            <w:tcW w:w="1560" w:type="dxa"/>
            <w:vAlign w:val="center"/>
          </w:tcPr>
          <w:p w:rsidR="006C68DB" w:rsidRPr="00B4027A" w:rsidRDefault="00DA0E1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 w:rsidRPr="00B4027A">
              <w:rPr>
                <w:rFonts w:eastAsia="Times New Roman"/>
                <w:bCs/>
              </w:rPr>
              <w:t>Знамцева Лариса Юрьевна</w:t>
            </w:r>
          </w:p>
        </w:tc>
        <w:tc>
          <w:tcPr>
            <w:tcW w:w="1842" w:type="dxa"/>
            <w:vAlign w:val="center"/>
          </w:tcPr>
          <w:p w:rsidR="006C68DB" w:rsidRDefault="00DA0E1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«От умения к творчеству»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6C68DB" w:rsidRDefault="00DA0E1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 г.об.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6C68DB" w:rsidRDefault="00DA0E1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6C68DB" w:rsidRDefault="006C68D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6C68DB" w:rsidRDefault="00DA0E1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15.00-17.00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6C68DB" w:rsidRDefault="006C68D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5" w:type="dxa"/>
            <w:shd w:val="clear" w:color="auto" w:fill="DAEEF3" w:themeFill="accent5" w:themeFillTint="33"/>
            <w:vAlign w:val="center"/>
          </w:tcPr>
          <w:p w:rsidR="006C68DB" w:rsidRDefault="00DA0E1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15.00-17.00</w:t>
            </w:r>
          </w:p>
        </w:tc>
        <w:tc>
          <w:tcPr>
            <w:tcW w:w="1313" w:type="dxa"/>
            <w:shd w:val="clear" w:color="auto" w:fill="DAEEF3" w:themeFill="accent5" w:themeFillTint="33"/>
            <w:vAlign w:val="center"/>
          </w:tcPr>
          <w:p w:rsidR="006C68DB" w:rsidRDefault="006C68D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1" w:type="dxa"/>
            <w:shd w:val="clear" w:color="auto" w:fill="DAEEF3" w:themeFill="accent5" w:themeFillTint="33"/>
            <w:vAlign w:val="center"/>
          </w:tcPr>
          <w:p w:rsidR="006C68DB" w:rsidRDefault="006C68D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9" w:type="dxa"/>
            <w:shd w:val="clear" w:color="auto" w:fill="DAEEF3" w:themeFill="accent5" w:themeFillTint="33"/>
            <w:vAlign w:val="center"/>
          </w:tcPr>
          <w:p w:rsidR="006C68DB" w:rsidRDefault="006C68DB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413795" w:rsidTr="00B4027A">
        <w:tc>
          <w:tcPr>
            <w:tcW w:w="675" w:type="dxa"/>
            <w:vMerge w:val="restart"/>
            <w:vAlign w:val="center"/>
          </w:tcPr>
          <w:p w:rsidR="00413795" w:rsidRDefault="0041379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7.</w:t>
            </w:r>
          </w:p>
        </w:tc>
        <w:tc>
          <w:tcPr>
            <w:tcW w:w="1560" w:type="dxa"/>
            <w:vMerge w:val="restart"/>
            <w:vAlign w:val="center"/>
          </w:tcPr>
          <w:p w:rsidR="00413795" w:rsidRPr="00B4027A" w:rsidRDefault="0041379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 w:rsidRPr="00B4027A">
              <w:rPr>
                <w:rFonts w:eastAsia="Times New Roman"/>
                <w:bCs/>
              </w:rPr>
              <w:t>Борминцева Лилия Рустамовна</w:t>
            </w:r>
          </w:p>
        </w:tc>
        <w:tc>
          <w:tcPr>
            <w:tcW w:w="1842" w:type="dxa"/>
            <w:vMerge w:val="restart"/>
            <w:vAlign w:val="center"/>
          </w:tcPr>
          <w:p w:rsidR="00413795" w:rsidRDefault="0041379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«Начальное моделирование и конструирование»</w:t>
            </w:r>
          </w:p>
        </w:tc>
        <w:tc>
          <w:tcPr>
            <w:tcW w:w="1418" w:type="dxa"/>
            <w:vAlign w:val="center"/>
          </w:tcPr>
          <w:p w:rsidR="00413795" w:rsidRDefault="0041379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№ 1 / одногодич</w:t>
            </w:r>
          </w:p>
        </w:tc>
        <w:tc>
          <w:tcPr>
            <w:tcW w:w="1134" w:type="dxa"/>
            <w:vAlign w:val="center"/>
          </w:tcPr>
          <w:p w:rsidR="00413795" w:rsidRDefault="0041379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413795" w:rsidRDefault="0041379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14.30-16.30</w:t>
            </w:r>
          </w:p>
        </w:tc>
        <w:tc>
          <w:tcPr>
            <w:tcW w:w="1275" w:type="dxa"/>
            <w:vAlign w:val="center"/>
          </w:tcPr>
          <w:p w:rsidR="00413795" w:rsidRDefault="0041379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vAlign w:val="center"/>
          </w:tcPr>
          <w:p w:rsidR="00413795" w:rsidRDefault="0041379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14.30-16.30</w:t>
            </w:r>
          </w:p>
        </w:tc>
        <w:tc>
          <w:tcPr>
            <w:tcW w:w="1415" w:type="dxa"/>
            <w:vAlign w:val="center"/>
          </w:tcPr>
          <w:p w:rsidR="00413795" w:rsidRDefault="0041379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3" w:type="dxa"/>
            <w:vAlign w:val="center"/>
          </w:tcPr>
          <w:p w:rsidR="00413795" w:rsidRDefault="0041379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1" w:type="dxa"/>
            <w:vAlign w:val="center"/>
          </w:tcPr>
          <w:p w:rsidR="00413795" w:rsidRDefault="0041379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9" w:type="dxa"/>
            <w:vAlign w:val="center"/>
          </w:tcPr>
          <w:p w:rsidR="00413795" w:rsidRDefault="0041379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413795" w:rsidTr="00B4027A">
        <w:tc>
          <w:tcPr>
            <w:tcW w:w="675" w:type="dxa"/>
            <w:vMerge/>
            <w:vAlign w:val="center"/>
          </w:tcPr>
          <w:p w:rsidR="00413795" w:rsidRDefault="0041379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413795" w:rsidRDefault="0041379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42" w:type="dxa"/>
            <w:vMerge/>
            <w:vAlign w:val="center"/>
          </w:tcPr>
          <w:p w:rsidR="00413795" w:rsidRDefault="0041379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413795" w:rsidRDefault="0041379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№ 2 / одногодич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413795" w:rsidRDefault="0041379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413795" w:rsidRDefault="0041379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413795" w:rsidRDefault="0041379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14.30-16.30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413795" w:rsidRDefault="0041379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5" w:type="dxa"/>
            <w:shd w:val="clear" w:color="auto" w:fill="DAEEF3" w:themeFill="accent5" w:themeFillTint="33"/>
            <w:vAlign w:val="center"/>
          </w:tcPr>
          <w:p w:rsidR="00413795" w:rsidRDefault="0041379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13" w:type="dxa"/>
            <w:shd w:val="clear" w:color="auto" w:fill="DAEEF3" w:themeFill="accent5" w:themeFillTint="33"/>
            <w:vAlign w:val="center"/>
          </w:tcPr>
          <w:p w:rsidR="00413795" w:rsidRDefault="0041379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14.30-16.30</w:t>
            </w:r>
          </w:p>
        </w:tc>
        <w:tc>
          <w:tcPr>
            <w:tcW w:w="1311" w:type="dxa"/>
            <w:shd w:val="clear" w:color="auto" w:fill="DAEEF3" w:themeFill="accent5" w:themeFillTint="33"/>
            <w:vAlign w:val="center"/>
          </w:tcPr>
          <w:p w:rsidR="00413795" w:rsidRDefault="0041379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9" w:type="dxa"/>
            <w:shd w:val="clear" w:color="auto" w:fill="DAEEF3" w:themeFill="accent5" w:themeFillTint="33"/>
            <w:vAlign w:val="center"/>
          </w:tcPr>
          <w:p w:rsidR="00413795" w:rsidRDefault="0041379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  <w:tr w:rsidR="00413795" w:rsidTr="00B4027A">
        <w:tc>
          <w:tcPr>
            <w:tcW w:w="675" w:type="dxa"/>
            <w:vMerge/>
            <w:vAlign w:val="center"/>
          </w:tcPr>
          <w:p w:rsidR="00413795" w:rsidRDefault="0041379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413795" w:rsidRDefault="0041379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42" w:type="dxa"/>
            <w:vMerge/>
            <w:vAlign w:val="center"/>
          </w:tcPr>
          <w:p w:rsidR="00413795" w:rsidRDefault="0041379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vAlign w:val="center"/>
          </w:tcPr>
          <w:p w:rsidR="00413795" w:rsidRDefault="0041379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№ 3 / одногодич</w:t>
            </w:r>
          </w:p>
        </w:tc>
        <w:tc>
          <w:tcPr>
            <w:tcW w:w="1134" w:type="dxa"/>
            <w:vAlign w:val="center"/>
          </w:tcPr>
          <w:p w:rsidR="00413795" w:rsidRDefault="0041379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413795" w:rsidRDefault="0041379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413795" w:rsidRDefault="0041379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vAlign w:val="center"/>
          </w:tcPr>
          <w:p w:rsidR="00413795" w:rsidRDefault="0041379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5" w:type="dxa"/>
            <w:vAlign w:val="center"/>
          </w:tcPr>
          <w:p w:rsidR="00413795" w:rsidRDefault="0041379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14.30-16.30</w:t>
            </w:r>
          </w:p>
        </w:tc>
        <w:tc>
          <w:tcPr>
            <w:tcW w:w="1313" w:type="dxa"/>
            <w:vAlign w:val="center"/>
          </w:tcPr>
          <w:p w:rsidR="00413795" w:rsidRDefault="0041379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16.30-18.30</w:t>
            </w:r>
          </w:p>
        </w:tc>
        <w:tc>
          <w:tcPr>
            <w:tcW w:w="1311" w:type="dxa"/>
            <w:vAlign w:val="center"/>
          </w:tcPr>
          <w:p w:rsidR="00413795" w:rsidRDefault="0041379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39" w:type="dxa"/>
            <w:vAlign w:val="center"/>
          </w:tcPr>
          <w:p w:rsidR="00413795" w:rsidRDefault="00413795" w:rsidP="00B4027A">
            <w:pPr>
              <w:spacing w:line="236" w:lineRule="auto"/>
              <w:ind w:right="-19"/>
              <w:jc w:val="center"/>
              <w:rPr>
                <w:rFonts w:eastAsia="Times New Roman"/>
                <w:bCs/>
              </w:rPr>
            </w:pPr>
          </w:p>
        </w:tc>
      </w:tr>
    </w:tbl>
    <w:p w:rsidR="006C68DB" w:rsidRDefault="006C68DB">
      <w:pPr>
        <w:spacing w:line="236" w:lineRule="auto"/>
        <w:ind w:right="-19"/>
        <w:jc w:val="center"/>
        <w:rPr>
          <w:rFonts w:eastAsia="Times New Roman"/>
          <w:bCs/>
        </w:rPr>
      </w:pPr>
    </w:p>
    <w:p w:rsidR="00B4027A" w:rsidRDefault="00B4027A">
      <w:pPr>
        <w:spacing w:line="236" w:lineRule="auto"/>
        <w:ind w:right="-19"/>
        <w:jc w:val="center"/>
        <w:rPr>
          <w:sz w:val="20"/>
          <w:szCs w:val="20"/>
        </w:rPr>
      </w:pPr>
    </w:p>
    <w:p w:rsidR="003456C4" w:rsidRDefault="003456C4">
      <w:pPr>
        <w:spacing w:line="1" w:lineRule="exact"/>
        <w:rPr>
          <w:sz w:val="24"/>
          <w:szCs w:val="24"/>
        </w:rPr>
      </w:pPr>
    </w:p>
    <w:sectPr w:rsidR="003456C4" w:rsidSect="003456C4">
      <w:pgSz w:w="16840" w:h="11904" w:orient="landscape"/>
      <w:pgMar w:top="282" w:right="518" w:bottom="2" w:left="560" w:header="0" w:footer="0" w:gutter="0"/>
      <w:cols w:space="720" w:equalWidth="0">
        <w:col w:w="15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456C4"/>
    <w:rsid w:val="00117860"/>
    <w:rsid w:val="003456C4"/>
    <w:rsid w:val="00413795"/>
    <w:rsid w:val="0061122D"/>
    <w:rsid w:val="006A4941"/>
    <w:rsid w:val="006C68DB"/>
    <w:rsid w:val="006D06FB"/>
    <w:rsid w:val="00B4027A"/>
    <w:rsid w:val="00BC7C6E"/>
    <w:rsid w:val="00D0409D"/>
    <w:rsid w:val="00D71D71"/>
    <w:rsid w:val="00DA0E1B"/>
    <w:rsid w:val="00E4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C68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Grid"/>
    <w:basedOn w:val="a1"/>
    <w:uiPriority w:val="62"/>
    <w:rsid w:val="00E445C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">
    <w:name w:val="Light List Accent 6"/>
    <w:basedOn w:val="a1"/>
    <w:uiPriority w:val="61"/>
    <w:rsid w:val="0041379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1">
    <w:name w:val="Light Grid Accent 1"/>
    <w:basedOn w:val="a1"/>
    <w:uiPriority w:val="62"/>
    <w:rsid w:val="0041379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ЦДО</cp:lastModifiedBy>
  <cp:revision>2</cp:revision>
  <dcterms:created xsi:type="dcterms:W3CDTF">2020-04-27T13:07:00Z</dcterms:created>
  <dcterms:modified xsi:type="dcterms:W3CDTF">2020-04-27T13:07:00Z</dcterms:modified>
</cp:coreProperties>
</file>