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67C" w:rsidRDefault="00BC467C" w:rsidP="007073D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0345" cy="9292818"/>
            <wp:effectExtent l="19050" t="0" r="1905" b="0"/>
            <wp:docPr id="2" name="Рисунок 2" descr="C:\Users\МОУ ДОД ЦДТ\Downloads\img171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ДОД ЦДТ\Downloads\img171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7C" w:rsidRDefault="00BC467C" w:rsidP="007073D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467C" w:rsidRDefault="00BC467C" w:rsidP="007073D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73DD" w:rsidRDefault="007073DD" w:rsidP="007073D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0623">
        <w:rPr>
          <w:rFonts w:ascii="Times New Roman" w:hAnsi="Times New Roman" w:cs="Times New Roman"/>
          <w:sz w:val="24"/>
          <w:szCs w:val="24"/>
        </w:rPr>
        <w:t>практических занятий, текущего контроля, промежуточной аттестации обучающихся.</w:t>
      </w:r>
    </w:p>
    <w:p w:rsidR="007073DD" w:rsidRDefault="000611D1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Дополнительные общеобразовательные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общеразвивающие</w:t>
      </w:r>
      <w:proofErr w:type="spellEnd"/>
      <w:r w:rsidR="00430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программы могут реализовываться в смешанном (комбинированном) режиме – в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зависимости от сп</w:t>
      </w:r>
      <w:r w:rsidR="00430A2B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ецифики образовательных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задач и представл</w:t>
      </w:r>
      <w:r w:rsidR="008D527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учебного материала.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Соотношение объема проведенных часов, лабораторных и практических занятий с использованием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640623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или путем не</w:t>
      </w:r>
      <w:r w:rsidR="00B24C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посредственного взаимодействия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педагогического работника с обучающимся определяется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ЦДТ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образовательными программами с учетом потребностей обучающегося и условий осуществления образовательной деятельности.</w:t>
      </w:r>
      <w:proofErr w:type="gramEnd"/>
    </w:p>
    <w:p w:rsidR="000C29D0" w:rsidRDefault="000C29D0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процесса.</w:t>
      </w:r>
    </w:p>
    <w:p w:rsidR="000C29D0" w:rsidRDefault="005D14E7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</w:t>
      </w:r>
      <w:r w:rsidR="000611D1">
        <w:rPr>
          <w:rFonts w:ascii="Times New Roman" w:hAnsi="Times New Roman" w:cs="Times New Roman"/>
          <w:sz w:val="24"/>
          <w:szCs w:val="24"/>
        </w:rPr>
        <w:t>ЦДТ</w:t>
      </w:r>
      <w:r w:rsidR="000C29D0" w:rsidRPr="005D14E7">
        <w:rPr>
          <w:rFonts w:ascii="Times New Roman" w:hAnsi="Times New Roman" w:cs="Times New Roman"/>
          <w:sz w:val="24"/>
          <w:szCs w:val="24"/>
        </w:rPr>
        <w:t xml:space="preserve">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7D5139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обеспечиваются применением совокупности образовательных технологий, при которых </w:t>
      </w:r>
      <w:r w:rsidR="000C29D0" w:rsidRPr="005D14E7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7D5139" w:rsidRPr="005D14E7">
        <w:rPr>
          <w:rFonts w:ascii="Times New Roman" w:hAnsi="Times New Roman" w:cs="Times New Roman"/>
          <w:sz w:val="24"/>
          <w:szCs w:val="24"/>
        </w:rPr>
        <w:t>опосредованное или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E25706" w:rsidRPr="005D14E7">
        <w:rPr>
          <w:rFonts w:ascii="Times New Roman" w:hAnsi="Times New Roman" w:cs="Times New Roman"/>
          <w:sz w:val="24"/>
          <w:szCs w:val="24"/>
        </w:rPr>
        <w:t>Основными элементами системы 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 являются: </w:t>
      </w:r>
      <w:r w:rsidRPr="002F5E5A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F5E5A">
        <w:rPr>
          <w:rFonts w:ascii="Times New Roman" w:hAnsi="Times New Roman" w:cs="Times New Roman"/>
          <w:sz w:val="24"/>
          <w:szCs w:val="24"/>
        </w:rPr>
        <w:t xml:space="preserve"> онлайн-платформ</w:t>
      </w:r>
      <w:r>
        <w:rPr>
          <w:rFonts w:ascii="Times New Roman" w:hAnsi="Times New Roman" w:cs="Times New Roman"/>
          <w:sz w:val="24"/>
          <w:szCs w:val="24"/>
        </w:rPr>
        <w:t>ы;</w:t>
      </w:r>
      <w:r w:rsidR="00E25706" w:rsidRPr="005D14E7">
        <w:rPr>
          <w:rFonts w:ascii="Times New Roman" w:hAnsi="Times New Roman" w:cs="Times New Roman"/>
          <w:sz w:val="24"/>
          <w:szCs w:val="24"/>
        </w:rPr>
        <w:t>цифровые образовательные ресурсы, размещенные на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сайтах; видеоконференции;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proofErr w:type="spellStart"/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skype</w:t>
      </w:r>
      <w:proofErr w:type="spellEnd"/>
      <w:r w:rsidR="00E25706" w:rsidRPr="005D14E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общение;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5706" w:rsidRPr="005D14E7">
        <w:rPr>
          <w:rFonts w:ascii="Times New Roman" w:hAnsi="Times New Roman" w:cs="Times New Roman"/>
          <w:sz w:val="24"/>
          <w:szCs w:val="24"/>
        </w:rPr>
        <w:t>-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; облачные сервисы;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электронные носители </w:t>
      </w:r>
      <w:proofErr w:type="spellStart"/>
      <w:r w:rsidR="00E25706" w:rsidRPr="005D14E7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E25706" w:rsidRPr="005D14E7">
        <w:rPr>
          <w:rFonts w:ascii="Times New Roman" w:hAnsi="Times New Roman" w:cs="Times New Roman"/>
          <w:sz w:val="24"/>
          <w:szCs w:val="24"/>
        </w:rPr>
        <w:t xml:space="preserve"> приложений к у</w:t>
      </w:r>
      <w:r>
        <w:rPr>
          <w:rFonts w:ascii="Times New Roman" w:hAnsi="Times New Roman" w:cs="Times New Roman"/>
          <w:sz w:val="24"/>
          <w:szCs w:val="24"/>
        </w:rPr>
        <w:t>чебникам;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 электронные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пособия, разработанные с учетом требований законодательства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="00E25706" w:rsidRPr="005D14E7">
        <w:rPr>
          <w:rFonts w:ascii="Times New Roman" w:hAnsi="Times New Roman" w:cs="Times New Roman"/>
          <w:sz w:val="24"/>
          <w:szCs w:val="24"/>
        </w:rPr>
        <w:t>о</w:t>
      </w:r>
      <w:r w:rsidR="00F13C3D" w:rsidRPr="005D14E7">
        <w:rPr>
          <w:rFonts w:ascii="Times New Roman" w:hAnsi="Times New Roman" w:cs="Times New Roman"/>
          <w:sz w:val="24"/>
          <w:szCs w:val="24"/>
        </w:rPr>
        <w:t>б образовательной деятельности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E25706" w:rsidRPr="00160B63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E25706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E25706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ДОТ, </w:t>
      </w:r>
      <w:r w:rsidR="00E25706">
        <w:rPr>
          <w:rFonts w:ascii="Times New Roman" w:hAnsi="Times New Roman" w:cs="Times New Roman"/>
          <w:sz w:val="24"/>
          <w:szCs w:val="24"/>
        </w:rPr>
        <w:t>используемые в образовательном процессе, находят отражение в  про</w:t>
      </w:r>
      <w:r w:rsidR="00160B63">
        <w:rPr>
          <w:rFonts w:ascii="Times New Roman" w:hAnsi="Times New Roman" w:cs="Times New Roman"/>
          <w:sz w:val="24"/>
          <w:szCs w:val="24"/>
        </w:rPr>
        <w:t>г</w:t>
      </w:r>
      <w:r w:rsidR="00E25706">
        <w:rPr>
          <w:rFonts w:ascii="Times New Roman" w:hAnsi="Times New Roman" w:cs="Times New Roman"/>
          <w:sz w:val="24"/>
          <w:szCs w:val="24"/>
        </w:rPr>
        <w:t xml:space="preserve">раммах по соответствующим </w:t>
      </w:r>
      <w:r w:rsidR="00160B63">
        <w:rPr>
          <w:rFonts w:ascii="Times New Roman" w:hAnsi="Times New Roman" w:cs="Times New Roman"/>
          <w:sz w:val="24"/>
          <w:szCs w:val="24"/>
        </w:rPr>
        <w:t xml:space="preserve">учебным дисциплинам. В обучении с применением </w:t>
      </w:r>
      <w:r w:rsidR="00160B63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160B63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160B63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следующие организационные формы учебной деятельности: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внеаудиторная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F13C3D" w:rsidRDefault="005D14E7" w:rsidP="00CC701C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F13C3D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B8268B">
        <w:rPr>
          <w:rFonts w:ascii="Times New Roman" w:hAnsi="Times New Roman" w:cs="Times New Roman"/>
          <w:sz w:val="24"/>
          <w:szCs w:val="24"/>
        </w:rPr>
        <w:t>предметны</w:t>
      </w:r>
      <w:r w:rsidR="00F13C3D">
        <w:rPr>
          <w:rFonts w:ascii="Times New Roman" w:hAnsi="Times New Roman" w:cs="Times New Roman"/>
          <w:sz w:val="24"/>
          <w:szCs w:val="24"/>
        </w:rPr>
        <w:t>х</w:t>
      </w:r>
      <w:r w:rsidR="00B8268B">
        <w:rPr>
          <w:rFonts w:ascii="Times New Roman" w:hAnsi="Times New Roman" w:cs="Times New Roman"/>
          <w:sz w:val="24"/>
          <w:szCs w:val="24"/>
        </w:rPr>
        <w:t xml:space="preserve"> дистанционны</w:t>
      </w:r>
      <w:r w:rsidR="00F13C3D">
        <w:rPr>
          <w:rFonts w:ascii="Times New Roman" w:hAnsi="Times New Roman" w:cs="Times New Roman"/>
          <w:sz w:val="24"/>
          <w:szCs w:val="24"/>
        </w:rPr>
        <w:t xml:space="preserve">х </w:t>
      </w:r>
      <w:r w:rsidR="00B8268B">
        <w:rPr>
          <w:rFonts w:ascii="Times New Roman" w:hAnsi="Times New Roman" w:cs="Times New Roman"/>
          <w:sz w:val="24"/>
          <w:szCs w:val="24"/>
        </w:rPr>
        <w:t>курс</w:t>
      </w:r>
      <w:r w:rsidR="00F13C3D">
        <w:rPr>
          <w:rFonts w:ascii="Times New Roman" w:hAnsi="Times New Roman" w:cs="Times New Roman"/>
          <w:sz w:val="24"/>
          <w:szCs w:val="24"/>
        </w:rPr>
        <w:t>ов может осуществляться в следующих режимах: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B826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9C7C52" w:rsidRPr="009C7C52" w:rsidRDefault="009C7C52" w:rsidP="009C7C52">
      <w:pPr>
        <w:pStyle w:val="a3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F670B" w:rsidRPr="008F670B" w:rsidRDefault="008F670B" w:rsidP="008F670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670B" w:rsidRPr="00F13C3D" w:rsidRDefault="00F13C3D" w:rsidP="00F13C3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0611D1">
        <w:rPr>
          <w:rFonts w:ascii="Times New Roman" w:hAnsi="Times New Roman" w:cs="Times New Roman"/>
          <w:sz w:val="24"/>
          <w:szCs w:val="24"/>
        </w:rPr>
        <w:t>дополнительного</w:t>
      </w:r>
      <w:r w:rsidR="005D14E7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, </w:t>
      </w:r>
      <w:r w:rsidR="000432F3">
        <w:rPr>
          <w:rFonts w:ascii="Times New Roman" w:hAnsi="Times New Roman" w:cs="Times New Roman"/>
          <w:sz w:val="24"/>
          <w:szCs w:val="24"/>
        </w:rPr>
        <w:t>а 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</w:t>
      </w:r>
      <w:proofErr w:type="gramEnd"/>
      <w:r w:rsidR="00024367" w:rsidRPr="00F13C3D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024367" w:rsidRDefault="00024367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электронного обучения</w:t>
      </w:r>
      <w:r w:rsidR="00176968">
        <w:rPr>
          <w:rFonts w:ascii="Times New Roman" w:hAnsi="Times New Roman" w:cs="Times New Roman"/>
          <w:sz w:val="24"/>
          <w:szCs w:val="24"/>
        </w:rPr>
        <w:t xml:space="preserve"> способствует решению следующих задач:</w:t>
      </w:r>
    </w:p>
    <w:p w:rsidR="00F13C3D" w:rsidRPr="00F13C3D" w:rsidRDefault="00F13C3D" w:rsidP="00F13C3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CC701C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F13C3D" w:rsidRDefault="00CC701C" w:rsidP="00CC701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 xml:space="preserve">единой образовательной среды </w:t>
      </w:r>
      <w:r w:rsidR="000611D1">
        <w:rPr>
          <w:rFonts w:ascii="Times New Roman" w:hAnsi="Times New Roman" w:cs="Times New Roman"/>
          <w:sz w:val="24"/>
          <w:szCs w:val="24"/>
        </w:rPr>
        <w:t>ЦДТ</w:t>
      </w:r>
      <w:r w:rsidRPr="00F13C3D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Default="00B01654" w:rsidP="00CC701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r w:rsidRPr="001131A2">
        <w:rPr>
          <w:rFonts w:ascii="Times New Roman" w:hAnsi="Times New Roman" w:cs="Times New Roman"/>
          <w:sz w:val="24"/>
          <w:szCs w:val="24"/>
        </w:rPr>
        <w:t>Э</w:t>
      </w:r>
      <w:r w:rsidR="00F13C3D" w:rsidRPr="001131A2">
        <w:rPr>
          <w:rFonts w:ascii="Times New Roman" w:hAnsi="Times New Roman" w:cs="Times New Roman"/>
          <w:sz w:val="24"/>
          <w:szCs w:val="24"/>
        </w:rPr>
        <w:t xml:space="preserve">О и </w:t>
      </w:r>
      <w:r w:rsidRPr="001131A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sz w:val="24"/>
          <w:szCs w:val="24"/>
        </w:rPr>
        <w:t>являются: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="000611D1">
        <w:rPr>
          <w:rFonts w:ascii="Times New Roman" w:hAnsi="Times New Roman" w:cs="Times New Roman"/>
          <w:sz w:val="24"/>
          <w:szCs w:val="24"/>
        </w:rPr>
        <w:t xml:space="preserve">программ </w:t>
      </w:r>
      <w:proofErr w:type="spellStart"/>
      <w:r w:rsidR="000611D1">
        <w:rPr>
          <w:rFonts w:ascii="Times New Roman" w:hAnsi="Times New Roman" w:cs="Times New Roman"/>
          <w:sz w:val="24"/>
          <w:szCs w:val="24"/>
        </w:rPr>
        <w:t>дополниткельного</w:t>
      </w:r>
      <w:proofErr w:type="spellEnd"/>
      <w:r w:rsidRPr="001131A2">
        <w:rPr>
          <w:rFonts w:ascii="Times New Roman" w:hAnsi="Times New Roman" w:cs="Times New Roman"/>
          <w:sz w:val="24"/>
          <w:szCs w:val="24"/>
        </w:rPr>
        <w:t xml:space="preserve"> образования непосредственно по месту жительства или временного пребывания;</w:t>
      </w:r>
    </w:p>
    <w:p w:rsidR="00B01654" w:rsidRPr="001131A2" w:rsidRDefault="00B01654" w:rsidP="001131A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131A2">
        <w:rPr>
          <w:rFonts w:ascii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Pr="001131A2">
        <w:rPr>
          <w:rFonts w:ascii="Times New Roman" w:hAnsi="Times New Roman" w:cs="Times New Roman"/>
          <w:sz w:val="24"/>
          <w:szCs w:val="24"/>
        </w:rPr>
        <w:t>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возможностипостоянных контактов всех участников образовательного процесса с помощью информационно-образовательной среды;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>
        <w:rPr>
          <w:rFonts w:ascii="Times New Roman" w:hAnsi="Times New Roman" w:cs="Times New Roman"/>
          <w:sz w:val="24"/>
          <w:szCs w:val="24"/>
        </w:rPr>
        <w:t>н</w:t>
      </w:r>
      <w:r w:rsidR="00381376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>
        <w:rPr>
          <w:rFonts w:ascii="Times New Roman" w:hAnsi="Times New Roman" w:cs="Times New Roman"/>
          <w:sz w:val="24"/>
          <w:szCs w:val="24"/>
        </w:rPr>
        <w:t>;</w:t>
      </w:r>
    </w:p>
    <w:p w:rsid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F369B7">
        <w:rPr>
          <w:rFonts w:ascii="Times New Roman" w:hAnsi="Times New Roman" w:cs="Times New Roman"/>
          <w:sz w:val="24"/>
          <w:szCs w:val="24"/>
        </w:rPr>
        <w:t>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381376" w:rsidRDefault="00381376" w:rsidP="00A06B5B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t xml:space="preserve">2.4. </w:t>
      </w:r>
      <w:r w:rsidR="0093293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</w:t>
      </w:r>
      <w:r w:rsidR="00B24CCA">
        <w:rPr>
          <w:rFonts w:ascii="Times New Roman" w:hAnsi="Times New Roman" w:cs="Times New Roman"/>
          <w:sz w:val="24"/>
          <w:szCs w:val="24"/>
        </w:rPr>
        <w:t xml:space="preserve">О </w:t>
      </w:r>
      <w:r w:rsidR="00F369B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ДОТ;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F369B7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, олимпиад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, конкурс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931" w:rsidRDefault="00932931" w:rsidP="00A06B5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932931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A06B5B" w:rsidRDefault="00A06B5B" w:rsidP="00A06B5B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F369B7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>
        <w:rPr>
          <w:rFonts w:ascii="Times New Roman" w:hAnsi="Times New Roman" w:cs="Times New Roman"/>
          <w:sz w:val="24"/>
          <w:szCs w:val="24"/>
        </w:rPr>
        <w:t>являются: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="00F369B7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>
        <w:rPr>
          <w:rFonts w:ascii="Times New Roman" w:hAnsi="Times New Roman" w:cs="Times New Roman"/>
          <w:sz w:val="24"/>
          <w:szCs w:val="24"/>
        </w:rPr>
        <w:t>) обучающихся.</w:t>
      </w:r>
    </w:p>
    <w:p w:rsidR="008D527F" w:rsidRPr="008D527F" w:rsidRDefault="008D527F" w:rsidP="008D527F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Э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О и </w:t>
      </w:r>
      <w:r w:rsidRPr="00F369B7">
        <w:rPr>
          <w:rFonts w:ascii="Times New Roman" w:hAnsi="Times New Roman" w:cs="Times New Roman"/>
          <w:sz w:val="24"/>
          <w:szCs w:val="24"/>
        </w:rPr>
        <w:t>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по основным направлениям учебной деятельности.</w:t>
      </w:r>
    </w:p>
    <w:p w:rsidR="00A06B5B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8D527F">
        <w:rPr>
          <w:rFonts w:ascii="Times New Roman" w:hAnsi="Times New Roman" w:cs="Times New Roman"/>
          <w:sz w:val="24"/>
          <w:szCs w:val="24"/>
        </w:rPr>
        <w:t>,</w:t>
      </w:r>
      <w:r w:rsidRPr="008D527F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8D527F">
        <w:rPr>
          <w:rFonts w:ascii="Times New Roman" w:hAnsi="Times New Roman" w:cs="Times New Roman"/>
          <w:sz w:val="24"/>
          <w:szCs w:val="24"/>
        </w:rPr>
        <w:t xml:space="preserve">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="0096322C" w:rsidRPr="008D527F">
        <w:rPr>
          <w:rFonts w:ascii="Times New Roman" w:hAnsi="Times New Roman" w:cs="Times New Roman"/>
          <w:sz w:val="24"/>
          <w:szCs w:val="24"/>
        </w:rPr>
        <w:t>ДОТ, предоставляется авторизованный доступ к специализированным образовательным ресурсам.</w:t>
      </w:r>
    </w:p>
    <w:p w:rsidR="0096322C" w:rsidRPr="008D527F" w:rsidRDefault="0096322C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обучение с использованием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ДОТ, </w:t>
      </w:r>
      <w:r w:rsidR="008D527F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8D527F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322C" w:rsidRPr="008D527F" w:rsidRDefault="0096322C" w:rsidP="0012180D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, </w:t>
      </w:r>
      <w:r w:rsidRPr="008D527F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8D527F">
        <w:rPr>
          <w:rFonts w:ascii="Times New Roman" w:hAnsi="Times New Roman" w:cs="Times New Roman"/>
          <w:sz w:val="24"/>
          <w:szCs w:val="24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Default="00122342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Default="00122342" w:rsidP="0012234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2342" w:rsidRDefault="00122342" w:rsidP="0012234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2F5E5A" w:rsidRDefault="000611D1" w:rsidP="008D527F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ЦДТ</w:t>
      </w:r>
      <w:r w:rsidR="00C66680" w:rsidRPr="002F5E5A">
        <w:rPr>
          <w:rFonts w:ascii="Times New Roman" w:hAnsi="Times New Roman" w:cs="Times New Roman"/>
          <w:sz w:val="24"/>
          <w:szCs w:val="24"/>
        </w:rPr>
        <w:t xml:space="preserve"> обеспечивает каждому обучающемуся возможность дост</w:t>
      </w:r>
      <w:r w:rsidR="002B18A8" w:rsidRPr="002F5E5A">
        <w:rPr>
          <w:rFonts w:ascii="Times New Roman" w:hAnsi="Times New Roman" w:cs="Times New Roman"/>
          <w:sz w:val="24"/>
          <w:szCs w:val="24"/>
        </w:rPr>
        <w:t>у</w:t>
      </w:r>
      <w:r w:rsidR="00C66680" w:rsidRPr="002F5E5A">
        <w:rPr>
          <w:rFonts w:ascii="Times New Roman" w:hAnsi="Times New Roman" w:cs="Times New Roman"/>
          <w:sz w:val="24"/>
          <w:szCs w:val="24"/>
        </w:rPr>
        <w:t>па к средствам Э</w:t>
      </w:r>
      <w:r w:rsidR="008D527F" w:rsidRPr="002F5E5A">
        <w:rPr>
          <w:rFonts w:ascii="Times New Roman" w:hAnsi="Times New Roman" w:cs="Times New Roman"/>
          <w:sz w:val="24"/>
          <w:szCs w:val="24"/>
        </w:rPr>
        <w:t xml:space="preserve">О и </w:t>
      </w:r>
      <w:r w:rsidR="00C66680" w:rsidRPr="002F5E5A">
        <w:rPr>
          <w:rFonts w:ascii="Times New Roman" w:hAnsi="Times New Roman" w:cs="Times New Roman"/>
          <w:sz w:val="24"/>
          <w:szCs w:val="24"/>
        </w:rPr>
        <w:t>ДОТ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, в т.ч. к образовательной </w:t>
      </w:r>
      <w:proofErr w:type="spellStart"/>
      <w:r w:rsidR="002F5E5A" w:rsidRPr="002F5E5A">
        <w:rPr>
          <w:rFonts w:ascii="Times New Roman" w:hAnsi="Times New Roman" w:cs="Times New Roman"/>
          <w:sz w:val="24"/>
          <w:szCs w:val="24"/>
        </w:rPr>
        <w:t>онлайн-платформе</w:t>
      </w:r>
      <w:proofErr w:type="spellEnd"/>
      <w:r w:rsidR="002F5E5A" w:rsidRPr="002F5E5A">
        <w:rPr>
          <w:rFonts w:ascii="Times New Roman" w:hAnsi="Times New Roman" w:cs="Times New Roman"/>
          <w:sz w:val="24"/>
          <w:szCs w:val="24"/>
        </w:rPr>
        <w:t xml:space="preserve">, используемой </w:t>
      </w:r>
      <w:r>
        <w:rPr>
          <w:rFonts w:ascii="Times New Roman" w:hAnsi="Times New Roman" w:cs="Times New Roman"/>
          <w:sz w:val="24"/>
          <w:szCs w:val="24"/>
        </w:rPr>
        <w:t>ЦДТ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в качестве основного информационного ресурса, </w:t>
      </w:r>
      <w:r w:rsidR="002B18A8" w:rsidRPr="002F5E5A">
        <w:rPr>
          <w:rFonts w:ascii="Times New Roman" w:hAnsi="Times New Roman" w:cs="Times New Roman"/>
          <w:sz w:val="24"/>
          <w:szCs w:val="24"/>
        </w:rPr>
        <w:t>в объеме часов учебного плана, необходимо</w:t>
      </w:r>
      <w:r w:rsidR="008D527F" w:rsidRPr="002F5E5A">
        <w:rPr>
          <w:rFonts w:ascii="Times New Roman" w:hAnsi="Times New Roman" w:cs="Times New Roman"/>
          <w:sz w:val="24"/>
          <w:szCs w:val="24"/>
        </w:rPr>
        <w:t>м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 для освоения с</w:t>
      </w:r>
      <w:r w:rsidR="008D527F" w:rsidRPr="002F5E5A">
        <w:rPr>
          <w:rFonts w:ascii="Times New Roman" w:hAnsi="Times New Roman" w:cs="Times New Roman"/>
          <w:sz w:val="24"/>
          <w:szCs w:val="24"/>
        </w:rPr>
        <w:t>оответствующей программы, а так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2F5E5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2F5E5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2F5E5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F5E5A" w:rsidRDefault="004B6B04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</w:t>
      </w:r>
      <w:r w:rsidR="000611D1">
        <w:rPr>
          <w:rFonts w:ascii="Times New Roman" w:hAnsi="Times New Roman" w:cs="Times New Roman"/>
          <w:sz w:val="24"/>
          <w:szCs w:val="24"/>
        </w:rPr>
        <w:t xml:space="preserve"> контроля результатов обучения ЦДТ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Default="00C03F22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>
        <w:rPr>
          <w:rFonts w:ascii="Times New Roman" w:hAnsi="Times New Roman" w:cs="Times New Roman"/>
          <w:sz w:val="24"/>
          <w:szCs w:val="24"/>
        </w:rPr>
        <w:t>оценке ре</w:t>
      </w:r>
      <w:r w:rsidR="000611D1">
        <w:rPr>
          <w:rFonts w:ascii="Times New Roman" w:hAnsi="Times New Roman" w:cs="Times New Roman"/>
          <w:sz w:val="24"/>
          <w:szCs w:val="24"/>
        </w:rPr>
        <w:t>зультатов обучения ЦДТ</w:t>
      </w:r>
      <w:r w:rsidR="00792584">
        <w:rPr>
          <w:rFonts w:ascii="Times New Roman" w:hAnsi="Times New Roman" w:cs="Times New Roman"/>
          <w:sz w:val="24"/>
          <w:szCs w:val="24"/>
        </w:rPr>
        <w:t xml:space="preserve"> обеспечивает контроль соблюдения условий проведения оценочных мероприятий.</w:t>
      </w:r>
    </w:p>
    <w:p w:rsidR="005D14E7" w:rsidRDefault="005D14E7" w:rsidP="005D14E7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ЭО 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353474" w:rsidRDefault="00353474" w:rsidP="00B24CCA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обучения с</w:t>
      </w:r>
      <w:r w:rsidR="000611D1">
        <w:rPr>
          <w:rFonts w:ascii="Times New Roman" w:hAnsi="Times New Roman" w:cs="Times New Roman"/>
          <w:sz w:val="24"/>
          <w:szCs w:val="24"/>
        </w:rPr>
        <w:t xml:space="preserve"> использованием ЭО и ДОТ в ЦДТ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по </w:t>
      </w:r>
      <w:r w:rsidRPr="005D14E7">
        <w:rPr>
          <w:rFonts w:ascii="Times New Roman" w:hAnsi="Times New Roman" w:cs="Times New Roman"/>
          <w:sz w:val="24"/>
          <w:szCs w:val="24"/>
        </w:rPr>
        <w:t>2 моделям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3474" w:rsidRDefault="00353474" w:rsidP="0035347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непосредственного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ся;</w:t>
      </w:r>
    </w:p>
    <w:p w:rsidR="00353474" w:rsidRPr="00353474" w:rsidRDefault="00353474" w:rsidP="0035347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3474">
        <w:rPr>
          <w:rFonts w:ascii="Times New Roman" w:hAnsi="Times New Roman" w:cs="Times New Roman"/>
          <w:sz w:val="24"/>
          <w:szCs w:val="24"/>
        </w:rPr>
        <w:t xml:space="preserve">Модель </w:t>
      </w:r>
      <w:r>
        <w:rPr>
          <w:rFonts w:ascii="Times New Roman" w:hAnsi="Times New Roman" w:cs="Times New Roman"/>
          <w:sz w:val="24"/>
          <w:szCs w:val="24"/>
        </w:rPr>
        <w:t>опо</w:t>
      </w:r>
      <w:r w:rsidRPr="00353474">
        <w:rPr>
          <w:rFonts w:ascii="Times New Roman" w:hAnsi="Times New Roman" w:cs="Times New Roman"/>
          <w:sz w:val="24"/>
          <w:szCs w:val="24"/>
        </w:rPr>
        <w:t>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ся;</w:t>
      </w:r>
    </w:p>
    <w:p w:rsidR="00353474" w:rsidRDefault="00D5586B" w:rsidP="00D5586B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D5586B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24245"/>
          <w:shd w:val="clear" w:color="auto" w:fill="FFFFFF"/>
        </w:rPr>
        <w:t xml:space="preserve">4.7. </w:t>
      </w:r>
      <w:r w:rsidR="00D5586B" w:rsidRPr="00061A24">
        <w:rPr>
          <w:rFonts w:ascii="Times New Roman" w:hAnsi="Times New Roman" w:cs="Times New Roman"/>
          <w:sz w:val="24"/>
          <w:szCs w:val="24"/>
        </w:rPr>
        <w:t xml:space="preserve">Модель опосредованного осуществления взаимодействия педагога </w:t>
      </w:r>
      <w:r w:rsidR="005D35FB" w:rsidRPr="00061A24">
        <w:rPr>
          <w:rFonts w:ascii="Times New Roman" w:hAnsi="Times New Roman" w:cs="Times New Roman"/>
          <w:sz w:val="24"/>
          <w:szCs w:val="24"/>
        </w:rPr>
        <w:t>с обучающимися может быть организована с разными категориями обучающихся:</w:t>
      </w:r>
    </w:p>
    <w:p w:rsidR="005D35FB" w:rsidRDefault="00B73678" w:rsidP="005D35F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проходящие подготовку к участию в олимпиадах, конкурсах на заключительных этапах;</w:t>
      </w:r>
    </w:p>
    <w:p w:rsidR="00B73678" w:rsidRDefault="00B73678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3E100A">
        <w:rPr>
          <w:rFonts w:ascii="Times New Roman" w:hAnsi="Times New Roman" w:cs="Times New Roman"/>
          <w:sz w:val="24"/>
          <w:szCs w:val="24"/>
        </w:rPr>
        <w:t>с высокой степенью успешности в освоении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3678" w:rsidRDefault="00C03F22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пропускающие</w:t>
      </w:r>
      <w:r w:rsidR="00A10425">
        <w:rPr>
          <w:rFonts w:ascii="Times New Roman" w:hAnsi="Times New Roman" w:cs="Times New Roman"/>
          <w:sz w:val="24"/>
          <w:szCs w:val="24"/>
        </w:rPr>
        <w:t xml:space="preserve"> учебные занятия по уважительной причине (болезнь, участие в соревнованиях, конкурсах);</w:t>
      </w:r>
    </w:p>
    <w:p w:rsidR="00A10425" w:rsidRDefault="00A10425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A10425" w:rsidRDefault="00A10425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Pr="00A10425">
        <w:rPr>
          <w:rFonts w:ascii="Times New Roman" w:hAnsi="Times New Roman" w:cs="Times New Roman"/>
          <w:sz w:val="24"/>
          <w:szCs w:val="24"/>
        </w:rPr>
        <w:t xml:space="preserve">Опосредованное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353474">
        <w:rPr>
          <w:rFonts w:ascii="Times New Roman" w:hAnsi="Times New Roman" w:cs="Times New Roman"/>
          <w:sz w:val="24"/>
          <w:szCs w:val="24"/>
        </w:rPr>
        <w:t>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="00084D81">
        <w:rPr>
          <w:rFonts w:ascii="Times New Roman" w:hAnsi="Times New Roman" w:cs="Times New Roman"/>
          <w:sz w:val="24"/>
          <w:szCs w:val="24"/>
        </w:rPr>
        <w:t>гламентируется Рабочим листом (П</w:t>
      </w:r>
      <w:r>
        <w:rPr>
          <w:rFonts w:ascii="Times New Roman" w:hAnsi="Times New Roman" w:cs="Times New Roman"/>
          <w:sz w:val="24"/>
          <w:szCs w:val="24"/>
        </w:rPr>
        <w:t>риложение №1)либо индивидуальным учебным планом обучающегося.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Рабочем листе определяется объем задания для самостоятельного изуч</w:t>
      </w:r>
      <w:r w:rsidR="000432F3">
        <w:rPr>
          <w:rFonts w:ascii="Times New Roman" w:hAnsi="Times New Roman" w:cs="Times New Roman"/>
          <w:sz w:val="24"/>
          <w:szCs w:val="24"/>
        </w:rPr>
        <w:t>ения; сроки консультаций;</w:t>
      </w:r>
      <w:r>
        <w:rPr>
          <w:rFonts w:ascii="Times New Roman" w:hAnsi="Times New Roman" w:cs="Times New Roman"/>
          <w:sz w:val="24"/>
          <w:szCs w:val="24"/>
        </w:rPr>
        <w:t xml:space="preserve"> объем учебного материала, выносимого на текущий контроль (в том числе автоматизированный) и</w:t>
      </w:r>
      <w:r w:rsidR="00C03F22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  <w:r>
        <w:rPr>
          <w:rFonts w:ascii="Times New Roman" w:hAnsi="Times New Roman" w:cs="Times New Roman"/>
          <w:sz w:val="24"/>
          <w:szCs w:val="24"/>
        </w:rPr>
        <w:t xml:space="preserve">сроки </w:t>
      </w:r>
      <w:r w:rsidR="00C03F22">
        <w:rPr>
          <w:rFonts w:ascii="Times New Roman" w:hAnsi="Times New Roman" w:cs="Times New Roman"/>
          <w:sz w:val="24"/>
          <w:szCs w:val="24"/>
        </w:rPr>
        <w:t xml:space="preserve">и формы </w:t>
      </w:r>
      <w:r>
        <w:rPr>
          <w:rFonts w:ascii="Times New Roman" w:hAnsi="Times New Roman" w:cs="Times New Roman"/>
          <w:sz w:val="24"/>
          <w:szCs w:val="24"/>
        </w:rPr>
        <w:t>текущего контроля</w:t>
      </w:r>
      <w:r w:rsidR="000432F3">
        <w:rPr>
          <w:rFonts w:ascii="Times New Roman" w:hAnsi="Times New Roman" w:cs="Times New Roman"/>
          <w:sz w:val="24"/>
          <w:szCs w:val="24"/>
        </w:rPr>
        <w:t>,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C03F22" w:rsidRDefault="00C03F22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r w:rsidR="008A29BE">
        <w:rPr>
          <w:rFonts w:ascii="Times New Roman" w:hAnsi="Times New Roman" w:cs="Times New Roman"/>
          <w:sz w:val="24"/>
          <w:szCs w:val="24"/>
        </w:rPr>
        <w:t>ЦДТ</w:t>
      </w:r>
      <w:r w:rsidR="00792584">
        <w:rPr>
          <w:rFonts w:ascii="Times New Roman" w:hAnsi="Times New Roman" w:cs="Times New Roman"/>
          <w:sz w:val="24"/>
          <w:szCs w:val="24"/>
        </w:rPr>
        <w:t xml:space="preserve">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Default="00084D81" w:rsidP="00084D81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D81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792584" w:rsidRDefault="00084D81" w:rsidP="00084D81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  <w:sectPr w:rsidR="00792584" w:rsidSect="005D14E7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084D81" w:rsidRPr="00792584" w:rsidRDefault="00792584" w:rsidP="00792584">
      <w:pPr>
        <w:spacing w:line="240" w:lineRule="auto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258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A10425" w:rsidRPr="00792584" w:rsidRDefault="00792584" w:rsidP="00792584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Ф.И. обучающегося ………………………….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0" w:type="auto"/>
        <w:tblInd w:w="709" w:type="dxa"/>
        <w:tblLook w:val="04A0"/>
      </w:tblPr>
      <w:tblGrid>
        <w:gridCol w:w="1152"/>
        <w:gridCol w:w="1692"/>
        <w:gridCol w:w="1104"/>
        <w:gridCol w:w="1068"/>
        <w:gridCol w:w="1206"/>
        <w:gridCol w:w="1126"/>
        <w:gridCol w:w="1523"/>
        <w:gridCol w:w="983"/>
      </w:tblGrid>
      <w:tr w:rsidR="00792584" w:rsidRPr="00792584" w:rsidTr="00792584">
        <w:tc>
          <w:tcPr>
            <w:tcW w:w="115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раздела (задание для изучения)</w:t>
            </w:r>
          </w:p>
        </w:tc>
        <w:tc>
          <w:tcPr>
            <w:tcW w:w="217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233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2506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</w:tr>
      <w:tr w:rsidR="00792584" w:rsidRPr="00792584" w:rsidTr="00792584">
        <w:tc>
          <w:tcPr>
            <w:tcW w:w="115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068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2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2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8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C2190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13"/>
  </w:num>
  <w:num w:numId="10">
    <w:abstractNumId w:val="9"/>
  </w:num>
  <w:num w:numId="11">
    <w:abstractNumId w:val="14"/>
  </w:num>
  <w:num w:numId="12">
    <w:abstractNumId w:val="11"/>
  </w:num>
  <w:num w:numId="13">
    <w:abstractNumId w:val="5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7E0"/>
    <w:rsid w:val="00007A53"/>
    <w:rsid w:val="000227E0"/>
    <w:rsid w:val="00024367"/>
    <w:rsid w:val="000432F3"/>
    <w:rsid w:val="000611D1"/>
    <w:rsid w:val="00061A24"/>
    <w:rsid w:val="00077F2F"/>
    <w:rsid w:val="00084D81"/>
    <w:rsid w:val="000C29D0"/>
    <w:rsid w:val="000C469E"/>
    <w:rsid w:val="001131A2"/>
    <w:rsid w:val="00122342"/>
    <w:rsid w:val="00160B63"/>
    <w:rsid w:val="00176968"/>
    <w:rsid w:val="001D6CC8"/>
    <w:rsid w:val="002B18A8"/>
    <w:rsid w:val="002C1E18"/>
    <w:rsid w:val="002C53A8"/>
    <w:rsid w:val="002F5E5A"/>
    <w:rsid w:val="00353474"/>
    <w:rsid w:val="00381376"/>
    <w:rsid w:val="00421069"/>
    <w:rsid w:val="00430A2B"/>
    <w:rsid w:val="004B3AE5"/>
    <w:rsid w:val="004B6B04"/>
    <w:rsid w:val="004D71B3"/>
    <w:rsid w:val="005713C5"/>
    <w:rsid w:val="005B61E8"/>
    <w:rsid w:val="005D14E7"/>
    <w:rsid w:val="005D35FB"/>
    <w:rsid w:val="00640623"/>
    <w:rsid w:val="007073DD"/>
    <w:rsid w:val="00744CD3"/>
    <w:rsid w:val="0074695F"/>
    <w:rsid w:val="0078089F"/>
    <w:rsid w:val="00792584"/>
    <w:rsid w:val="007D5139"/>
    <w:rsid w:val="008238A6"/>
    <w:rsid w:val="008A29BE"/>
    <w:rsid w:val="008D527F"/>
    <w:rsid w:val="008F18D4"/>
    <w:rsid w:val="008F670B"/>
    <w:rsid w:val="009059DB"/>
    <w:rsid w:val="0092308E"/>
    <w:rsid w:val="00932931"/>
    <w:rsid w:val="00943E9C"/>
    <w:rsid w:val="0096322C"/>
    <w:rsid w:val="00996CBD"/>
    <w:rsid w:val="009C7C52"/>
    <w:rsid w:val="009E0346"/>
    <w:rsid w:val="00A06B5B"/>
    <w:rsid w:val="00A10425"/>
    <w:rsid w:val="00B01654"/>
    <w:rsid w:val="00B24CCA"/>
    <w:rsid w:val="00B73678"/>
    <w:rsid w:val="00B8268B"/>
    <w:rsid w:val="00BC467C"/>
    <w:rsid w:val="00BF38DB"/>
    <w:rsid w:val="00C03F22"/>
    <w:rsid w:val="00C2190C"/>
    <w:rsid w:val="00C66680"/>
    <w:rsid w:val="00CC701C"/>
    <w:rsid w:val="00CE3239"/>
    <w:rsid w:val="00CE3422"/>
    <w:rsid w:val="00D01AEE"/>
    <w:rsid w:val="00D5586B"/>
    <w:rsid w:val="00E013F5"/>
    <w:rsid w:val="00E01733"/>
    <w:rsid w:val="00E25706"/>
    <w:rsid w:val="00ED440E"/>
    <w:rsid w:val="00F13C3D"/>
    <w:rsid w:val="00F369B7"/>
    <w:rsid w:val="00FA7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МОУ ДОД ЦДТ</cp:lastModifiedBy>
  <cp:revision>5</cp:revision>
  <cp:lastPrinted>2018-09-06T07:35:00Z</cp:lastPrinted>
  <dcterms:created xsi:type="dcterms:W3CDTF">2018-12-07T12:29:00Z</dcterms:created>
  <dcterms:modified xsi:type="dcterms:W3CDTF">2020-04-13T08:02:00Z</dcterms:modified>
</cp:coreProperties>
</file>