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3" w:rsidRPr="007228EA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228EA">
        <w:rPr>
          <w:rFonts w:ascii="Times New Roman" w:hAnsi="Times New Roman"/>
          <w:sz w:val="28"/>
          <w:szCs w:val="28"/>
        </w:rPr>
        <w:t>ФГАУ «Фонд новых форм развития образования»</w:t>
      </w: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853D3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853D3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Default="005109E3" w:rsidP="00853D3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Pr="00853D32" w:rsidRDefault="005109E3" w:rsidP="00853D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853D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3D32">
        <w:rPr>
          <w:rFonts w:ascii="Times New Roman" w:hAnsi="Times New Roman"/>
          <w:sz w:val="28"/>
          <w:szCs w:val="28"/>
        </w:rPr>
        <w:t xml:space="preserve">АЛГОРИТМ </w:t>
      </w:r>
      <w:r>
        <w:rPr>
          <w:rFonts w:ascii="Times New Roman" w:hAnsi="Times New Roman"/>
          <w:sz w:val="28"/>
          <w:szCs w:val="28"/>
        </w:rPr>
        <w:t>ПОСТРОЕНИЯ СИСТЕМЫ</w:t>
      </w:r>
      <w:r w:rsidRPr="00853D32">
        <w:rPr>
          <w:rFonts w:ascii="Times New Roman" w:hAnsi="Times New Roman"/>
          <w:sz w:val="28"/>
          <w:szCs w:val="28"/>
        </w:rPr>
        <w:t xml:space="preserve"> СЕТЕВОГО ВЗАИМОДЕЙСТВИЯ</w:t>
      </w:r>
      <w:r>
        <w:rPr>
          <w:rFonts w:ascii="Times New Roman" w:hAnsi="Times New Roman"/>
          <w:sz w:val="28"/>
          <w:szCs w:val="28"/>
        </w:rPr>
        <w:t xml:space="preserve"> ДЛЯ РЕАЛИЗАЦИИ ОБРАЗОВАТЕЛЬНЫХ ПРОГРАММ</w:t>
      </w: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5109E3" w:rsidRDefault="005109E3" w:rsidP="00254B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109E3" w:rsidRPr="00853D32" w:rsidRDefault="005109E3" w:rsidP="007228EA">
      <w:pPr>
        <w:spacing w:after="0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35E20">
        <w:rPr>
          <w:rFonts w:ascii="Times New Roman" w:hAnsi="Times New Roman"/>
          <w:i/>
          <w:sz w:val="28"/>
          <w:szCs w:val="28"/>
          <w:u w:val="single"/>
        </w:rPr>
        <w:t>СОДЕРЖАНИЕ</w:t>
      </w:r>
    </w:p>
    <w:p w:rsidR="005109E3" w:rsidRPr="00235E20" w:rsidRDefault="005109E3" w:rsidP="00254BA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5109E3" w:rsidRPr="00235E20" w:rsidRDefault="005109E3" w:rsidP="00874A49">
      <w:pPr>
        <w:pStyle w:val="NormalWeb"/>
        <w:shd w:val="clear" w:color="auto" w:fill="FFFFFF"/>
        <w:spacing w:after="0" w:line="360" w:lineRule="auto"/>
        <w:rPr>
          <w:sz w:val="28"/>
          <w:szCs w:val="28"/>
        </w:rPr>
      </w:pPr>
      <w:r w:rsidRPr="00235E20">
        <w:rPr>
          <w:sz w:val="28"/>
          <w:szCs w:val="28"/>
        </w:rPr>
        <w:t>Общее положение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  <w:lang w:val="en-US"/>
        </w:rPr>
        <w:t>I</w:t>
      </w:r>
      <w:r w:rsidRPr="00235E20">
        <w:rPr>
          <w:rFonts w:ascii="Times New Roman" w:hAnsi="Times New Roman"/>
          <w:sz w:val="28"/>
          <w:szCs w:val="28"/>
        </w:rPr>
        <w:t>) ПОДГОТОВИТЕЛЬНЫЙ ЭТАП</w:t>
      </w:r>
    </w:p>
    <w:p w:rsidR="005109E3" w:rsidRPr="00235E20" w:rsidRDefault="005109E3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Организационное обеспечение сетевого взаимодействия</w:t>
      </w:r>
    </w:p>
    <w:p w:rsidR="005109E3" w:rsidRPr="00235E20" w:rsidRDefault="005109E3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Нормативные акты, регламентирующие порядок организации сетевого взаимодействия </w:t>
      </w:r>
      <w:r w:rsidRPr="00235E20">
        <w:rPr>
          <w:rFonts w:ascii="Times New Roman" w:hAnsi="Times New Roman"/>
          <w:strike/>
          <w:sz w:val="28"/>
          <w:szCs w:val="28"/>
        </w:rPr>
        <w:t>в Регионе</w:t>
      </w:r>
      <w:r w:rsidRPr="00235E20">
        <w:rPr>
          <w:rFonts w:ascii="Times New Roman" w:hAnsi="Times New Roman"/>
          <w:sz w:val="28"/>
          <w:szCs w:val="28"/>
        </w:rPr>
        <w:t>.</w:t>
      </w:r>
    </w:p>
    <w:p w:rsidR="005109E3" w:rsidRPr="00235E20" w:rsidRDefault="005109E3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Определение механизмов финансового обеспечения</w:t>
      </w:r>
    </w:p>
    <w:p w:rsidR="005109E3" w:rsidRPr="00235E20" w:rsidRDefault="005109E3" w:rsidP="00874A49">
      <w:pPr>
        <w:pStyle w:val="ListParagraph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Договор о сетевой форме реализации образовательных программ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  <w:lang w:val="en-US"/>
        </w:rPr>
        <w:t>II</w:t>
      </w:r>
      <w:r w:rsidRPr="00235E20">
        <w:rPr>
          <w:rFonts w:ascii="Times New Roman" w:hAnsi="Times New Roman"/>
          <w:sz w:val="28"/>
          <w:szCs w:val="28"/>
        </w:rPr>
        <w:t>) ЭТАП РЕАЛИЗАЦИИ СЕТЕВОГО ВЗАИМОДЕЙСТВИЯ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Приложение 1 – пример приказа «Об утверждении Положения о сетевой форме реализации образовательных программ» и пример Положения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Приложение 2 – примерный договор о сетевой форме реализации образовательной программы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Приложение 2 - чек лист по организации сетевого взаимодействия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Приложения</w:t>
      </w:r>
    </w:p>
    <w:p w:rsidR="005109E3" w:rsidRPr="00235E20" w:rsidRDefault="005109E3" w:rsidP="00DB124D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254BA1">
      <w:pPr>
        <w:pStyle w:val="NormalWeb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874A49">
      <w:pPr>
        <w:pStyle w:val="NormalWeb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35E20">
        <w:rPr>
          <w:b/>
          <w:sz w:val="28"/>
          <w:szCs w:val="28"/>
        </w:rPr>
        <w:t>Общее положение</w:t>
      </w: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Организация сетевой формы реализации образовательных программ направлена на решение ряда целей и задач, стоящих перед современной системой образования, таких как:</w:t>
      </w:r>
    </w:p>
    <w:p w:rsidR="005109E3" w:rsidRPr="00235E20" w:rsidRDefault="005109E3" w:rsidP="007228EA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</w: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</w: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партнера, так и квалифицированного кадрового состава;</w:t>
      </w: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вариантов, реализуемых программ дополнительного образования детей;</w:t>
      </w:r>
    </w:p>
    <w:p w:rsidR="005109E3" w:rsidRPr="00235E20" w:rsidRDefault="005109E3" w:rsidP="00DB124D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5E20">
        <w:rPr>
          <w:sz w:val="28"/>
          <w:szCs w:val="28"/>
        </w:rPr>
        <w:t>повышение профессионализма кадрового состава и иное.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Организацию сетевого взаимодействия образовательных организаций можно разбить на два основных этапа:</w:t>
      </w:r>
    </w:p>
    <w:p w:rsidR="005109E3" w:rsidRPr="00235E20" w:rsidRDefault="005109E3" w:rsidP="00DB124D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подготовительный этап, в рамках которого организации проводят аудит материально-технической, инфраструктурной и кадровой обеспеченности, определяют потребность и возможные формы сетевого взаимодействия, порядок финансирования, разрабатывают необходимый комплект локальных актов, в т.ч. образовательных программ (курсов, модулей) которые в дальнейшем будут регламентировать сетевое взаимодействие, а также осуществляют планирование работы по реализации сетевого взаимодействия.</w:t>
      </w:r>
    </w:p>
    <w:p w:rsidR="005109E3" w:rsidRPr="00235E20" w:rsidRDefault="005109E3" w:rsidP="00DB124D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реализация образовательных программ (курсов, модулей) в сетевой форме, в рамках которого организации-партнеры осуществляют свою деятельность и реализуют общеобразовательные программы, программы дополнительного образования, программы по профориентации и иную образовательную деятельность. При этом данное партнерство должно быть основано на принципах взаимовыгодного использования имеющихся ресурсов всех участников, входящих в сетевое взаимодействие.</w:t>
      </w:r>
    </w:p>
    <w:p w:rsidR="005109E3" w:rsidRPr="00235E20" w:rsidRDefault="005109E3" w:rsidP="00DB12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235E20">
        <w:rPr>
          <w:rFonts w:ascii="Times New Roman" w:hAnsi="Times New Roman"/>
          <w:sz w:val="28"/>
          <w:szCs w:val="28"/>
        </w:rPr>
        <w:t>ПОДГОТОВИТЕЛЬНЫЙ ЭТАП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09E3" w:rsidRPr="00235E20" w:rsidRDefault="005109E3" w:rsidP="00DB124D">
      <w:pPr>
        <w:pStyle w:val="ListParagraph"/>
        <w:numPr>
          <w:ilvl w:val="0"/>
          <w:numId w:val="2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Организационное обеспечение сетевого взаимодействия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Одним из первоочередных мероприятий, проводимых образовательной организацией (далее – Учреждение) в целях определения потребности в организации сетевого взаимодействия, является оценка оснащенности и достаточности собственных материально-технических и кадровых ресурсов. 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Данные мероприятия могут быть реализованы в рамках проводимой инвентаризации </w:t>
      </w:r>
      <w:r w:rsidRPr="00235E20">
        <w:rPr>
          <w:rFonts w:ascii="Times New Roman" w:hAnsi="Times New Roman"/>
          <w:bCs/>
          <w:kern w:val="36"/>
          <w:sz w:val="28"/>
          <w:szCs w:val="28"/>
          <w:lang w:eastAsia="ru-RU"/>
        </w:rPr>
        <w:t>имеющихся в регионе (субъекте РФ) кадровых, материальных и инфраструктурных ресурсов и размещены в базе общедоступного информационно-телекоммуникационного сервиса</w:t>
      </w:r>
      <w:r w:rsidRPr="00235E20">
        <w:rPr>
          <w:rStyle w:val="FootnoteReference"/>
          <w:rFonts w:ascii="Times New Roman" w:hAnsi="Times New Roman"/>
          <w:bCs/>
          <w:kern w:val="36"/>
          <w:sz w:val="28"/>
          <w:szCs w:val="28"/>
          <w:lang w:eastAsia="ru-RU"/>
        </w:rPr>
        <w:footnoteReference w:id="1"/>
      </w:r>
      <w:r w:rsidRPr="00235E20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kern w:val="36"/>
          <w:sz w:val="28"/>
          <w:szCs w:val="28"/>
          <w:u w:val="single"/>
          <w:lang w:eastAsia="ru-RU"/>
        </w:rPr>
      </w:pPr>
      <w:r w:rsidRPr="00235E2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 итогам проведения указанных мероприятий Учреждение определяет перечень возможных направлений для организации сетевого взаимодействия, а также приступает к поиску и привлечению потенциальных партнеров (далее – организация-партнер). 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35E20">
        <w:rPr>
          <w:rFonts w:ascii="Times New Roman" w:hAnsi="Times New Roman"/>
          <w:bCs/>
          <w:kern w:val="36"/>
          <w:sz w:val="28"/>
          <w:szCs w:val="28"/>
          <w:lang w:eastAsia="ru-RU"/>
        </w:rPr>
        <w:t>Следующими подготовительными этапами в построении сетевой формы взаимодействия является определение порядка и источников финансирования и разработка пакета документов, регламентирующих процесс.</w:t>
      </w:r>
    </w:p>
    <w:p w:rsidR="005109E3" w:rsidRPr="00235E20" w:rsidRDefault="005109E3" w:rsidP="00DB124D">
      <w:pPr>
        <w:pStyle w:val="ListParagraph"/>
        <w:numPr>
          <w:ilvl w:val="0"/>
          <w:numId w:val="2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Нормативные акты, регламентирующие порядок организации сетевого взаимодействия в Регионе.</w:t>
      </w:r>
    </w:p>
    <w:p w:rsidR="005109E3" w:rsidRPr="00235E20" w:rsidRDefault="005109E3" w:rsidP="002D66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Образовательные программы (курсы, модули) реализуемые в сетевой форме, требуют отдельного регулирования на уровне Учреждения в связи с тем, что используемые возможности и средства организации-партнера, в том числе осуществляющей образовательную деятельность, находятся вне пределов Учреждения, в которое поступил обучающийся. Данное положение также отображено в п</w:t>
      </w:r>
      <w:r w:rsidRPr="00235E20">
        <w:rPr>
          <w:rFonts w:ascii="Times New Roman" w:hAnsi="Times New Roman" w:cs="Times New Roman"/>
          <w:bCs/>
          <w:sz w:val="28"/>
          <w:szCs w:val="28"/>
        </w:rPr>
        <w:t>исьме Министерства науки и образования Российской Федерации от 28.08.2015 № АК-2563/05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программ»).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В данной связи требуется: разработка Учреждением положения о реализации образовательных программ (далее – ОП) в сетевой форме и утверждение его локальным нормативным актом (Приказом). 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Данное положение определяет порядок реализации сетевой формы взаимодействия и может содержать следующие разделы: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Цели и задачи реализации сетевой формы образовательных программ Термины и определения 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Порядок реализации сетевого взаимодействия 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Организационное обеспечение сетевого взаимодействия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Правовое обеспечение реализации образовательных программ в сетевой форме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Статус обучающихся (слушателей) при реализации сетевой дополнительной профессиональной программы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Финансовые условия обучения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Иные разделы на усмотрения организации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5E20">
        <w:rPr>
          <w:rFonts w:ascii="Times New Roman" w:hAnsi="Times New Roman"/>
          <w:b/>
          <w:i/>
          <w:sz w:val="28"/>
          <w:szCs w:val="28"/>
        </w:rPr>
        <w:t>Приложение 1 – пример приказа «Об утверждении Положения о сетевой форме реализации образовательных программ» и пример Положения.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 случае необходимости Учреждением разрабатываются и вносятся соответствующие изменения в устав, организационную структуру и (или) должностные обязанности руководителей, педагогических и иных работников учреждения, приказы, положения, иные локальные правовые акты в целях установления соответствующих регламентов и правил, направленных на определение:</w:t>
      </w:r>
    </w:p>
    <w:p w:rsidR="005109E3" w:rsidRPr="00235E20" w:rsidRDefault="005109E3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 и отчисления обучающихся, порядка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 w:rsidR="005109E3" w:rsidRPr="00235E20" w:rsidRDefault="005109E3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5109E3" w:rsidRPr="00235E20" w:rsidRDefault="005109E3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организации-партнера;</w:t>
      </w:r>
    </w:p>
    <w:p w:rsidR="005109E3" w:rsidRPr="00235E20" w:rsidRDefault="005109E3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правил учета и формы предоставления сведений о посещаемости занятий обучающимися по образовательным программам согласно договору между Учреждением и организацией-партнером»</w:t>
      </w:r>
    </w:p>
    <w:p w:rsidR="005109E3" w:rsidRPr="00235E20" w:rsidRDefault="005109E3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5109E3" w:rsidRPr="00235E20" w:rsidRDefault="005109E3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 осуществляющих такое сопровождение; </w:t>
      </w:r>
    </w:p>
    <w:p w:rsidR="005109E3" w:rsidRPr="00235E20" w:rsidRDefault="005109E3" w:rsidP="00DB124D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порядка итоговой аттестации обучающихся по разработанным совместным образовательным программам в рамках сетевого взаимодействия.</w:t>
      </w:r>
    </w:p>
    <w:p w:rsidR="005109E3" w:rsidRPr="00235E20" w:rsidRDefault="005109E3" w:rsidP="00DB124D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Стоит учитывать, что в локальных актах могут быть закреплены и иные положения, связанные с особенностями обучения в рамках сетевого взаимодействия, такие как: </w:t>
      </w:r>
    </w:p>
    <w:p w:rsidR="005109E3" w:rsidRPr="00235E20" w:rsidRDefault="005109E3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определение ответственных лиц за организацию сетевого взаимодействия в Учреждении;</w:t>
      </w:r>
    </w:p>
    <w:p w:rsidR="005109E3" w:rsidRPr="00235E20" w:rsidRDefault="005109E3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порядок стимулирования труда кадрового состава Учреждения, участвующего в реализации образовательной программы в сетевой форме;</w:t>
      </w:r>
    </w:p>
    <w:p w:rsidR="005109E3" w:rsidRPr="00235E20" w:rsidRDefault="005109E3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порядок оформления договора с родителями (законными представителями) обучающихся, осваивающих учебные предметы в сторонних организациях-партнерах;</w:t>
      </w:r>
    </w:p>
    <w:p w:rsidR="005109E3" w:rsidRPr="00235E20" w:rsidRDefault="005109E3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предельные величины учебной нагрузки на обучающегося; </w:t>
      </w:r>
    </w:p>
    <w:p w:rsidR="005109E3" w:rsidRPr="00235E20" w:rsidRDefault="005109E3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порядок разработки и утверждения индивидуального учебного плана;</w:t>
      </w:r>
    </w:p>
    <w:p w:rsidR="005109E3" w:rsidRPr="00235E20" w:rsidRDefault="005109E3" w:rsidP="00DB124D">
      <w:pPr>
        <w:pStyle w:val="ListParagraph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порядок учета несчастных случаев, произошедших с обучающимися во время их физического пребывания на территории организации-партнере, либо в пути следования к месту проведения обучения и обратно, также иные вопросы.</w:t>
      </w:r>
    </w:p>
    <w:p w:rsidR="005109E3" w:rsidRPr="00235E20" w:rsidRDefault="005109E3" w:rsidP="00DB124D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numPr>
          <w:ilvl w:val="0"/>
          <w:numId w:val="22"/>
        </w:numPr>
        <w:tabs>
          <w:tab w:val="left" w:pos="0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Определение механизмов финансового обеспечения</w:t>
      </w:r>
    </w:p>
    <w:p w:rsidR="005109E3" w:rsidRPr="00235E20" w:rsidRDefault="005109E3" w:rsidP="00DB124D">
      <w:pPr>
        <w:pStyle w:val="ListParagraph"/>
        <w:tabs>
          <w:tab w:val="left" w:pos="0"/>
          <w:tab w:val="left" w:pos="1276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DB124D">
      <w:pPr>
        <w:tabs>
          <w:tab w:val="left" w:pos="0"/>
          <w:tab w:val="left" w:pos="127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Финансирование сетевого взаимодействия может осуществляться за счет:</w:t>
      </w:r>
    </w:p>
    <w:p w:rsidR="005109E3" w:rsidRPr="00235E20" w:rsidRDefault="005109E3" w:rsidP="00C66545">
      <w:pPr>
        <w:pStyle w:val="ListParagraph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собственных ресурсов Учреждения без выделения дополнительного финансирования, в случае если образовательная программа реализуется в сетевой форме на взаимовыгодных условиях для сторон;</w:t>
      </w:r>
    </w:p>
    <w:p w:rsidR="005109E3" w:rsidRPr="00235E20" w:rsidRDefault="005109E3" w:rsidP="00DB124D">
      <w:pPr>
        <w:tabs>
          <w:tab w:val="left" w:pos="0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DB124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:rsidR="005109E3" w:rsidRPr="00235E20" w:rsidRDefault="005109E3" w:rsidP="00DB124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собственных средств Учреждения от приносящей ей доход деятельности, утвержденной Уставом;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-</w:t>
      </w:r>
      <w:r w:rsidRPr="00235E20">
        <w:rPr>
          <w:rFonts w:ascii="Times New Roman" w:hAnsi="Times New Roman"/>
          <w:sz w:val="28"/>
          <w:szCs w:val="28"/>
        </w:rPr>
        <w:tab/>
        <w:t xml:space="preserve">средств субсидий, получаемых Учреждением, в т.ч. выделяемых в рамках национальных проектов; </w:t>
      </w:r>
    </w:p>
    <w:p w:rsidR="005109E3" w:rsidRPr="00235E20" w:rsidRDefault="005109E3" w:rsidP="00DB124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внебюджетных источников, в т.ч. благотворительности, фондов и т.п.;</w:t>
      </w:r>
    </w:p>
    <w:p w:rsidR="005109E3" w:rsidRPr="00235E20" w:rsidRDefault="005109E3" w:rsidP="00DB124D">
      <w:pPr>
        <w:pStyle w:val="ListParagraph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средств физических и (или) юридических лиц.</w:t>
      </w:r>
    </w:p>
    <w:p w:rsidR="005109E3" w:rsidRPr="00235E20" w:rsidRDefault="005109E3" w:rsidP="00DB1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Учреждением определяются затраты на одного обучающегося и (или) на иную единицу образовательной услуги при реализации соответствующей образовательной программы (при условии необходимости финансового обеспечения образовательной программы и применения механизма нормативно-подушевого финансирования).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5109E3" w:rsidRPr="00235E20" w:rsidRDefault="005109E3" w:rsidP="00DB124D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Порядок и источники финансирования программ, реализуемых в форме сетевого взаимодействия, в каждом конкретном случае согласовывается с соответствующим планово-финансовым или другим аналогичным органом Учреждения.</w:t>
      </w:r>
    </w:p>
    <w:p w:rsidR="005109E3" w:rsidRPr="00235E20" w:rsidRDefault="005109E3" w:rsidP="00DB124D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Также стоит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5109E3" w:rsidRPr="00235E20" w:rsidRDefault="005109E3" w:rsidP="00DB124D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расходами на транспортное обеспечение обучающихся Учреждения и (или) педагогических работников организации-партнера;</w:t>
      </w:r>
    </w:p>
    <w:p w:rsidR="005109E3" w:rsidRPr="00235E20" w:rsidRDefault="005109E3" w:rsidP="00DB124D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интернет-трафика, услуг телефонной связи и т.д.);</w:t>
      </w:r>
    </w:p>
    <w:p w:rsidR="005109E3" w:rsidRPr="00235E20" w:rsidRDefault="005109E3" w:rsidP="00DB124D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организации-партнеров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 результатам определения механизмов финансового обеспечения и подготовки всех внутренних локальных актов Учреждением проводится работа по достижению соглашения о взаимодействии с организацией-партнером и разработка совместных образовательных программ.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Совместная образовательная программа может содержать следующие разделы: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актуальность и новизну программы;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теоретические идеи и практическую значимость;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отличительные особенности;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цели и задачи образовательной программы;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основные формы и методы;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прогнозируемые результаты;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механизм оценкиобразовательных результатов;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формы подведения итогов реализации программы;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организационно-педагогические условия реализации программы;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367035430"/>
      <w:r w:rsidRPr="00235E20">
        <w:rPr>
          <w:rFonts w:ascii="Times New Roman" w:hAnsi="Times New Roman"/>
          <w:sz w:val="28"/>
          <w:szCs w:val="28"/>
        </w:rPr>
        <w:t>режим занятий;</w:t>
      </w:r>
    </w:p>
    <w:bookmarkEnd w:id="0"/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учебный план;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содержание программы;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методическое обеспечение;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bookmarkStart w:id="1" w:name="_Toc367035435"/>
      <w:r w:rsidRPr="00235E20">
        <w:rPr>
          <w:rFonts w:ascii="Times New Roman" w:hAnsi="Times New Roman"/>
          <w:sz w:val="28"/>
          <w:szCs w:val="28"/>
        </w:rPr>
        <w:t>;</w:t>
      </w:r>
    </w:p>
    <w:p w:rsidR="005109E3" w:rsidRPr="00235E20" w:rsidRDefault="005109E3" w:rsidP="00DB124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список рекомендуемой литературы</w:t>
      </w:r>
      <w:bookmarkEnd w:id="1"/>
      <w:r w:rsidRPr="00235E20">
        <w:rPr>
          <w:rFonts w:ascii="Times New Roman" w:hAnsi="Times New Roman"/>
          <w:sz w:val="28"/>
          <w:szCs w:val="28"/>
        </w:rPr>
        <w:t>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Для организации совместной деятельности между Учреждением и организацией-партнером заключается договор о сотрудничестве или договор о сетевом взаимодействии. 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При этом договор может быть оформлен уже на стадии разработки сетевой образовательной программы, что позволит более полно учесть ресурсный вклад каждой из организаций.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Также в рамках данного этапа организацией-партнером проводится работа по получению соответствующей лицензии на основании подпункта «г» п. 6 </w:t>
      </w:r>
      <w:r w:rsidRPr="00235E20">
        <w:rPr>
          <w:rStyle w:val="blk1"/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28 октября 2013 г.     № 966 </w:t>
      </w:r>
      <w:r w:rsidRPr="00235E20">
        <w:rPr>
          <w:rStyle w:val="blk"/>
          <w:rFonts w:ascii="Times New Roman" w:hAnsi="Times New Roman"/>
          <w:sz w:val="28"/>
          <w:szCs w:val="28"/>
        </w:rPr>
        <w:t xml:space="preserve">«О лицензировании образовательной деятельности» </w:t>
      </w:r>
      <w:r w:rsidRPr="00235E20">
        <w:rPr>
          <w:rFonts w:ascii="Times New Roman" w:hAnsi="Times New Roman"/>
          <w:sz w:val="28"/>
          <w:szCs w:val="28"/>
        </w:rPr>
        <w:t xml:space="preserve">в случае отсутствия лицензии на </w:t>
      </w:r>
      <w:r w:rsidRPr="00235E20">
        <w:rPr>
          <w:rStyle w:val="blk1"/>
          <w:rFonts w:ascii="Times New Roman" w:hAnsi="Times New Roman"/>
          <w:sz w:val="28"/>
          <w:szCs w:val="28"/>
        </w:rPr>
        <w:t>оказание образовательных услуг по реализации соответствующей образовательной программы</w:t>
      </w:r>
      <w:r w:rsidRPr="00235E20">
        <w:rPr>
          <w:rFonts w:ascii="Times New Roman" w:hAnsi="Times New Roman"/>
          <w:sz w:val="28"/>
          <w:szCs w:val="28"/>
        </w:rPr>
        <w:t xml:space="preserve"> в сетевой форме.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Договор о сетевом взаимодействии</w:t>
      </w:r>
    </w:p>
    <w:p w:rsidR="005109E3" w:rsidRPr="00235E20" w:rsidRDefault="005109E3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В соответствии с п. 2 ст.15 </w:t>
      </w:r>
      <w:hyperlink r:id="rId7" w:history="1">
        <w:r w:rsidRPr="00235E20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Федерального закона от 29.12.2012 № 273-ФЗ «Об образовании в Российской Федерации»</w:t>
        </w:r>
      </w:hyperlink>
      <w:r w:rsidRPr="00235E20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в сетевой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5109E3" w:rsidRPr="00235E20" w:rsidRDefault="005109E3" w:rsidP="00DB124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требования к образовательному процессу;</w:t>
      </w:r>
    </w:p>
    <w:p w:rsidR="005109E3" w:rsidRPr="00235E20" w:rsidRDefault="005109E3" w:rsidP="00DB124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обеспечению;</w:t>
      </w:r>
    </w:p>
    <w:p w:rsidR="005109E3" w:rsidRPr="00235E20" w:rsidRDefault="005109E3" w:rsidP="00DB124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требования к способу реализации сетевого взаимодействия.</w:t>
      </w:r>
    </w:p>
    <w:p w:rsidR="005109E3" w:rsidRPr="00235E20" w:rsidRDefault="005109E3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При этом законом определено, что в договоре о сетевой форме реализации образовательных программ обязательно указываются:</w:t>
      </w:r>
    </w:p>
    <w:p w:rsidR="005109E3" w:rsidRPr="00235E20" w:rsidRDefault="005109E3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формы;</w:t>
      </w:r>
    </w:p>
    <w:p w:rsidR="005109E3" w:rsidRPr="00235E20" w:rsidRDefault="005109E3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5109E3" w:rsidRPr="00235E20" w:rsidRDefault="005109E3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5109E3" w:rsidRPr="00235E20" w:rsidRDefault="005109E3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5109E3" w:rsidRPr="00235E20" w:rsidRDefault="005109E3" w:rsidP="00DB124D">
      <w:pPr>
        <w:pStyle w:val="ConsPlusNormal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>срок действия договора, порядок его изменения и прекращения.</w:t>
      </w:r>
    </w:p>
    <w:p w:rsidR="005109E3" w:rsidRPr="00235E20" w:rsidRDefault="005109E3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Также организации могут в рамках договора и дополнительных соглашений к нему урегулировать другие вопросы, возникающие в рамках сетевого взаимодействия. </w:t>
      </w:r>
    </w:p>
    <w:p w:rsidR="005109E3" w:rsidRPr="00235E20" w:rsidRDefault="005109E3" w:rsidP="00DB124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Приложение 2 – Примерный договор о сетевой форме реализации образовательной программы</w:t>
      </w:r>
    </w:p>
    <w:p w:rsidR="005109E3" w:rsidRPr="00235E20" w:rsidRDefault="005109E3" w:rsidP="00DB1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ЭТАП РЕАЛИЗАЦИИ СЕТЕВОГО ВЗАИМОДЕЙСТВИЯ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На данном этапе Учреждение совместно с организацией-партнером приступает к реализации совместных образовательных программ, проводят учет результатов текущего контроля успеваемости, проводят промежуточную и итоговую  аттестации обучающихся. По результатам окончания совместной образовательной программы проводится оценка эффективности данного взаимодействия.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Также на данном этапе при необходимости производятся:</w:t>
      </w:r>
    </w:p>
    <w:p w:rsidR="005109E3" w:rsidRPr="00235E20" w:rsidRDefault="005109E3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выдача обучающимся документов о прохождении обучения  освоения соответствующей образовательной программы в сетевой форме;</w:t>
      </w:r>
    </w:p>
    <w:p w:rsidR="005109E3" w:rsidRPr="00235E20" w:rsidRDefault="005109E3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отчет и подписание актов о выполнении условий договора о реализации соответствующей образовательной программы в сетевой форме;</w:t>
      </w:r>
    </w:p>
    <w:p w:rsidR="005109E3" w:rsidRPr="00235E20" w:rsidRDefault="005109E3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взаиморасчеты сторон по договору о реализации соответствующей образовательной программы в сетевой форме</w:t>
      </w:r>
      <w:r w:rsidRPr="00235E20">
        <w:rPr>
          <w:rFonts w:ascii="Times New Roman" w:hAnsi="Times New Roman"/>
          <w:b/>
          <w:i/>
          <w:sz w:val="28"/>
          <w:szCs w:val="28"/>
        </w:rPr>
        <w:t>;</w:t>
      </w:r>
    </w:p>
    <w:p w:rsidR="005109E3" w:rsidRPr="00235E20" w:rsidRDefault="005109E3" w:rsidP="00DB124D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оценка эффективности реализации образовательных программ (курсов, модулей) в рамках сетевого взаимодействия.</w:t>
      </w:r>
    </w:p>
    <w:p w:rsidR="005109E3" w:rsidRPr="00235E20" w:rsidRDefault="005109E3" w:rsidP="00C059BE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Приложение 1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Наименование учреждения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 Р И К А З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От ___________№_________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ind w:right="5811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Об утверждении Положения о сетевой форме реализации образовательных программ 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</w:t>
      </w:r>
    </w:p>
    <w:p w:rsidR="005109E3" w:rsidRPr="00235E20" w:rsidRDefault="005109E3" w:rsidP="00874A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В целях реализации ст.15 Федерального закона от 29.12.2012 г. «Об образовании в Российской Федерации», на основании 3-х стороннего Соглашения о намерениях по повышению доступности образования от_____ № </w:t>
      </w:r>
      <w:r w:rsidRPr="00235E20">
        <w:rPr>
          <w:rFonts w:ascii="Times New Roman" w:hAnsi="Times New Roman"/>
          <w:i/>
          <w:sz w:val="28"/>
          <w:szCs w:val="28"/>
        </w:rPr>
        <w:t xml:space="preserve">(другой документ регламентирующий порядок сетевого взаимодействия в регионе и т.д.) </w:t>
      </w:r>
      <w:r w:rsidRPr="00235E20">
        <w:rPr>
          <w:rFonts w:ascii="Times New Roman" w:hAnsi="Times New Roman"/>
          <w:sz w:val="28"/>
          <w:szCs w:val="28"/>
        </w:rPr>
        <w:t>утвердить Положение о сетевой форме реализации образовательных программ.</w:t>
      </w:r>
    </w:p>
    <w:p w:rsidR="005109E3" w:rsidRPr="00235E20" w:rsidRDefault="005109E3" w:rsidP="00874A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Ответственным за организацию сетевого взаимодействия в учреждении назначить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должность ФИО.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5E20">
        <w:rPr>
          <w:rFonts w:ascii="Times New Roman" w:hAnsi="Times New Roman"/>
          <w:sz w:val="24"/>
          <w:szCs w:val="24"/>
        </w:rPr>
        <w:t>Приложение к приказу: «Положение о сетевой форме реализации образовательных программ»</w:t>
      </w: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Директор</w:t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</w:r>
      <w:r w:rsidRPr="00235E20">
        <w:rPr>
          <w:rFonts w:ascii="Times New Roman" w:hAnsi="Times New Roman"/>
          <w:sz w:val="28"/>
          <w:szCs w:val="28"/>
        </w:rPr>
        <w:tab/>
        <w:t xml:space="preserve"> ФИО</w:t>
      </w:r>
    </w:p>
    <w:p w:rsidR="005109E3" w:rsidRPr="00235E20" w:rsidRDefault="005109E3" w:rsidP="0087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jc w:val="center"/>
        <w:rPr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Положение о сетевой форме реализации образовательных программ</w:t>
      </w:r>
    </w:p>
    <w:p w:rsidR="005109E3" w:rsidRPr="00235E20" w:rsidRDefault="005109E3" w:rsidP="0087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Общие положение</w:t>
      </w:r>
    </w:p>
    <w:p w:rsidR="005109E3" w:rsidRPr="00235E20" w:rsidRDefault="005109E3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сетевой формы реализации образовательных программ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 xml:space="preserve">указать нужное </w:t>
      </w:r>
      <w:r w:rsidRPr="00235E20">
        <w:rPr>
          <w:rFonts w:ascii="Times New Roman" w:hAnsi="Times New Roman"/>
          <w:sz w:val="28"/>
          <w:szCs w:val="28"/>
        </w:rPr>
        <w:t xml:space="preserve">образования в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наименование учреждения (далее – Учреждение),</w:t>
      </w:r>
      <w:r w:rsidRPr="00235E20">
        <w:rPr>
          <w:rFonts w:ascii="Times New Roman" w:hAnsi="Times New Roman"/>
          <w:sz w:val="28"/>
          <w:szCs w:val="28"/>
        </w:rPr>
        <w:t xml:space="preserve"> а также порядок и принципы взаимодействия Учреждения с организациями-партнерами при реализации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 xml:space="preserve">указать нужное </w:t>
      </w:r>
      <w:r w:rsidRPr="00235E20">
        <w:rPr>
          <w:rFonts w:ascii="Times New Roman" w:hAnsi="Times New Roman"/>
          <w:sz w:val="28"/>
          <w:szCs w:val="28"/>
        </w:rPr>
        <w:t>программ.</w:t>
      </w:r>
    </w:p>
    <w:p w:rsidR="005109E3" w:rsidRPr="00235E20" w:rsidRDefault="005109E3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с: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E20">
        <w:t xml:space="preserve"> </w:t>
      </w:r>
      <w:r w:rsidRPr="00235E20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5E20">
        <w:rPr>
          <w:rFonts w:ascii="Times New Roman" w:hAnsi="Times New Roman"/>
          <w:i/>
          <w:sz w:val="28"/>
          <w:szCs w:val="28"/>
          <w:u w:val="single"/>
        </w:rPr>
        <w:t>Далее указать требуемое (пример):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5E20">
        <w:rPr>
          <w:rFonts w:ascii="Times New Roman" w:hAnsi="Times New Roman"/>
          <w:i/>
          <w:sz w:val="28"/>
          <w:szCs w:val="28"/>
          <w:u w:val="single"/>
        </w:rPr>
        <w:t xml:space="preserve">Приказом Минобрнауки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5E20">
        <w:rPr>
          <w:rFonts w:ascii="Times New Roman" w:hAnsi="Times New Roman"/>
          <w:i/>
          <w:sz w:val="28"/>
          <w:szCs w:val="28"/>
          <w:u w:val="single"/>
        </w:rPr>
        <w:t>Письмом Минобрнауки от 28.08.2015 № АК-2563/05 «О методических рекомендациях» (методические рекомендации по организации образовательного процесса при сетевых формах реализации образовательных программ» и т.д.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Уставом Учреждения и иными локальными нормативными актами.</w:t>
      </w:r>
    </w:p>
    <w:p w:rsidR="005109E3" w:rsidRPr="00235E20" w:rsidRDefault="005109E3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Сетевая форма реализации образовательных программ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 xml:space="preserve">(при необходимости указать каких) </w:t>
      </w:r>
      <w:r w:rsidRPr="00235E20">
        <w:rPr>
          <w:rFonts w:ascii="Times New Roman" w:hAnsi="Times New Roman"/>
          <w:sz w:val="28"/>
          <w:szCs w:val="28"/>
        </w:rPr>
        <w:t xml:space="preserve">обеспечивает возможность освоения обучающимся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 xml:space="preserve">образовательных программ </w:t>
      </w:r>
      <w:r w:rsidRPr="00235E20">
        <w:rPr>
          <w:rFonts w:ascii="Times New Roman" w:hAnsi="Times New Roman"/>
          <w:sz w:val="28"/>
          <w:szCs w:val="28"/>
        </w:rPr>
        <w:t>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других не образовательных организаций.</w:t>
      </w:r>
    </w:p>
    <w:p w:rsidR="005109E3" w:rsidRPr="00235E20" w:rsidRDefault="005109E3" w:rsidP="00874A49">
      <w:pPr>
        <w:pStyle w:val="ListParagraph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Цель и задачи реализации сетевой формы реализации образовательных программ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Цель реализации сетевой формы 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Основные задачи реализации сетевой формы образовательных программ:</w:t>
      </w:r>
    </w:p>
    <w:p w:rsidR="005109E3" w:rsidRPr="00235E20" w:rsidRDefault="005109E3" w:rsidP="00874A49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35E20">
        <w:rPr>
          <w:sz w:val="28"/>
          <w:szCs w:val="28"/>
          <w:lang w:eastAsia="en-US"/>
        </w:rPr>
        <w:t>расширение спектра образовательных услуг;</w:t>
      </w:r>
    </w:p>
    <w:p w:rsidR="005109E3" w:rsidRPr="00235E20" w:rsidRDefault="005109E3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эффективное использование ресурсов Учреждения и организаций, реализующих программы </w:t>
      </w:r>
    </w:p>
    <w:p w:rsidR="005109E3" w:rsidRPr="00235E20" w:rsidRDefault="005109E3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5109E3" w:rsidRPr="00235E20" w:rsidRDefault="005109E3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расширение доступа обучающихся (слушателей) к образовательным ресурсам организаций-партнёров;</w:t>
      </w:r>
    </w:p>
    <w:p w:rsidR="005109E3" w:rsidRPr="00235E20" w:rsidRDefault="005109E3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5109E3" w:rsidRPr="00235E20" w:rsidRDefault="005109E3" w:rsidP="00874A49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5109E3" w:rsidRPr="00235E20" w:rsidRDefault="005109E3" w:rsidP="00874A49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Термины и определения, используемые в настоящем Положении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Обучающийся</w:t>
      </w:r>
      <w:r w:rsidRPr="00235E20">
        <w:rPr>
          <w:rFonts w:ascii="Times New Roman" w:hAnsi="Times New Roman"/>
          <w:sz w:val="28"/>
          <w:szCs w:val="28"/>
        </w:rPr>
        <w:t xml:space="preserve"> – физическое лицо, осваивающее образовательную программу в рамках сетевого взаимодействия;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Академическая мобильность</w:t>
      </w:r>
      <w:r w:rsidRPr="00235E20">
        <w:rPr>
          <w:rFonts w:ascii="Times New Roman" w:hAnsi="Times New Roman"/>
          <w:sz w:val="28"/>
          <w:szCs w:val="28"/>
        </w:rPr>
        <w:t xml:space="preserve"> – перемещение обучающегося из Учреждения, в организацию-партнера, участвующую в реализации сетевой формы образовательных программ, для освоения учебного курса, дисциплины (модуля, раздела), прохождения практики и/или стажировки, после чего обучающийся возвращается в Учреждение. 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Учреждение</w:t>
      </w:r>
      <w:r w:rsidRPr="00235E20">
        <w:rPr>
          <w:rFonts w:ascii="Times New Roman" w:hAnsi="Times New Roman"/>
          <w:sz w:val="28"/>
          <w:szCs w:val="28"/>
        </w:rPr>
        <w:t xml:space="preserve"> – образовательная организация, в которую зачислен обучающийся для освоения образовательной программы в раках сетевого взаимодействия.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Дистанционные образовательные технологии</w:t>
      </w:r>
      <w:r w:rsidRPr="00235E20">
        <w:rPr>
          <w:rFonts w:ascii="Times New Roman" w:hAnsi="Times New Roman"/>
          <w:sz w:val="28"/>
          <w:szCs w:val="28"/>
        </w:rPr>
        <w:t xml:space="preserve">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Договор о сетевой форме реализации образовательной программы</w:t>
      </w:r>
      <w:r w:rsidRPr="00235E20">
        <w:rPr>
          <w:rFonts w:ascii="Times New Roman" w:hAnsi="Times New Roman"/>
          <w:sz w:val="28"/>
          <w:szCs w:val="28"/>
        </w:rPr>
        <w:t xml:space="preserve"> – договор Учреждения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источники финансирования и друге вопросы, необходимых для сетевого взаимодействия. 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Модель реализации сетевой дополнительной профессиональной программы – вариант взаимодействия образовательных и других организаций – участников сетевого взаимодействия по реализации сетевой дополнительной профессиональной программы. </w:t>
      </w:r>
    </w:p>
    <w:p w:rsidR="005109E3" w:rsidRPr="00235E20" w:rsidRDefault="005109E3" w:rsidP="0087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Организация-партнер</w:t>
      </w:r>
      <w:r w:rsidRPr="00235E20">
        <w:rPr>
          <w:rFonts w:ascii="Times New Roman" w:hAnsi="Times New Roman"/>
          <w:sz w:val="28"/>
          <w:szCs w:val="28"/>
        </w:rPr>
        <w:t xml:space="preserve"> – организация, ресурсы которой используются Учреждением для реализации сетевой формы образования. </w:t>
      </w:r>
    </w:p>
    <w:p w:rsidR="005109E3" w:rsidRPr="00235E20" w:rsidRDefault="005109E3" w:rsidP="0087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 xml:space="preserve">Порядок реализации сетевого взаимодействия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Образовательные услуги по реализации части образовательной программы оказываются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контроль за его реализацией.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:rsidR="005109E3" w:rsidRPr="00235E20" w:rsidRDefault="005109E3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соблюдение требований образовательных стандартов и других нормативных документов, регламентирующих учебный процесс; </w:t>
      </w:r>
    </w:p>
    <w:p w:rsidR="005109E3" w:rsidRPr="00235E20" w:rsidRDefault="005109E3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соблюдение сроков, предусмотренных календарным графиком учебного процесса;</w:t>
      </w:r>
    </w:p>
    <w:p w:rsidR="005109E3" w:rsidRPr="00235E20" w:rsidRDefault="005109E3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материально-техническое обеспечение (обеспечение помещением, оборудованием и т.д.); </w:t>
      </w:r>
    </w:p>
    <w:p w:rsidR="005109E3" w:rsidRPr="00235E20" w:rsidRDefault="005109E3" w:rsidP="00874A49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Информирование о программах, которые могут быть реализованы в сетевой форме осуществляется Учреждением с использованием:</w:t>
      </w:r>
    </w:p>
    <w:p w:rsidR="005109E3" w:rsidRPr="00235E20" w:rsidRDefault="005109E3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Интернет-сайта Учреждения; </w:t>
      </w:r>
    </w:p>
    <w:p w:rsidR="005109E3" w:rsidRPr="00235E20" w:rsidRDefault="005109E3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объявлений, размещенных на информационных стендах;</w:t>
      </w:r>
    </w:p>
    <w:p w:rsidR="005109E3" w:rsidRPr="00235E20" w:rsidRDefault="005109E3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личных собеседований с обучающимися;</w:t>
      </w:r>
    </w:p>
    <w:p w:rsidR="005109E3" w:rsidRPr="00235E20" w:rsidRDefault="005109E3" w:rsidP="00874A49">
      <w:pPr>
        <w:pStyle w:val="ListParagraph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иными доступными способами.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Реализация сетевой формы реализации образовательных программ осуществляется на основании договоров между организациями, участвующими в образовательном процессе.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Организационное обеспечение сетевого взаимодействия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Организационное обеспечение сетевого взаимодействия включает следующие процессы: 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информирование обучающихся о программах, которые могут быть реализованы в сетевой форме;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подготовительные мероприятия по созданию и(или) оформлению комплекта документов для организации сетевого взаимодействия; 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направление обучающихся в принимающую организацию;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возвращение в учебный процесс обучающихся, направленных в принимающую организацию;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организационно-техническое сопровождение; 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финансовое обеспечение; </w:t>
      </w:r>
    </w:p>
    <w:p w:rsidR="005109E3" w:rsidRPr="00235E20" w:rsidRDefault="005109E3" w:rsidP="00874A4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итоговый анализ результатов.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В состав сетевой системы обучения могут входить: </w:t>
      </w:r>
    </w:p>
    <w:p w:rsidR="005109E3" w:rsidRPr="00235E20" w:rsidRDefault="005109E3" w:rsidP="00874A49">
      <w:pPr>
        <w:pStyle w:val="ListParagraph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5109E3" w:rsidRPr="00235E20" w:rsidRDefault="005109E3" w:rsidP="00874A49">
      <w:pPr>
        <w:pStyle w:val="ListParagraph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 </w:t>
      </w:r>
    </w:p>
    <w:p w:rsidR="005109E3" w:rsidRPr="00235E20" w:rsidRDefault="005109E3" w:rsidP="00874A49">
      <w:pPr>
        <w:pStyle w:val="ListParagraph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иные (ресурсные) организации, как то: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При реализации Учреждением образовательной программы в сетевой форме совместно с образовательной организацией-партнером, образовательными организациями устанавливается порядок совместной разработки и утверждения образовательной программы, а также учебного плана.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В учебном плане сетевой образовательной программы указываются организации-партнеры, ответственные за конкретные модули (дисциплины, циклы дисциплин). 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Учреждение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Правовое обеспечение реализации образовательных программ в сетевой форме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 целях должного нормативно-правового, организационно-педагогического обеспечения реализации образовательных программ в рамках, заключаемых договоров с организациями-партнерами, Учреждением по мере необходимости может осуществляться: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разработка проекта изменений и (или) дополнений в устав Учреждения;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 случае необходимости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определение 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форме взаимодействия, а также регламент и порядок отчисления обучающегося;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5109E3" w:rsidRPr="00235E20" w:rsidRDefault="005109E3" w:rsidP="00874A4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 xml:space="preserve"> Статус обучающихся (слушателей) при реализации сетевой дополнительной профессиональной программы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Правовой статус обучающихся по образовательным программам, полностью или частично реализуемым с использованием ресурсов других организаций-партнеров (в том числе с применением электронного обучения или дистанционных образовательных технологий), определяется Учреждением независимо от места фактического осуществления обучения.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уставом и (или) соответствующими локальными нормативными актами Учреждения с учетом условий договора о сетевой форме.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Зачисление на обучение в рамках сетевой формы образования происходит в соответствии с установленными правилами приема Учреждения. 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Использование обучающимися учебной литературой,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взаимодействия.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Порядок и режим использования обучающимися материально-технического оборудования,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 если иное не предусмотрено договором.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Обучающиеся проходят итоговую аттестацию по сетевой образовательной программе в порядке, установленном в Учреждении.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К процессу оценки качества обучения по решению Учреждения и организации-партнера могут привлекаться внешние эксперты.</w:t>
      </w:r>
    </w:p>
    <w:p w:rsidR="005109E3" w:rsidRPr="00235E20" w:rsidRDefault="005109E3" w:rsidP="00874A49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Финансовые условия обучения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Условия финансирования сетевого взаимодействия определяются договором о сотрудничестве и (или) договором о сетевом взаимодействии между Учреждением и организацией-партнером.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Финансирование сетевого взаимодействия может осуществляться за счет: </w:t>
      </w:r>
    </w:p>
    <w:p w:rsidR="005109E3" w:rsidRPr="00235E20" w:rsidRDefault="005109E3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:rsidR="005109E3" w:rsidRPr="00235E20" w:rsidRDefault="005109E3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средств субсидий, получаемых Учреждением, т.ч. выделяемых в рамках национальных проектов; </w:t>
      </w:r>
    </w:p>
    <w:p w:rsidR="005109E3" w:rsidRPr="00235E20" w:rsidRDefault="005109E3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средств организаций-партнеров, в т.ч. образовательных фондов;</w:t>
      </w:r>
    </w:p>
    <w:p w:rsidR="005109E3" w:rsidRPr="00235E20" w:rsidRDefault="005109E3" w:rsidP="00874A49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личных средств участников сетевого взаимодействия.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Порядок и источники финансирования программ, реализуемых в форме сетевого взаимодействия в каждом конкретном случае согласовывается с соответствующим планово-финансовым или другим аналогичным органом Учреждения.</w:t>
      </w:r>
    </w:p>
    <w:p w:rsidR="005109E3" w:rsidRPr="00235E20" w:rsidRDefault="005109E3" w:rsidP="00874A49">
      <w:pPr>
        <w:pStyle w:val="ListParagraph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В перечень дополнительных затрат и издержек, связанных с использованием сетевой формы реализации образовательной программы, могут относиться затраты и издержки, обусловленные:</w:t>
      </w:r>
    </w:p>
    <w:p w:rsidR="005109E3" w:rsidRPr="00235E20" w:rsidRDefault="005109E3" w:rsidP="00874A49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расходами на транспортное обеспечение обучающихся Учреждения и (или) педагогических работников организаций-партнеров;</w:t>
      </w:r>
    </w:p>
    <w:p w:rsidR="005109E3" w:rsidRPr="00235E20" w:rsidRDefault="005109E3" w:rsidP="00874A49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интернет-трафика, услуг телефонной связи и т.д.);</w:t>
      </w:r>
    </w:p>
    <w:p w:rsidR="005109E3" w:rsidRPr="00235E20" w:rsidRDefault="005109E3" w:rsidP="00874A49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организациями-партнерами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9D50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DB12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35E20"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5109E3" w:rsidRPr="00235E20" w:rsidRDefault="005109E3" w:rsidP="00874A4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E20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Договор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 сетевой форме реализации образовательной программы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г. _______________                                     « _____» ____________________20____ г.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Учреждение (полное наименование основного образовательного учреждения)</w:t>
      </w:r>
      <w:r w:rsidRPr="00235E20">
        <w:rPr>
          <w:rFonts w:ascii="Times New Roman" w:hAnsi="Times New Roman"/>
          <w:sz w:val="28"/>
          <w:szCs w:val="28"/>
        </w:rPr>
        <w:t xml:space="preserve"> в лице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директора (ФИО),</w:t>
      </w:r>
      <w:r w:rsidRPr="00235E20">
        <w:rPr>
          <w:rFonts w:ascii="Times New Roman" w:hAnsi="Times New Roman"/>
          <w:sz w:val="28"/>
          <w:szCs w:val="28"/>
        </w:rPr>
        <w:t xml:space="preserve"> действующего на основании Устава, осуществляющее образовательную деятельность на основании лицензии от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«__» ______ 201__ г. </w:t>
      </w:r>
      <w:r w:rsidRPr="00235E20">
        <w:rPr>
          <w:rFonts w:ascii="Times New Roman" w:hAnsi="Times New Roman"/>
          <w:sz w:val="28"/>
          <w:szCs w:val="28"/>
        </w:rPr>
        <w:t xml:space="preserve">______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серия </w:t>
      </w:r>
      <w:r w:rsidRPr="00235E20">
        <w:rPr>
          <w:rFonts w:ascii="Times New Roman" w:hAnsi="Times New Roman"/>
          <w:sz w:val="28"/>
          <w:szCs w:val="28"/>
        </w:rPr>
        <w:t xml:space="preserve">__________________,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выданной </w:t>
      </w:r>
      <w:r w:rsidRPr="00235E20">
        <w:rPr>
          <w:rFonts w:ascii="Times New Roman" w:hAnsi="Times New Roman"/>
          <w:sz w:val="28"/>
          <w:szCs w:val="28"/>
        </w:rPr>
        <w:t xml:space="preserve">________________________________________________________________, именуемое в дальнейшем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«Организация № 1» (иное наименование/сокращение образовательной организации)</w:t>
      </w:r>
      <w:r w:rsidRPr="00235E20">
        <w:rPr>
          <w:rFonts w:ascii="Times New Roman" w:hAnsi="Times New Roman"/>
          <w:sz w:val="28"/>
          <w:szCs w:val="28"/>
        </w:rPr>
        <w:t xml:space="preserve"> и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организация-партнер (полное наименование принимающего учреждения)</w:t>
      </w:r>
      <w:r w:rsidRPr="00235E20">
        <w:rPr>
          <w:rFonts w:ascii="Times New Roman" w:hAnsi="Times New Roman"/>
          <w:sz w:val="28"/>
          <w:szCs w:val="28"/>
        </w:rPr>
        <w:t xml:space="preserve"> в лице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должность ФИО</w:t>
      </w:r>
      <w:r w:rsidRPr="00235E20">
        <w:rPr>
          <w:rFonts w:ascii="Times New Roman" w:hAnsi="Times New Roman"/>
          <w:sz w:val="28"/>
          <w:szCs w:val="28"/>
        </w:rPr>
        <w:t xml:space="preserve">, действующего на основании Устава, (осуществляющее образовательную деятельность на основании лицензии от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«__» ______ 201__ г. </w:t>
      </w:r>
      <w:r w:rsidRPr="00235E20">
        <w:rPr>
          <w:rFonts w:ascii="Times New Roman" w:hAnsi="Times New Roman"/>
          <w:sz w:val="28"/>
          <w:szCs w:val="28"/>
        </w:rPr>
        <w:t xml:space="preserve">______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серия </w:t>
      </w:r>
      <w:r w:rsidRPr="00235E20">
        <w:rPr>
          <w:rFonts w:ascii="Times New Roman" w:hAnsi="Times New Roman"/>
          <w:sz w:val="28"/>
          <w:szCs w:val="28"/>
        </w:rPr>
        <w:t xml:space="preserve">__________________,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выданной </w:t>
      </w:r>
      <w:r w:rsidRPr="00235E20">
        <w:rPr>
          <w:rFonts w:ascii="Times New Roman" w:hAnsi="Times New Roman"/>
          <w:sz w:val="28"/>
          <w:szCs w:val="28"/>
        </w:rPr>
        <w:t>________________________________________________________________ (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оставить при наличии</w:t>
      </w:r>
      <w:r w:rsidRPr="00235E20">
        <w:rPr>
          <w:rFonts w:ascii="Times New Roman" w:hAnsi="Times New Roman"/>
          <w:sz w:val="28"/>
          <w:szCs w:val="28"/>
        </w:rPr>
        <w:t xml:space="preserve">), именуемая в дальнейшем «Организация № 2»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(иное наименование/сокращение  организации)</w:t>
      </w:r>
      <w:r w:rsidRPr="00235E20">
        <w:rPr>
          <w:rFonts w:ascii="Times New Roman" w:hAnsi="Times New Roman"/>
          <w:sz w:val="28"/>
          <w:szCs w:val="28"/>
        </w:rPr>
        <w:t xml:space="preserve">, а вместе в дальнейшем именуемые «Стороны», заключили настоящий Договор о нижеследующем: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pacing w:val="-2"/>
          <w:sz w:val="28"/>
          <w:szCs w:val="28"/>
        </w:rPr>
        <w:t>стороны</w:t>
      </w:r>
      <w:r w:rsidRPr="00235E20">
        <w:rPr>
          <w:rFonts w:ascii="Times New Roman" w:hAnsi="Times New Roman"/>
          <w:sz w:val="28"/>
          <w:szCs w:val="28"/>
        </w:rPr>
        <w:t xml:space="preserve"> заключают настоящий договор о сетевой форме реализации образовательных программ по следующим направлениям подготовки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___________________________________(Указать требуемое)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Образовательные программы реализуются </w:t>
      </w:r>
      <w:r w:rsidRPr="00235E20">
        <w:rPr>
          <w:rFonts w:ascii="Times New Roman" w:hAnsi="Times New Roman"/>
          <w:spacing w:val="-2"/>
          <w:sz w:val="28"/>
          <w:szCs w:val="28"/>
        </w:rPr>
        <w:t>Сторонами</w:t>
      </w:r>
      <w:r w:rsidRPr="00235E20">
        <w:rPr>
          <w:rFonts w:ascii="Times New Roman" w:hAnsi="Times New Roman"/>
          <w:sz w:val="28"/>
          <w:szCs w:val="28"/>
        </w:rPr>
        <w:t xml:space="preserve"> в сетевой форме в соответствии с Федеральным Законом «Об образовании в Российской Федерации», Федеральными государственными образовательными стандартами (по соответствующим направлениям подготовки) и иными нормативно-правовыми актами.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Зачисление на обучение по образовательной программе, реализуемой </w:t>
      </w:r>
      <w:r w:rsidRPr="00235E20">
        <w:rPr>
          <w:rFonts w:ascii="Times New Roman" w:hAnsi="Times New Roman"/>
          <w:spacing w:val="-2"/>
          <w:sz w:val="28"/>
          <w:szCs w:val="28"/>
        </w:rPr>
        <w:t>Сторонами</w:t>
      </w:r>
      <w:r w:rsidRPr="00235E20">
        <w:rPr>
          <w:rFonts w:ascii="Times New Roman" w:hAnsi="Times New Roman"/>
          <w:sz w:val="28"/>
          <w:szCs w:val="28"/>
        </w:rPr>
        <w:t xml:space="preserve"> в сетевой форме, производится в соответствии с действующим законодательством и утвержденным порядком приема обучаемых в Организацию № 1. 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обучающихся, для реализации их в сетевой форме.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Реализация данного договора направлена на:</w:t>
      </w:r>
    </w:p>
    <w:p w:rsidR="005109E3" w:rsidRPr="00235E20" w:rsidRDefault="005109E3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5109E3" w:rsidRPr="00235E20" w:rsidRDefault="005109E3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разработку курсов и программ с возможностью использования материально-технических ресурсов партнера, в том числе современного, высокотехнологичного оборудования;</w:t>
      </w:r>
    </w:p>
    <w:p w:rsidR="005109E3" w:rsidRPr="00235E20" w:rsidRDefault="005109E3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апробацию и внедрение инновационных программ образования детей; </w:t>
      </w:r>
    </w:p>
    <w:p w:rsidR="005109E3" w:rsidRPr="00235E20" w:rsidRDefault="005109E3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повышение уровня технологических компетенций и развитие профессионального мастерства педагогов;</w:t>
      </w:r>
    </w:p>
    <w:p w:rsidR="005109E3" w:rsidRPr="00235E20" w:rsidRDefault="005109E3" w:rsidP="00874A49">
      <w:pPr>
        <w:pStyle w:val="ListParagraph"/>
        <w:numPr>
          <w:ilvl w:val="0"/>
          <w:numId w:val="33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популяризацию технического творчества, пропаганду технических специальностей и рабочих профессий среди школьников по стандартам движения JuniorSkills.</w:t>
      </w:r>
    </w:p>
    <w:p w:rsidR="005109E3" w:rsidRPr="00235E20" w:rsidRDefault="005109E3" w:rsidP="00874A4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5109E3" w:rsidRPr="00235E20" w:rsidRDefault="005109E3" w:rsidP="00874A49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Организация № 1 реализует (неаудиторную) часть основной общеобразовательной программы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(основной профессиональной образовательной программы / основной программы профессионального обучения / дополнительной общеобразовательной программы / дополнительной профессиональной программы)</w:t>
      </w:r>
      <w:r w:rsidRPr="00235E2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(части образовательной программы,) (нужное оставить) (далее Образовательная программа)</w:t>
      </w:r>
      <w:r w:rsidRPr="00235E20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Pr="00235E20">
        <w:rPr>
          <w:rFonts w:ascii="Times New Roman" w:hAnsi="Times New Roman"/>
          <w:sz w:val="28"/>
          <w:szCs w:val="28"/>
        </w:rPr>
        <w:t>________ 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 xml:space="preserve">классов (курсов/уровней) </w:t>
      </w:r>
      <w:r w:rsidRPr="00235E2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(нужное оставить)</w:t>
      </w:r>
      <w:r w:rsidRPr="00235E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5E20">
        <w:rPr>
          <w:rFonts w:ascii="Times New Roman" w:hAnsi="Times New Roman"/>
          <w:sz w:val="28"/>
          <w:szCs w:val="28"/>
        </w:rPr>
        <w:t>обучения по предмету (дисциплине/ курсу/ модулю/ направленности/ иное)</w:t>
      </w:r>
      <w:r w:rsidRPr="00235E20">
        <w:rPr>
          <w:rFonts w:ascii="Times New Roman" w:hAnsi="Times New Roman"/>
          <w:sz w:val="28"/>
          <w:szCs w:val="28"/>
          <w:shd w:val="clear" w:color="auto" w:fill="FFFFFF"/>
        </w:rPr>
        <w:t xml:space="preserve"> (нужное указать)</w:t>
      </w:r>
      <w:r w:rsidRPr="00235E20">
        <w:rPr>
          <w:rFonts w:ascii="Times New Roman" w:hAnsi="Times New Roman"/>
          <w:sz w:val="28"/>
          <w:szCs w:val="28"/>
        </w:rPr>
        <w:t xml:space="preserve"> ___ </w:t>
      </w:r>
      <w:r w:rsidRPr="00235E20">
        <w:rPr>
          <w:rFonts w:ascii="Times New Roman" w:hAnsi="Times New Roman"/>
          <w:i/>
          <w:sz w:val="28"/>
          <w:szCs w:val="28"/>
        </w:rPr>
        <w:t>название</w:t>
      </w:r>
      <w:r w:rsidRPr="00235E20">
        <w:rPr>
          <w:rFonts w:ascii="Times New Roman" w:hAnsi="Times New Roman"/>
          <w:sz w:val="28"/>
          <w:szCs w:val="28"/>
        </w:rPr>
        <w:t xml:space="preserve">______ в объеме ____ часов с использованием в сетевой форме ресурсов Организации N 2. Образовательная программа разрабатывается и утверждается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Организацией № 1 или совместно Сторонами</w:t>
      </w:r>
      <w:r w:rsidRPr="00235E20">
        <w:rPr>
          <w:rFonts w:ascii="Times New Roman" w:hAnsi="Times New Roman"/>
          <w:sz w:val="28"/>
          <w:szCs w:val="28"/>
        </w:rPr>
        <w:t xml:space="preserve">  </w:t>
      </w:r>
    </w:p>
    <w:p w:rsidR="005109E3" w:rsidRPr="00235E20" w:rsidRDefault="005109E3" w:rsidP="00874A49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Правовой статус обучающихся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 на обучение по ней в Организацию N 1 и являются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(учащимися /слушателями / иное).</w:t>
      </w:r>
    </w:p>
    <w:p w:rsidR="005109E3" w:rsidRPr="00235E20" w:rsidRDefault="005109E3" w:rsidP="00874A49">
      <w:pPr>
        <w:pStyle w:val="ListParagraph"/>
        <w:numPr>
          <w:ilvl w:val="1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В Организации N 2 обучающиеся являются ____________________ (учащимися /слушателями / иное). Перечень обучающихся согласуется Сторонами путем оформления приложений к настоящему договору не позднее чем за </w:t>
      </w:r>
      <w:r w:rsidRPr="00235E20">
        <w:rPr>
          <w:rFonts w:ascii="Times New Roman" w:hAnsi="Times New Roman"/>
          <w:sz w:val="28"/>
          <w:szCs w:val="28"/>
          <w:u w:val="single"/>
        </w:rPr>
        <w:t xml:space="preserve">    рабочих ней дней</w:t>
      </w:r>
      <w:r w:rsidRPr="00235E20">
        <w:rPr>
          <w:rFonts w:ascii="Times New Roman" w:hAnsi="Times New Roman"/>
          <w:sz w:val="28"/>
          <w:szCs w:val="28"/>
        </w:rPr>
        <w:t xml:space="preserve"> до начала реализации образовательной программы. Общее количество обучающ</w:t>
      </w:r>
      <w:r w:rsidRPr="00235E20">
        <w:rPr>
          <w:rFonts w:ascii="Times New Roman" w:hAnsi="Times New Roman"/>
          <w:sz w:val="28"/>
          <w:szCs w:val="28"/>
          <w:u w:val="single"/>
        </w:rPr>
        <w:t>ихся по Образователь</w:t>
      </w:r>
      <w:r w:rsidRPr="00235E20">
        <w:rPr>
          <w:rFonts w:ascii="Times New Roman" w:hAnsi="Times New Roman"/>
          <w:sz w:val="28"/>
          <w:szCs w:val="28"/>
        </w:rPr>
        <w:t xml:space="preserve">ной программе и составляет ___ человек </w:t>
      </w:r>
      <w:r w:rsidRPr="00235E20">
        <w:rPr>
          <w:rFonts w:ascii="Times New Roman" w:hAnsi="Times New Roman"/>
          <w:b/>
          <w:sz w:val="28"/>
          <w:szCs w:val="28"/>
        </w:rPr>
        <w:t xml:space="preserve">(Приложение 1). </w:t>
      </w:r>
    </w:p>
    <w:p w:rsidR="005109E3" w:rsidRPr="00235E20" w:rsidRDefault="005109E3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09E3" w:rsidRPr="00235E20" w:rsidRDefault="005109E3" w:rsidP="00874A49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E20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5109E3" w:rsidRPr="00235E20" w:rsidRDefault="005109E3" w:rsidP="00874A49">
      <w:pPr>
        <w:pStyle w:val="ListParagraph"/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bCs/>
          <w:sz w:val="28"/>
          <w:szCs w:val="28"/>
        </w:rPr>
        <w:t>Организация № 1 обязуется: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создавать условия для совместной разработки с Организацией № 2 образовательной программы , а также учебного плана;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обучаемых;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оплачивать использование ресурсов для реализации образовательных программ в сетевой форме из расчета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цены услуги за 1 час (на 1 обучающегося)                руб. (оставить при необходимости);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использовать помещения, оборудование, иное имущество партнера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информировать Организацию №2 об изменении состава обучающихся в течение срока действия договора;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разработать при необходимости совместно с Организацией № 2 порядок текущего контроля успеваемости, промежуточной и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осуществлять оформление и выдачу документов о прохождении обучения / освоении обучающимися образовательной программы.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(оставить при необходимости)</w:t>
      </w:r>
      <w:r w:rsidRPr="00235E20">
        <w:rPr>
          <w:rFonts w:ascii="Times New Roman" w:hAnsi="Times New Roman"/>
          <w:bCs/>
          <w:sz w:val="28"/>
          <w:szCs w:val="28"/>
        </w:rPr>
        <w:t>.</w:t>
      </w:r>
    </w:p>
    <w:p w:rsidR="005109E3" w:rsidRPr="00235E20" w:rsidRDefault="005109E3" w:rsidP="00874A49">
      <w:pPr>
        <w:pStyle w:val="ListParagraph"/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bCs/>
          <w:sz w:val="28"/>
          <w:szCs w:val="28"/>
        </w:rPr>
        <w:t>Организация № 2 обязуется: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E20">
        <w:rPr>
          <w:rFonts w:ascii="Times New Roman" w:hAnsi="Times New Roman"/>
          <w:color w:val="000000"/>
          <w:sz w:val="28"/>
          <w:szCs w:val="28"/>
        </w:rPr>
        <w:t xml:space="preserve">Предоставить Организации №1 в качестве ресурсов: учебные помещения/ аудитории/ залы/ лаборатории/ лектории/ спортивные объекты/ территории / иное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(нужное указать)</w:t>
      </w:r>
      <w:r w:rsidRPr="00235E20">
        <w:rPr>
          <w:rFonts w:ascii="Times New Roman" w:hAnsi="Times New Roman"/>
          <w:color w:val="000000"/>
          <w:sz w:val="28"/>
          <w:szCs w:val="28"/>
        </w:rPr>
        <w:t xml:space="preserve">, укомплектованные высокотехнологичным оборудованием/ спортивным инвентарем/ театральным реквизитом /иное </w:t>
      </w:r>
      <w:r w:rsidRPr="00235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(нужное указать)</w:t>
      </w:r>
      <w:r w:rsidRPr="00235E20">
        <w:rPr>
          <w:rFonts w:ascii="Times New Roman" w:hAnsi="Times New Roman"/>
          <w:color w:val="000000"/>
          <w:sz w:val="28"/>
          <w:szCs w:val="28"/>
        </w:rPr>
        <w:t xml:space="preserve">, расположенные по адресу ________________________________________________ для реализации образовательных программ на основании учебного плана и расписания </w:t>
      </w:r>
      <w:r w:rsidRPr="00235E20">
        <w:rPr>
          <w:rFonts w:ascii="Times New Roman" w:hAnsi="Times New Roman"/>
          <w:b/>
          <w:color w:val="000000"/>
          <w:sz w:val="28"/>
          <w:szCs w:val="28"/>
        </w:rPr>
        <w:t>(Приложение 2);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5E20">
        <w:rPr>
          <w:rFonts w:ascii="Times New Roman" w:hAnsi="Times New Roman"/>
          <w:color w:val="000000"/>
          <w:sz w:val="28"/>
          <w:szCs w:val="28"/>
        </w:rPr>
        <w:t>обеспечивать должный уровень качества учебного процесса в рамках совместно-разработанных образовательных программ и учебных планов, в том числе  методическую поддержку педагогам Организации № 1;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color w:val="000000"/>
          <w:sz w:val="28"/>
          <w:szCs w:val="28"/>
        </w:rPr>
        <w:t xml:space="preserve">оказывает содействие в организации </w:t>
      </w:r>
      <w:r w:rsidRPr="00235E20">
        <w:rPr>
          <w:rFonts w:ascii="Times New Roman" w:hAnsi="Times New Roman"/>
          <w:sz w:val="28"/>
          <w:szCs w:val="28"/>
        </w:rPr>
        <w:t xml:space="preserve">промежуточной и итоговой аттестации обучающихся по образовательной программе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(оставить при необходимости)</w:t>
      </w:r>
      <w:r w:rsidRPr="00235E20">
        <w:rPr>
          <w:rFonts w:ascii="Times New Roman" w:hAnsi="Times New Roman"/>
          <w:sz w:val="28"/>
          <w:szCs w:val="28"/>
        </w:rPr>
        <w:t xml:space="preserve">, в соответствии с календарным учебным графиком направляет справку о результатах промежуточной аттестации обучающихся (защиты творческого проекта / результатов соревнований/ экзамена/ аттестационной работы), включающую зачетные (экзаменационные) ведомости, на основании которых Стороны осуществляют зачет результатов освоения образовательной программы.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(оставить при необходимости)</w:t>
      </w:r>
      <w:r w:rsidRPr="00235E20">
        <w:rPr>
          <w:rFonts w:ascii="Times New Roman" w:hAnsi="Times New Roman"/>
          <w:sz w:val="28"/>
          <w:szCs w:val="28"/>
        </w:rPr>
        <w:t>;</w:t>
      </w:r>
    </w:p>
    <w:p w:rsidR="005109E3" w:rsidRPr="00235E20" w:rsidRDefault="005109E3" w:rsidP="00874A49">
      <w:pPr>
        <w:pStyle w:val="ListParagraph"/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осуществляет иные действия, не противоречащие целям заключения настоящего договора.</w:t>
      </w:r>
    </w:p>
    <w:p w:rsidR="005109E3" w:rsidRPr="00235E20" w:rsidRDefault="005109E3" w:rsidP="00874A49">
      <w:p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3.3. Стороны совместно:</w:t>
      </w:r>
    </w:p>
    <w:p w:rsidR="005109E3" w:rsidRPr="00235E20" w:rsidRDefault="005109E3" w:rsidP="00874A49">
      <w:pPr>
        <w:tabs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3.3.1. разрабатывают образовательную программу (при необходимости);</w:t>
      </w:r>
    </w:p>
    <w:p w:rsidR="005109E3" w:rsidRPr="00235E20" w:rsidRDefault="005109E3" w:rsidP="00874A49">
      <w:pPr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3.3.2. утверждают расписание занятий.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3.3.3. реализуют часть образовательной программы, указанной в настоящем Договоре;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3.3.4.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3.3.5. создают обучающимся необходимые условия для освоения образовательной программы;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3.3.6. проявляют уважение к личности обучающихся, не допускают физического и психологического насилия;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3.3.7. во время реализации образовательной программы несут ответственность за жизнь и здоровье обучающихся.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 xml:space="preserve">4. Финансовое обеспечение реализации образовательной программы.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4.1. 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5109E3" w:rsidRPr="00235E20" w:rsidRDefault="005109E3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ИЛИ</w:t>
      </w:r>
    </w:p>
    <w:p w:rsidR="005109E3" w:rsidRPr="00235E20" w:rsidRDefault="005109E3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4.1. Организация № 2 предоставляет ресурсы, а Организация № 1 оплачивает их использование при реализации образовательной программы в сетевой форме на условиях настоящего Договора. </w:t>
      </w:r>
    </w:p>
    <w:p w:rsidR="005109E3" w:rsidRPr="00235E20" w:rsidRDefault="005109E3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bCs/>
          <w:sz w:val="28"/>
          <w:szCs w:val="28"/>
        </w:rPr>
        <w:t xml:space="preserve">Финансирование осуществляется </w:t>
      </w:r>
      <w:r w:rsidRPr="00235E20">
        <w:rPr>
          <w:rFonts w:ascii="Times New Roman" w:hAnsi="Times New Roman"/>
          <w:sz w:val="28"/>
          <w:szCs w:val="28"/>
        </w:rPr>
        <w:t>на основании расчета в рамках установленных нормативов и утверждается соответствующим приложением к договору.</w:t>
      </w:r>
    </w:p>
    <w:p w:rsidR="005109E3" w:rsidRPr="00235E20" w:rsidRDefault="005109E3" w:rsidP="00874A4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Стоимость образовательной услуги в соответствии с данным договором не может быть больше стоимости данной услуги в Организации № 1.</w:t>
      </w:r>
    </w:p>
    <w:p w:rsidR="005109E3" w:rsidRPr="00235E20" w:rsidRDefault="005109E3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Стороны могут привлекать для реализации образовательной программы иные финансовые средства за счет внебюджетных и благотворительных источников, а также собственных средств обучаемых;</w:t>
      </w:r>
    </w:p>
    <w:p w:rsidR="005109E3" w:rsidRPr="00235E20" w:rsidRDefault="005109E3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Стороны разрабатывают систему стимулирования труда и адресной социальной поддержки преподавательского состава на основе Уставов образовательных организаций.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(оставить при необходимости)</w:t>
      </w:r>
    </w:p>
    <w:p w:rsidR="005109E3" w:rsidRPr="00235E20" w:rsidRDefault="005109E3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35E20">
        <w:rPr>
          <w:rFonts w:ascii="Times New Roman" w:hAnsi="Times New Roman"/>
          <w:bCs/>
          <w:sz w:val="28"/>
          <w:szCs w:val="28"/>
        </w:rPr>
        <w:t xml:space="preserve">Полная стоимость обучения по образовательной программе составляет_________________________________________ рублей ______ копеек. НДС не предусмотрен. </w:t>
      </w:r>
      <w:r w:rsidRPr="00235E20">
        <w:rPr>
          <w:rFonts w:ascii="Times New Roman" w:hAnsi="Times New Roman"/>
          <w:sz w:val="28"/>
          <w:szCs w:val="28"/>
        </w:rPr>
        <w:t>(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оставить при необходимости)</w:t>
      </w:r>
    </w:p>
    <w:p w:rsidR="005109E3" w:rsidRPr="00235E20" w:rsidRDefault="005109E3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35E20">
        <w:rPr>
          <w:rFonts w:ascii="Times New Roman" w:hAnsi="Times New Roman"/>
          <w:bCs/>
          <w:sz w:val="28"/>
          <w:szCs w:val="28"/>
        </w:rPr>
        <w:t xml:space="preserve">Обязанность вносить плату за обучение возникает с «_____» ____________20__ года.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(оставить при необходимости)</w:t>
      </w:r>
    </w:p>
    <w:p w:rsidR="005109E3" w:rsidRPr="00235E20" w:rsidRDefault="005109E3" w:rsidP="00874A49">
      <w:pPr>
        <w:pStyle w:val="ListParagraph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5E20">
        <w:rPr>
          <w:rFonts w:ascii="Times New Roman" w:hAnsi="Times New Roman"/>
          <w:bCs/>
          <w:sz w:val="28"/>
          <w:szCs w:val="28"/>
        </w:rPr>
        <w:t xml:space="preserve">Плата за обучение вносится ежемесячно путем безналичного перечисления денежных средств на расчетный счет Организации №2 в размере ____________ ________________________________ рублей _______ копеек ежемесячно в срок не позднее 10 (десятого) числа текущего месяца. </w:t>
      </w:r>
      <w:r w:rsidRPr="00235E20">
        <w:rPr>
          <w:rFonts w:ascii="Times New Roman" w:hAnsi="Times New Roman"/>
          <w:i/>
          <w:sz w:val="28"/>
          <w:szCs w:val="28"/>
          <w:u w:val="single"/>
        </w:rPr>
        <w:t>(оставить при необходимости).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5.  Условия и порядок осуществления образовательной деятельности при реализации образовательной программы</w:t>
      </w:r>
    </w:p>
    <w:p w:rsidR="005109E3" w:rsidRPr="00235E20" w:rsidRDefault="005109E3" w:rsidP="00874A49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5.1. Организацией № 1 при реализации образовательной программы используются ресурсы Организации № 2, указанные в пункте 3.1.1. настоящего договора.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5.2. При реализации образовательной программы предусмотренные пунктом 3.1.1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6.</w:t>
      </w:r>
      <w:r w:rsidRPr="00235E20">
        <w:rPr>
          <w:rFonts w:ascii="Times New Roman" w:hAnsi="Times New Roman"/>
          <w:b/>
          <w:sz w:val="28"/>
          <w:szCs w:val="28"/>
        </w:rPr>
        <w:t xml:space="preserve">Срок действия Договора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6.1. Договор вступает в силу с момента его подписания.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6.2. Реализация образовательной программы по настоящему Договору начинается с момента заключения настоящего договора.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6.3. Завершение действия договора наступает после завершения реализации образовательной программы « ______» ________ 20__ года, исполнения сторонами обязательств по настоящему договору и подписания Сторонами актов о выполнении настоящего договора.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 xml:space="preserve">7. Ответственность Сторон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7.4. В случае наступления форс-мажорных обстоятельств в ________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 xml:space="preserve">8. Порядок изменения и прекращения договора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8.2. В случае изменения адресов и платежных реквизитов Стороны обязуются уведомить об этом друг друга в течение 5 дней.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 xml:space="preserve">8.4.Настоящий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5109E3" w:rsidRPr="00235E20" w:rsidRDefault="005109E3" w:rsidP="00874A4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F677E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9. Реквизиты и подписи Сторон</w:t>
      </w:r>
    </w:p>
    <w:tbl>
      <w:tblPr>
        <w:tblW w:w="9259" w:type="dxa"/>
        <w:tblLayout w:type="fixed"/>
        <w:tblLook w:val="00A0"/>
      </w:tblPr>
      <w:tblGrid>
        <w:gridCol w:w="4630"/>
        <w:gridCol w:w="4629"/>
      </w:tblGrid>
      <w:tr w:rsidR="005109E3" w:rsidRPr="003F2BA4" w:rsidTr="003F2BA4">
        <w:trPr>
          <w:trHeight w:val="3108"/>
        </w:trPr>
        <w:tc>
          <w:tcPr>
            <w:tcW w:w="4630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>Организация № 1</w:t>
            </w:r>
          </w:p>
          <w:p w:rsidR="005109E3" w:rsidRPr="003F2BA4" w:rsidRDefault="005109E3" w:rsidP="003F2BA4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9E3" w:rsidRPr="003F2BA4" w:rsidRDefault="005109E3" w:rsidP="003F2BA4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Cs/>
                <w:sz w:val="28"/>
                <w:szCs w:val="28"/>
              </w:rPr>
              <w:t>подпись руководителя</w:t>
            </w:r>
          </w:p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Cs/>
                <w:sz w:val="28"/>
                <w:szCs w:val="28"/>
              </w:rPr>
              <w:t>_______________ /___________/</w:t>
            </w:r>
          </w:p>
        </w:tc>
        <w:tc>
          <w:tcPr>
            <w:tcW w:w="4629" w:type="dxa"/>
          </w:tcPr>
          <w:p w:rsidR="005109E3" w:rsidRPr="003F2BA4" w:rsidRDefault="005109E3" w:rsidP="003F2BA4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09E3" w:rsidRPr="003F2BA4" w:rsidRDefault="005109E3" w:rsidP="003F2BA4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>Организация № 2</w:t>
            </w:r>
          </w:p>
          <w:p w:rsidR="005109E3" w:rsidRPr="003F2BA4" w:rsidRDefault="005109E3" w:rsidP="003F2BA4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9E3" w:rsidRPr="003F2BA4" w:rsidRDefault="005109E3" w:rsidP="003F2BA4">
            <w:pPr>
              <w:tabs>
                <w:tab w:val="left" w:pos="851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Cs/>
                <w:sz w:val="28"/>
                <w:szCs w:val="28"/>
              </w:rPr>
              <w:t>подпись руководителя</w:t>
            </w:r>
          </w:p>
          <w:p w:rsidR="005109E3" w:rsidRPr="003F2BA4" w:rsidRDefault="005109E3" w:rsidP="003F2BA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Cs/>
                <w:sz w:val="28"/>
                <w:szCs w:val="28"/>
              </w:rPr>
              <w:t>_______________ /___________/</w:t>
            </w:r>
          </w:p>
        </w:tc>
      </w:tr>
    </w:tbl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 xml:space="preserve">ПРИЛОЖЕНИЕ К ДОГОВОРУ </w:t>
      </w: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№ 1</w:t>
      </w: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Перечень обучающихся по образовательной программе, реализуемой в сетевой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317"/>
        <w:gridCol w:w="2317"/>
        <w:gridCol w:w="2317"/>
      </w:tblGrid>
      <w:tr w:rsidR="005109E3" w:rsidRPr="003F2BA4" w:rsidTr="003F2BA4">
        <w:trPr>
          <w:trHeight w:val="506"/>
        </w:trPr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 xml:space="preserve">Класс / курс </w:t>
            </w:r>
          </w:p>
        </w:tc>
      </w:tr>
      <w:tr w:rsidR="005109E3" w:rsidRPr="003F2BA4" w:rsidTr="003F2BA4">
        <w:trPr>
          <w:trHeight w:val="246"/>
        </w:trPr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5109E3" w:rsidRPr="003F2BA4" w:rsidRDefault="005109E3" w:rsidP="003F2BA4">
            <w:pPr>
              <w:tabs>
                <w:tab w:val="left" w:pos="851"/>
              </w:tabs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0F64C6">
      <w:pPr>
        <w:tabs>
          <w:tab w:val="left" w:pos="851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ПРИЛОЖЕНИЕ К ДОГОВОРУ № 2</w:t>
      </w: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0F64C6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Совместная образовательная программа</w:t>
      </w:r>
    </w:p>
    <w:p w:rsidR="005109E3" w:rsidRPr="00235E20" w:rsidRDefault="005109E3" w:rsidP="000F64C6">
      <w:pPr>
        <w:pStyle w:val="ListParagraph"/>
        <w:tabs>
          <w:tab w:val="left" w:pos="851"/>
        </w:tabs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0F64C6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Учебный план и расписание образовательной программы, реализуемой в сетевой форме</w:t>
      </w: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Образовательная программа может содержать следующие разделы: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актуальность и новизну программы;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теоретические идеи и практическую значимость;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отличительные особенности;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цели и задачи образовательной программы;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основные формы и методы;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прогнозируемые результаты;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механизм оценкиобразовательных результатов;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формы подведения итогов реализации программы;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организационно-педагогические условия реализации программы;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режим занятий;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учебный план;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содержание программы;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методическое обеспечение;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5109E3" w:rsidRPr="00235E20" w:rsidRDefault="005109E3" w:rsidP="000F64C6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список рекомендуемой литературы.</w:t>
      </w: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851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4255"/>
          <w:tab w:val="center" w:pos="728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5109E3" w:rsidRPr="00235E20" w:rsidRDefault="005109E3" w:rsidP="00874A49">
      <w:pPr>
        <w:tabs>
          <w:tab w:val="left" w:pos="4255"/>
          <w:tab w:val="center" w:pos="7285"/>
        </w:tabs>
        <w:jc w:val="right"/>
        <w:rPr>
          <w:rFonts w:ascii="Times New Roman" w:hAnsi="Times New Roman"/>
          <w:b/>
          <w:sz w:val="28"/>
          <w:szCs w:val="28"/>
        </w:rPr>
      </w:pPr>
      <w:r w:rsidRPr="00235E20">
        <w:rPr>
          <w:rFonts w:ascii="Times New Roman" w:hAnsi="Times New Roman"/>
          <w:b/>
          <w:sz w:val="28"/>
          <w:szCs w:val="28"/>
        </w:rPr>
        <w:t>Приложение  3</w:t>
      </w:r>
    </w:p>
    <w:p w:rsidR="005109E3" w:rsidRPr="00235E20" w:rsidRDefault="005109E3" w:rsidP="00874A49">
      <w:pPr>
        <w:tabs>
          <w:tab w:val="left" w:pos="4255"/>
          <w:tab w:val="center" w:pos="7285"/>
        </w:tabs>
        <w:jc w:val="right"/>
        <w:rPr>
          <w:rFonts w:ascii="Times New Roman" w:hAnsi="Times New Roman"/>
          <w:sz w:val="28"/>
          <w:szCs w:val="28"/>
        </w:rPr>
      </w:pPr>
    </w:p>
    <w:p w:rsidR="005109E3" w:rsidRPr="00235E20" w:rsidRDefault="005109E3" w:rsidP="00874A49">
      <w:pPr>
        <w:jc w:val="center"/>
        <w:rPr>
          <w:rFonts w:ascii="Times New Roman" w:hAnsi="Times New Roman"/>
          <w:sz w:val="28"/>
          <w:szCs w:val="28"/>
        </w:rPr>
      </w:pPr>
      <w:r w:rsidRPr="00235E20">
        <w:rPr>
          <w:rFonts w:ascii="Times New Roman" w:hAnsi="Times New Roman"/>
          <w:sz w:val="28"/>
          <w:szCs w:val="28"/>
        </w:rPr>
        <w:t>Чек лист по организации сетевого взаимодействия</w:t>
      </w:r>
    </w:p>
    <w:p w:rsidR="005109E3" w:rsidRPr="00235E20" w:rsidRDefault="005109E3" w:rsidP="00874A4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3685"/>
      </w:tblGrid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>Действия Учреждения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Оценка оснащенности и достаточности собственных материально-технических и кадровых ресурсов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Определение перечня возможных направлений для организации сетевого взаимодействия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F2BA4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 xml:space="preserve">пул организаций-партнеров с описанием имеющегося </w:t>
            </w:r>
            <w:r w:rsidRPr="003F2BA4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материально-технического, инфраструктурного и кадрового потенциала, специфики организаций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Разработка и утверждение положения о реализации образовательных программ (далее – ОП) в сетевой форме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Приказ учреждения «Об утверждении Положения о сетевой форме реализации образовательных программ»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Внесение изменений в действующие локальные акты учреждения, регламентирующие порядок сетевого взаимодействия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Акты Учреждения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tabs>
                <w:tab w:val="left" w:pos="0"/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Определение механизмов взаимодействия Учреждения с организацией-партнером, в том числе финансового обеспечения реализации ОП в сетевой форме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Решения согласительных совещаний, переговоров и т.п.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Разработка совместной ОП с организацией-партнером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Разработанная ОП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Заключается договор о сотрудничестве, договор о сетевом взаимодействии или иной договор в соответствии с ГК РФ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 xml:space="preserve">В случае отсутствия у организации-партнера лицензии на </w:t>
            </w:r>
            <w:r w:rsidRPr="003F2BA4">
              <w:rPr>
                <w:rStyle w:val="blk1"/>
                <w:rFonts w:ascii="Times New Roman" w:hAnsi="Times New Roman"/>
                <w:sz w:val="28"/>
                <w:szCs w:val="28"/>
              </w:rPr>
              <w:t>оказание образовательных услуг по реализации соответствующей ОП</w:t>
            </w:r>
            <w:r w:rsidRPr="003F2BA4">
              <w:rPr>
                <w:rFonts w:ascii="Times New Roman" w:hAnsi="Times New Roman"/>
                <w:sz w:val="28"/>
                <w:szCs w:val="28"/>
              </w:rPr>
              <w:t xml:space="preserve"> в сетевой форме требуется получение такой лицензии </w:t>
            </w:r>
          </w:p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Лицензия на ведение образовательной деятельности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Выбор педагогов и (или) иных специалистов, задействованных в реализации ОП в сетевой форме.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Срочные трудовые договоры, трудовые контракты, иные договоры гражданско-правового характера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Информирование обучающихся о реализации соответствующей ОП в сетевой форме.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Информационные материалы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Прием обучающихся на обучение по соответствующей ОП в сетевой форме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Приказы о зачислении обучающихся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 по соответствующей ОП в сетевой форме.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Разработанные УМК, КИМ, результаты обучения по ОП в сетевой форме (в т.ч. результаты проверочных работ защищенные проекты и т.п.)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совместной ОП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Аналитические материалы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Выдача обучающимся документов о прохождении обучения / освоения соответствующей ОП в сетевой форме (при необходимости)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сертификаты, дипломы, удостоверения и т.п.</w:t>
            </w:r>
          </w:p>
        </w:tc>
      </w:tr>
      <w:tr w:rsidR="005109E3" w:rsidRPr="003F2BA4" w:rsidTr="00874A49">
        <w:tc>
          <w:tcPr>
            <w:tcW w:w="534" w:type="dxa"/>
          </w:tcPr>
          <w:p w:rsidR="005109E3" w:rsidRPr="003F2BA4" w:rsidRDefault="005109E3" w:rsidP="00874A49">
            <w:pPr>
              <w:numPr>
                <w:ilvl w:val="0"/>
                <w:numId w:val="34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взаиморасчеты сторон по договору о реализации соответствующей ОП в сетевой форме</w:t>
            </w:r>
          </w:p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685" w:type="dxa"/>
          </w:tcPr>
          <w:p w:rsidR="005109E3" w:rsidRPr="003F2BA4" w:rsidRDefault="005109E3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3F2BA4">
              <w:rPr>
                <w:rFonts w:ascii="Times New Roman" w:hAnsi="Times New Roman"/>
                <w:sz w:val="28"/>
                <w:szCs w:val="28"/>
              </w:rPr>
              <w:t>акты приемки работ</w:t>
            </w:r>
          </w:p>
        </w:tc>
      </w:tr>
    </w:tbl>
    <w:p w:rsidR="005109E3" w:rsidRPr="00F677E4" w:rsidRDefault="005109E3" w:rsidP="00F677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5109E3" w:rsidRPr="00F677E4" w:rsidSect="00F677E4">
      <w:headerReference w:type="default" r:id="rId8"/>
      <w:pgSz w:w="11906" w:h="16838"/>
      <w:pgMar w:top="1134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E3" w:rsidRDefault="005109E3" w:rsidP="009B661D">
      <w:pPr>
        <w:spacing w:after="0" w:line="240" w:lineRule="auto"/>
      </w:pPr>
      <w:r>
        <w:separator/>
      </w:r>
    </w:p>
  </w:endnote>
  <w:endnote w:type="continuationSeparator" w:id="0">
    <w:p w:rsidR="005109E3" w:rsidRDefault="005109E3" w:rsidP="009B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E3" w:rsidRDefault="005109E3" w:rsidP="009B661D">
      <w:pPr>
        <w:spacing w:after="0" w:line="240" w:lineRule="auto"/>
      </w:pPr>
      <w:r>
        <w:separator/>
      </w:r>
    </w:p>
  </w:footnote>
  <w:footnote w:type="continuationSeparator" w:id="0">
    <w:p w:rsidR="005109E3" w:rsidRDefault="005109E3" w:rsidP="009B661D">
      <w:pPr>
        <w:spacing w:after="0" w:line="240" w:lineRule="auto"/>
      </w:pPr>
      <w:r>
        <w:continuationSeparator/>
      </w:r>
    </w:p>
  </w:footnote>
  <w:footnote w:id="1">
    <w:p w:rsidR="005109E3" w:rsidRDefault="005109E3" w:rsidP="006F35C3">
      <w:pPr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См. эксперимент по повышению доступности образования </w:t>
      </w:r>
      <w:hyperlink r:id="rId1" w:history="1">
        <w:r w:rsidRPr="004B3DC6">
          <w:rPr>
            <w:rStyle w:val="Hyperlink"/>
            <w:rFonts w:ascii="Times New Roman" w:hAnsi="Times New Roman"/>
            <w:bCs/>
            <w:kern w:val="36"/>
            <w:sz w:val="28"/>
            <w:szCs w:val="28"/>
            <w:lang w:eastAsia="ru-RU"/>
          </w:rPr>
          <w:t>http://inv.edmonitor.ru/</w:t>
        </w:r>
      </w:hyperlink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(</w:t>
      </w:r>
      <w:r>
        <w:rPr>
          <w:rFonts w:ascii="Times New Roman" w:hAnsi="Times New Roman"/>
          <w:sz w:val="28"/>
          <w:szCs w:val="28"/>
        </w:rPr>
        <w:t>д</w:t>
      </w:r>
      <w:r w:rsidRPr="00F1530F">
        <w:rPr>
          <w:rFonts w:ascii="Times New Roman" w:hAnsi="Times New Roman"/>
          <w:sz w:val="28"/>
          <w:szCs w:val="28"/>
        </w:rPr>
        <w:t>анный информационно-аналитический ресурс создан в 2017 в рамках проводимого эксперимента по повышению качества и доступности дополнительного образования детей, а также максимально эффективного использования имеющихся материально-технических, инфраструктурных и кадровых ресурсов как образовательных так и не образовательных организаций, в том числе негосударственных организаций и предприятий реального сектора экономики в</w:t>
      </w:r>
      <w:r>
        <w:rPr>
          <w:rFonts w:ascii="Times New Roman" w:hAnsi="Times New Roman"/>
          <w:sz w:val="28"/>
          <w:szCs w:val="28"/>
        </w:rPr>
        <w:t xml:space="preserve"> рамках сетевого взаимодействия)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E3" w:rsidRPr="009B661D" w:rsidRDefault="005109E3">
    <w:pPr>
      <w:pStyle w:val="Header"/>
      <w:jc w:val="center"/>
      <w:rPr>
        <w:rFonts w:ascii="Times New Roman" w:hAnsi="Times New Roman"/>
        <w:sz w:val="24"/>
        <w:szCs w:val="24"/>
      </w:rPr>
    </w:pPr>
    <w:r w:rsidRPr="009B661D">
      <w:rPr>
        <w:rFonts w:ascii="Times New Roman" w:hAnsi="Times New Roman"/>
        <w:sz w:val="24"/>
        <w:szCs w:val="24"/>
      </w:rPr>
      <w:fldChar w:fldCharType="begin"/>
    </w:r>
    <w:r w:rsidRPr="009B661D">
      <w:rPr>
        <w:rFonts w:ascii="Times New Roman" w:hAnsi="Times New Roman"/>
        <w:sz w:val="24"/>
        <w:szCs w:val="24"/>
      </w:rPr>
      <w:instrText xml:space="preserve"> PAGE   \* MERGEFORMAT </w:instrText>
    </w:r>
    <w:r w:rsidRPr="009B661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9B661D">
      <w:rPr>
        <w:rFonts w:ascii="Times New Roman" w:hAnsi="Times New Roman"/>
        <w:sz w:val="24"/>
        <w:szCs w:val="24"/>
      </w:rPr>
      <w:fldChar w:fldCharType="end"/>
    </w:r>
  </w:p>
  <w:p w:rsidR="005109E3" w:rsidRPr="009B661D" w:rsidRDefault="005109E3" w:rsidP="00853D32">
    <w:pPr>
      <w:pStyle w:val="Header"/>
      <w:tabs>
        <w:tab w:val="clear" w:pos="4677"/>
        <w:tab w:val="clear" w:pos="9355"/>
        <w:tab w:val="left" w:pos="528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68"/>
    <w:multiLevelType w:val="multilevel"/>
    <w:tmpl w:val="CB62F8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">
    <w:nsid w:val="08526F5A"/>
    <w:multiLevelType w:val="hybridMultilevel"/>
    <w:tmpl w:val="54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867E2"/>
    <w:multiLevelType w:val="multilevel"/>
    <w:tmpl w:val="2FC02B1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3A4C8B"/>
    <w:multiLevelType w:val="hybridMultilevel"/>
    <w:tmpl w:val="243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84DD1"/>
    <w:multiLevelType w:val="hybridMultilevel"/>
    <w:tmpl w:val="1D0CD1A8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7B2500E"/>
    <w:multiLevelType w:val="hybridMultilevel"/>
    <w:tmpl w:val="C7661D12"/>
    <w:lvl w:ilvl="0" w:tplc="CDF4C42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2901F5"/>
    <w:multiLevelType w:val="hybridMultilevel"/>
    <w:tmpl w:val="AF7EECBE"/>
    <w:lvl w:ilvl="0" w:tplc="64DA89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8BF023E"/>
    <w:multiLevelType w:val="hybridMultilevel"/>
    <w:tmpl w:val="EE8866B4"/>
    <w:lvl w:ilvl="0" w:tplc="61B851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E820D2"/>
    <w:multiLevelType w:val="hybridMultilevel"/>
    <w:tmpl w:val="1BF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17519"/>
    <w:multiLevelType w:val="hybridMultilevel"/>
    <w:tmpl w:val="14542754"/>
    <w:lvl w:ilvl="0" w:tplc="AA0886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E71C9"/>
    <w:multiLevelType w:val="hybridMultilevel"/>
    <w:tmpl w:val="11868DBA"/>
    <w:lvl w:ilvl="0" w:tplc="CDF4C42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37059"/>
    <w:multiLevelType w:val="hybridMultilevel"/>
    <w:tmpl w:val="A7BE96C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2D02"/>
    <w:multiLevelType w:val="multilevel"/>
    <w:tmpl w:val="E38AC7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13">
    <w:nsid w:val="27B16483"/>
    <w:multiLevelType w:val="hybridMultilevel"/>
    <w:tmpl w:val="A782C0F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A085E"/>
    <w:multiLevelType w:val="hybridMultilevel"/>
    <w:tmpl w:val="4530BBB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15E98"/>
    <w:multiLevelType w:val="hybridMultilevel"/>
    <w:tmpl w:val="4D120376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F5BDF"/>
    <w:multiLevelType w:val="hybridMultilevel"/>
    <w:tmpl w:val="8746186A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EE0AEE"/>
    <w:multiLevelType w:val="hybridMultilevel"/>
    <w:tmpl w:val="16B22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994141"/>
    <w:multiLevelType w:val="hybridMultilevel"/>
    <w:tmpl w:val="4950091C"/>
    <w:lvl w:ilvl="0" w:tplc="CDF4C42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706E8F"/>
    <w:multiLevelType w:val="multilevel"/>
    <w:tmpl w:val="4DBEC0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3A191CB1"/>
    <w:multiLevelType w:val="hybridMultilevel"/>
    <w:tmpl w:val="B9BA895C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86642A"/>
    <w:multiLevelType w:val="multilevel"/>
    <w:tmpl w:val="EFC047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142371B"/>
    <w:multiLevelType w:val="hybridMultilevel"/>
    <w:tmpl w:val="266C5264"/>
    <w:lvl w:ilvl="0" w:tplc="34505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40070E3"/>
    <w:multiLevelType w:val="hybridMultilevel"/>
    <w:tmpl w:val="0578502C"/>
    <w:lvl w:ilvl="0" w:tplc="859A0416">
      <w:start w:val="1"/>
      <w:numFmt w:val="upperRoman"/>
      <w:lvlText w:val="%1)"/>
      <w:lvlJc w:val="left"/>
      <w:pPr>
        <w:ind w:left="284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24">
    <w:nsid w:val="4A457AAC"/>
    <w:multiLevelType w:val="hybridMultilevel"/>
    <w:tmpl w:val="DE0AE10A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01FB8"/>
    <w:multiLevelType w:val="hybridMultilevel"/>
    <w:tmpl w:val="FBA0EE6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435223"/>
    <w:multiLevelType w:val="hybridMultilevel"/>
    <w:tmpl w:val="B19C5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AA072F"/>
    <w:multiLevelType w:val="hybridMultilevel"/>
    <w:tmpl w:val="A06CE9F0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>
    <w:nsid w:val="5B4E7F63"/>
    <w:multiLevelType w:val="multilevel"/>
    <w:tmpl w:val="71AE846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0">
    <w:nsid w:val="6428310C"/>
    <w:multiLevelType w:val="hybridMultilevel"/>
    <w:tmpl w:val="243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221B5B"/>
    <w:multiLevelType w:val="hybridMultilevel"/>
    <w:tmpl w:val="7C184654"/>
    <w:lvl w:ilvl="0" w:tplc="94EA4278">
      <w:start w:val="1"/>
      <w:numFmt w:val="upp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D6C131A"/>
    <w:multiLevelType w:val="hybridMultilevel"/>
    <w:tmpl w:val="F91C2A86"/>
    <w:lvl w:ilvl="0" w:tplc="7DBAD3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B222BE"/>
    <w:multiLevelType w:val="hybridMultilevel"/>
    <w:tmpl w:val="018C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6ACA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1E4838"/>
    <w:multiLevelType w:val="hybridMultilevel"/>
    <w:tmpl w:val="BF943A98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24A52"/>
    <w:multiLevelType w:val="hybridMultilevel"/>
    <w:tmpl w:val="CADC15C8"/>
    <w:lvl w:ilvl="0" w:tplc="CDF4C42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"/>
  </w:num>
  <w:num w:numId="4">
    <w:abstractNumId w:val="17"/>
  </w:num>
  <w:num w:numId="5">
    <w:abstractNumId w:val="27"/>
  </w:num>
  <w:num w:numId="6">
    <w:abstractNumId w:val="24"/>
  </w:num>
  <w:num w:numId="7">
    <w:abstractNumId w:val="31"/>
  </w:num>
  <w:num w:numId="8">
    <w:abstractNumId w:val="29"/>
  </w:num>
  <w:num w:numId="9">
    <w:abstractNumId w:val="7"/>
  </w:num>
  <w:num w:numId="10">
    <w:abstractNumId w:val="23"/>
  </w:num>
  <w:num w:numId="11">
    <w:abstractNumId w:val="6"/>
  </w:num>
  <w:num w:numId="12">
    <w:abstractNumId w:val="35"/>
  </w:num>
  <w:num w:numId="13">
    <w:abstractNumId w:val="34"/>
  </w:num>
  <w:num w:numId="14">
    <w:abstractNumId w:val="1"/>
  </w:num>
  <w:num w:numId="15">
    <w:abstractNumId w:val="16"/>
  </w:num>
  <w:num w:numId="16">
    <w:abstractNumId w:val="20"/>
  </w:num>
  <w:num w:numId="17">
    <w:abstractNumId w:val="32"/>
  </w:num>
  <w:num w:numId="18">
    <w:abstractNumId w:val="13"/>
  </w:num>
  <w:num w:numId="19">
    <w:abstractNumId w:val="11"/>
  </w:num>
  <w:num w:numId="20">
    <w:abstractNumId w:val="18"/>
  </w:num>
  <w:num w:numId="21">
    <w:abstractNumId w:val="5"/>
  </w:num>
  <w:num w:numId="22">
    <w:abstractNumId w:val="9"/>
  </w:num>
  <w:num w:numId="23">
    <w:abstractNumId w:val="2"/>
  </w:num>
  <w:num w:numId="24">
    <w:abstractNumId w:val="25"/>
  </w:num>
  <w:num w:numId="25">
    <w:abstractNumId w:val="15"/>
  </w:num>
  <w:num w:numId="26">
    <w:abstractNumId w:val="28"/>
  </w:num>
  <w:num w:numId="27">
    <w:abstractNumId w:val="4"/>
  </w:num>
  <w:num w:numId="28">
    <w:abstractNumId w:val="14"/>
  </w:num>
  <w:num w:numId="29">
    <w:abstractNumId w:val="8"/>
  </w:num>
  <w:num w:numId="30">
    <w:abstractNumId w:val="19"/>
  </w:num>
  <w:num w:numId="31">
    <w:abstractNumId w:val="12"/>
  </w:num>
  <w:num w:numId="32">
    <w:abstractNumId w:val="21"/>
  </w:num>
  <w:num w:numId="33">
    <w:abstractNumId w:val="10"/>
  </w:num>
  <w:num w:numId="34">
    <w:abstractNumId w:val="26"/>
  </w:num>
  <w:num w:numId="35">
    <w:abstractNumId w:val="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BB"/>
    <w:rsid w:val="000112E3"/>
    <w:rsid w:val="00020195"/>
    <w:rsid w:val="00023F58"/>
    <w:rsid w:val="00055781"/>
    <w:rsid w:val="00094F77"/>
    <w:rsid w:val="000D5B30"/>
    <w:rsid w:val="000F4037"/>
    <w:rsid w:val="000F64C6"/>
    <w:rsid w:val="001162AB"/>
    <w:rsid w:val="001329BF"/>
    <w:rsid w:val="0016731F"/>
    <w:rsid w:val="001B032B"/>
    <w:rsid w:val="001B1FAC"/>
    <w:rsid w:val="001E0D7F"/>
    <w:rsid w:val="001E77BD"/>
    <w:rsid w:val="001F327F"/>
    <w:rsid w:val="00235E20"/>
    <w:rsid w:val="00236BA5"/>
    <w:rsid w:val="00254BA1"/>
    <w:rsid w:val="002663E5"/>
    <w:rsid w:val="00280741"/>
    <w:rsid w:val="002B23BF"/>
    <w:rsid w:val="002D6606"/>
    <w:rsid w:val="002F1579"/>
    <w:rsid w:val="00327FFD"/>
    <w:rsid w:val="003624A6"/>
    <w:rsid w:val="00391373"/>
    <w:rsid w:val="003B0583"/>
    <w:rsid w:val="003B4744"/>
    <w:rsid w:val="003E2E49"/>
    <w:rsid w:val="003F0306"/>
    <w:rsid w:val="003F2BA4"/>
    <w:rsid w:val="00403D5F"/>
    <w:rsid w:val="004305C2"/>
    <w:rsid w:val="00437F9E"/>
    <w:rsid w:val="004450AD"/>
    <w:rsid w:val="00451472"/>
    <w:rsid w:val="00466C4C"/>
    <w:rsid w:val="00473594"/>
    <w:rsid w:val="0047640A"/>
    <w:rsid w:val="004A5862"/>
    <w:rsid w:val="004B3DC6"/>
    <w:rsid w:val="004D6D49"/>
    <w:rsid w:val="004E4033"/>
    <w:rsid w:val="004F2952"/>
    <w:rsid w:val="00504ECD"/>
    <w:rsid w:val="005109E3"/>
    <w:rsid w:val="00525F97"/>
    <w:rsid w:val="00530407"/>
    <w:rsid w:val="005311C0"/>
    <w:rsid w:val="00535FC6"/>
    <w:rsid w:val="00554297"/>
    <w:rsid w:val="00554DD5"/>
    <w:rsid w:val="005603B6"/>
    <w:rsid w:val="00581093"/>
    <w:rsid w:val="005C6646"/>
    <w:rsid w:val="006002CB"/>
    <w:rsid w:val="00600698"/>
    <w:rsid w:val="00603D67"/>
    <w:rsid w:val="00607DCD"/>
    <w:rsid w:val="0062115D"/>
    <w:rsid w:val="00622F43"/>
    <w:rsid w:val="00631220"/>
    <w:rsid w:val="00657F82"/>
    <w:rsid w:val="00690AEC"/>
    <w:rsid w:val="00691CF5"/>
    <w:rsid w:val="006944C2"/>
    <w:rsid w:val="00695955"/>
    <w:rsid w:val="006C3229"/>
    <w:rsid w:val="006D7EF6"/>
    <w:rsid w:val="006F35C3"/>
    <w:rsid w:val="00717BFB"/>
    <w:rsid w:val="007228EA"/>
    <w:rsid w:val="00733363"/>
    <w:rsid w:val="007500C3"/>
    <w:rsid w:val="00755C81"/>
    <w:rsid w:val="00785A70"/>
    <w:rsid w:val="00792139"/>
    <w:rsid w:val="007D32BB"/>
    <w:rsid w:val="007E2FFB"/>
    <w:rsid w:val="0081759D"/>
    <w:rsid w:val="00847ABE"/>
    <w:rsid w:val="00853D32"/>
    <w:rsid w:val="00863FFC"/>
    <w:rsid w:val="00874A49"/>
    <w:rsid w:val="00876F11"/>
    <w:rsid w:val="008B0602"/>
    <w:rsid w:val="008B488F"/>
    <w:rsid w:val="008E47A3"/>
    <w:rsid w:val="009331DA"/>
    <w:rsid w:val="009623FE"/>
    <w:rsid w:val="009736B8"/>
    <w:rsid w:val="00974E0D"/>
    <w:rsid w:val="009A6122"/>
    <w:rsid w:val="009B661D"/>
    <w:rsid w:val="009D1486"/>
    <w:rsid w:val="009D50DB"/>
    <w:rsid w:val="009E5C14"/>
    <w:rsid w:val="00A03CE7"/>
    <w:rsid w:val="00A12084"/>
    <w:rsid w:val="00A22DC9"/>
    <w:rsid w:val="00A30225"/>
    <w:rsid w:val="00A93407"/>
    <w:rsid w:val="00A96442"/>
    <w:rsid w:val="00A97D3E"/>
    <w:rsid w:val="00AA11DE"/>
    <w:rsid w:val="00AC56D5"/>
    <w:rsid w:val="00AC6475"/>
    <w:rsid w:val="00AD24FB"/>
    <w:rsid w:val="00AD4C73"/>
    <w:rsid w:val="00AE54A7"/>
    <w:rsid w:val="00B1555D"/>
    <w:rsid w:val="00B1617D"/>
    <w:rsid w:val="00B66DBB"/>
    <w:rsid w:val="00B700BF"/>
    <w:rsid w:val="00B7728B"/>
    <w:rsid w:val="00B84500"/>
    <w:rsid w:val="00BA21D1"/>
    <w:rsid w:val="00C059BE"/>
    <w:rsid w:val="00C226AB"/>
    <w:rsid w:val="00C545C5"/>
    <w:rsid w:val="00C66545"/>
    <w:rsid w:val="00D112AF"/>
    <w:rsid w:val="00D164A4"/>
    <w:rsid w:val="00D26CB4"/>
    <w:rsid w:val="00D54AA4"/>
    <w:rsid w:val="00D569FA"/>
    <w:rsid w:val="00D653A3"/>
    <w:rsid w:val="00D729F0"/>
    <w:rsid w:val="00D73057"/>
    <w:rsid w:val="00D85C1F"/>
    <w:rsid w:val="00D927A7"/>
    <w:rsid w:val="00DA1EFE"/>
    <w:rsid w:val="00DA7838"/>
    <w:rsid w:val="00DB0611"/>
    <w:rsid w:val="00DB124D"/>
    <w:rsid w:val="00DC6A26"/>
    <w:rsid w:val="00DE39F6"/>
    <w:rsid w:val="00DF1FFD"/>
    <w:rsid w:val="00E024A3"/>
    <w:rsid w:val="00E54CCA"/>
    <w:rsid w:val="00ED672A"/>
    <w:rsid w:val="00EE00BA"/>
    <w:rsid w:val="00EE4018"/>
    <w:rsid w:val="00EE6C5D"/>
    <w:rsid w:val="00F043A6"/>
    <w:rsid w:val="00F14F81"/>
    <w:rsid w:val="00F1530F"/>
    <w:rsid w:val="00F30F8E"/>
    <w:rsid w:val="00F53265"/>
    <w:rsid w:val="00F60C4A"/>
    <w:rsid w:val="00F61933"/>
    <w:rsid w:val="00F677E4"/>
    <w:rsid w:val="00F77268"/>
    <w:rsid w:val="00F820FF"/>
    <w:rsid w:val="00FB36FF"/>
    <w:rsid w:val="00FC149A"/>
    <w:rsid w:val="00FE31DA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DBB"/>
    <w:pPr>
      <w:ind w:left="720"/>
      <w:contextualSpacing/>
    </w:pPr>
  </w:style>
  <w:style w:type="character" w:customStyle="1" w:styleId="blk1">
    <w:name w:val="blk1"/>
    <w:basedOn w:val="DefaultParagraphFont"/>
    <w:uiPriority w:val="99"/>
    <w:rsid w:val="00D653A3"/>
    <w:rPr>
      <w:rFonts w:cs="Times New Roman"/>
    </w:rPr>
  </w:style>
  <w:style w:type="character" w:customStyle="1" w:styleId="blk">
    <w:name w:val="blk"/>
    <w:basedOn w:val="DefaultParagraphFont"/>
    <w:uiPriority w:val="99"/>
    <w:rsid w:val="00D653A3"/>
    <w:rPr>
      <w:rFonts w:cs="Times New Roman"/>
    </w:rPr>
  </w:style>
  <w:style w:type="paragraph" w:customStyle="1" w:styleId="Default">
    <w:name w:val="Default"/>
    <w:uiPriority w:val="99"/>
    <w:rsid w:val="00F60C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302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2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0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54297"/>
    <w:rPr>
      <w:rFonts w:cs="Times New Roman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437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hl">
    <w:name w:val="hl"/>
    <w:basedOn w:val="DefaultParagraphFont"/>
    <w:uiPriority w:val="99"/>
    <w:rsid w:val="00280741"/>
    <w:rPr>
      <w:rFonts w:cs="Times New Roman"/>
    </w:rPr>
  </w:style>
  <w:style w:type="paragraph" w:styleId="NormalWeb">
    <w:name w:val="Normal (Web)"/>
    <w:basedOn w:val="Normal"/>
    <w:uiPriority w:val="99"/>
    <w:rsid w:val="001E0D7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C6A26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C6A26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9B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6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61D"/>
    <w:rPr>
      <w:rFonts w:cs="Times New Roman"/>
    </w:rPr>
  </w:style>
  <w:style w:type="paragraph" w:customStyle="1" w:styleId="western">
    <w:name w:val="western"/>
    <w:basedOn w:val="Normal"/>
    <w:uiPriority w:val="99"/>
    <w:rsid w:val="0087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74A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27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F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7F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9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v.edmonit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35</Pages>
  <Words>7265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2019-07-23T21:53:00Z</cp:lastPrinted>
  <dcterms:created xsi:type="dcterms:W3CDTF">2017-07-25T11:25:00Z</dcterms:created>
  <dcterms:modified xsi:type="dcterms:W3CDTF">2019-07-23T22:10:00Z</dcterms:modified>
</cp:coreProperties>
</file>