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FE8F" w14:textId="5A165EAC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629C79" w14:textId="6237C45E" w:rsidR="00AB0CD9" w:rsidRPr="00AB0CD9" w:rsidRDefault="00AB0CD9" w:rsidP="00AB0C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AB0CD9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</w:t>
      </w:r>
      <w:r w:rsidRPr="00AB0CD9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деятельности </w:t>
      </w:r>
      <w:r w:rsidR="00E04C7A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t>д</w:t>
      </w:r>
      <w:r w:rsidRPr="00AB0CD9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етских и молодежных академий </w:t>
      </w:r>
      <w:r w:rsidRPr="00AB0CD9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br/>
        <w:t>за 201</w:t>
      </w:r>
      <w:r w:rsidR="00603401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t>9</w:t>
      </w:r>
      <w:r w:rsidRPr="00AB0CD9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t>-20</w:t>
      </w:r>
      <w:r w:rsidR="00603401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t>20</w:t>
      </w:r>
      <w:r w:rsidRPr="00AB0CD9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учебный год по состоянию на </w:t>
      </w:r>
      <w:r w:rsidR="00603401">
        <w:rPr>
          <w:rFonts w:ascii="Times New Roman" w:eastAsia="Calibri" w:hAnsi="Times New Roman" w:cs="Times New Roman"/>
          <w:b/>
          <w:color w:val="000000"/>
          <w:sz w:val="28"/>
          <w:szCs w:val="26"/>
          <w:shd w:val="clear" w:color="auto" w:fill="FFFFFF"/>
        </w:rPr>
        <w:t>18 февраля 2020 года</w:t>
      </w:r>
    </w:p>
    <w:p w14:paraId="1D19B6B6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831531" w14:textId="77777777" w:rsidR="00AB0CD9" w:rsidRPr="00AB0CD9" w:rsidRDefault="00AB0CD9" w:rsidP="00AB0CD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B0CD9">
        <w:rPr>
          <w:rFonts w:ascii="Times New Roman" w:eastAsia="Calibri" w:hAnsi="Times New Roman" w:cs="Times New Roman"/>
          <w:sz w:val="28"/>
          <w:szCs w:val="24"/>
          <w:u w:val="single"/>
        </w:rPr>
        <w:t>Сведения об образовательных организациях</w:t>
      </w:r>
      <w:r w:rsidRPr="00AB0CD9">
        <w:rPr>
          <w:rFonts w:ascii="Times New Roman" w:eastAsia="Calibri" w:hAnsi="Times New Roman" w:cs="Times New Roman"/>
          <w:sz w:val="28"/>
        </w:rPr>
        <w:t xml:space="preserve"> </w:t>
      </w:r>
      <w:r w:rsidRPr="00AB0CD9">
        <w:rPr>
          <w:rFonts w:ascii="Times New Roman" w:eastAsia="Calibri" w:hAnsi="Times New Roman" w:cs="Times New Roman"/>
          <w:sz w:val="28"/>
        </w:rPr>
        <w:tab/>
      </w:r>
    </w:p>
    <w:p w14:paraId="05D0F808" w14:textId="442E0167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CD9">
        <w:rPr>
          <w:rFonts w:ascii="Times New Roman" w:eastAsia="Calibri" w:hAnsi="Times New Roman" w:cs="Times New Roman"/>
          <w:sz w:val="28"/>
        </w:rPr>
        <w:t xml:space="preserve">Детские и молодёжные академии созданы и функционируют на базе организаций высшего, профессионального образования на базе организаций дополнительного образования.  </w:t>
      </w:r>
      <w:r w:rsidR="00603401">
        <w:rPr>
          <w:rFonts w:ascii="Times New Roman" w:eastAsia="Calibri" w:hAnsi="Times New Roman" w:cs="Times New Roman"/>
          <w:sz w:val="28"/>
        </w:rPr>
        <w:t>13</w:t>
      </w:r>
      <w:r w:rsidRPr="00AB0CD9">
        <w:rPr>
          <w:rFonts w:ascii="Times New Roman" w:eastAsia="Calibri" w:hAnsi="Times New Roman" w:cs="Times New Roman"/>
          <w:sz w:val="28"/>
        </w:rPr>
        <w:t xml:space="preserve"> образовательных организаций имеют лицензию на право ведения образовательной деятельности по дополнительным общеразвивающим программам. Данные представлены в таблице.</w:t>
      </w:r>
    </w:p>
    <w:p w14:paraId="3CC80EDE" w14:textId="77777777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31"/>
        <w:gridCol w:w="3904"/>
        <w:gridCol w:w="19"/>
      </w:tblGrid>
      <w:tr w:rsidR="00AB0CD9" w:rsidRPr="00603401" w14:paraId="166D7FE3" w14:textId="77777777" w:rsidTr="00AB0CD9">
        <w:trPr>
          <w:trHeight w:val="982"/>
        </w:trPr>
        <w:tc>
          <w:tcPr>
            <w:tcW w:w="567" w:type="dxa"/>
          </w:tcPr>
          <w:p w14:paraId="61EF2AD2" w14:textId="77777777" w:rsidR="00AB0CD9" w:rsidRPr="00603401" w:rsidRDefault="00AB0CD9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14:paraId="2F4AA1C4" w14:textId="77777777" w:rsidR="00AB0CD9" w:rsidRPr="00603401" w:rsidRDefault="00AB0CD9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организации, на базе которых функционируют детские и молодёжные академии</w:t>
            </w:r>
          </w:p>
        </w:tc>
        <w:tc>
          <w:tcPr>
            <w:tcW w:w="3961" w:type="dxa"/>
            <w:gridSpan w:val="2"/>
            <w:shd w:val="clear" w:color="auto" w:fill="auto"/>
          </w:tcPr>
          <w:p w14:paraId="5D2CB01F" w14:textId="77777777" w:rsidR="00AB0CD9" w:rsidRPr="00603401" w:rsidRDefault="00AB0CD9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№ и дата выдачи лицензии на право ведения образовательной деятельности по дополнительным общеобразовательным (общеразвивающим) программам для детей</w:t>
            </w:r>
          </w:p>
        </w:tc>
      </w:tr>
      <w:tr w:rsidR="00AB0CD9" w:rsidRPr="00603401" w14:paraId="245C0296" w14:textId="77777777" w:rsidTr="00AB0CD9">
        <w:trPr>
          <w:trHeight w:val="503"/>
        </w:trPr>
        <w:tc>
          <w:tcPr>
            <w:tcW w:w="567" w:type="dxa"/>
          </w:tcPr>
          <w:p w14:paraId="01CFED27" w14:textId="77777777" w:rsidR="00AB0CD9" w:rsidRPr="00603401" w:rsidRDefault="00AB0CD9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0C9A1CC" w14:textId="77777777" w:rsidR="00AB0CD9" w:rsidRPr="00603401" w:rsidRDefault="00AB0CD9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«Ульяновский государственный педагогический университет имени И.Н. Ульянова»</w:t>
            </w:r>
          </w:p>
        </w:tc>
        <w:tc>
          <w:tcPr>
            <w:tcW w:w="3961" w:type="dxa"/>
            <w:gridSpan w:val="2"/>
            <w:shd w:val="clear" w:color="auto" w:fill="auto"/>
          </w:tcPr>
          <w:p w14:paraId="7250E487" w14:textId="77777777" w:rsidR="00AB0CD9" w:rsidRPr="00603401" w:rsidRDefault="00AB0CD9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№ 2130 от 13.05.2016</w:t>
            </w:r>
          </w:p>
        </w:tc>
      </w:tr>
      <w:tr w:rsidR="00AB0CD9" w:rsidRPr="00603401" w14:paraId="6F6F4CEA" w14:textId="77777777" w:rsidTr="00AB0CD9">
        <w:trPr>
          <w:trHeight w:val="503"/>
        </w:trPr>
        <w:tc>
          <w:tcPr>
            <w:tcW w:w="567" w:type="dxa"/>
            <w:tcBorders>
              <w:bottom w:val="single" w:sz="4" w:space="0" w:color="auto"/>
            </w:tcBorders>
          </w:tcPr>
          <w:p w14:paraId="78DBEB90" w14:textId="77777777" w:rsidR="00AB0CD9" w:rsidRPr="00603401" w:rsidRDefault="00AB0CD9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7E8E08F" w14:textId="77777777" w:rsidR="00AB0CD9" w:rsidRPr="00603401" w:rsidRDefault="00AB0CD9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«Ульяновский государственный аграрный университет им. П.А.Столыпина»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A17F" w14:textId="77777777" w:rsidR="00AB0CD9" w:rsidRPr="00603401" w:rsidRDefault="00AB0CD9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№2594 от 30.05.2017</w:t>
            </w:r>
          </w:p>
        </w:tc>
      </w:tr>
      <w:tr w:rsidR="00AB0CD9" w:rsidRPr="00603401" w14:paraId="669318C3" w14:textId="77777777" w:rsidTr="00AB0CD9">
        <w:trPr>
          <w:gridAfter w:val="1"/>
          <w:wAfter w:w="19" w:type="dxa"/>
          <w:trHeight w:val="519"/>
        </w:trPr>
        <w:tc>
          <w:tcPr>
            <w:tcW w:w="567" w:type="dxa"/>
          </w:tcPr>
          <w:p w14:paraId="1BE6ADAA" w14:textId="77777777" w:rsidR="00AB0CD9" w:rsidRPr="00603401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BA10196" w14:textId="77777777" w:rsidR="00AB0CD9" w:rsidRPr="00603401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«Ульяновский государственный технический университет»</w:t>
            </w:r>
          </w:p>
        </w:tc>
        <w:tc>
          <w:tcPr>
            <w:tcW w:w="3942" w:type="dxa"/>
            <w:shd w:val="clear" w:color="auto" w:fill="auto"/>
          </w:tcPr>
          <w:p w14:paraId="6AC6C57C" w14:textId="77777777" w:rsidR="00AB0CD9" w:rsidRPr="00603401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№ 2192 от 15.06.2016</w:t>
            </w:r>
          </w:p>
        </w:tc>
      </w:tr>
      <w:tr w:rsidR="00AB0CD9" w:rsidRPr="00603401" w14:paraId="550F2ABB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3429CE47" w14:textId="77777777" w:rsidR="00AB0CD9" w:rsidRPr="00603401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42DB40AD" w14:textId="77777777" w:rsidR="00AB0CD9" w:rsidRPr="00603401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«Ульяновский государственный университет»</w:t>
            </w:r>
          </w:p>
        </w:tc>
        <w:tc>
          <w:tcPr>
            <w:tcW w:w="3942" w:type="dxa"/>
            <w:shd w:val="clear" w:color="auto" w:fill="auto"/>
          </w:tcPr>
          <w:p w14:paraId="704D003D" w14:textId="77777777" w:rsidR="00AB0CD9" w:rsidRPr="00603401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№ 2549 от 30.05.2017</w:t>
            </w:r>
          </w:p>
        </w:tc>
      </w:tr>
      <w:tr w:rsidR="00AB0CD9" w:rsidRPr="00603401" w14:paraId="4ED9EBFD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41E72A77" w14:textId="77777777" w:rsidR="00AB0CD9" w:rsidRPr="00603401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5C54EB99" w14:textId="77777777" w:rsidR="00AB0CD9" w:rsidRPr="00603401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ДО «Дворец творчества детей и молодёжи»</w:t>
            </w:r>
          </w:p>
        </w:tc>
        <w:tc>
          <w:tcPr>
            <w:tcW w:w="3942" w:type="dxa"/>
            <w:shd w:val="clear" w:color="auto" w:fill="auto"/>
          </w:tcPr>
          <w:p w14:paraId="40DF3AA7" w14:textId="77777777" w:rsidR="00AB0CD9" w:rsidRPr="00603401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№ 3223 от 01.08.2017</w:t>
            </w:r>
          </w:p>
        </w:tc>
      </w:tr>
      <w:tr w:rsidR="00603401" w:rsidRPr="00603401" w14:paraId="25F66E92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2023DED6" w14:textId="79FC93CD" w:rsidR="00603401" w:rsidRPr="00603401" w:rsidRDefault="00603401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1B28770F" w14:textId="3B6D89F0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ОГБПОУ «Ульяновский техникум питания и торговли»</w:t>
            </w:r>
          </w:p>
        </w:tc>
        <w:tc>
          <w:tcPr>
            <w:tcW w:w="3942" w:type="dxa"/>
            <w:shd w:val="clear" w:color="auto" w:fill="auto"/>
          </w:tcPr>
          <w:p w14:paraId="3996314F" w14:textId="77777777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№ 3223 от 01.08.2017</w:t>
            </w:r>
          </w:p>
          <w:p w14:paraId="7A6C4094" w14:textId="77777777" w:rsidR="00603401" w:rsidRPr="00603401" w:rsidRDefault="00603401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401" w:rsidRPr="00603401" w14:paraId="0B10F868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5831A600" w14:textId="251660E2" w:rsidR="00603401" w:rsidRPr="00603401" w:rsidRDefault="00603401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03BA2A17" w14:textId="650B95D1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ОГБПОУ «Автомеханический колледж»</w:t>
            </w:r>
          </w:p>
        </w:tc>
        <w:tc>
          <w:tcPr>
            <w:tcW w:w="3942" w:type="dxa"/>
            <w:shd w:val="clear" w:color="auto" w:fill="auto"/>
          </w:tcPr>
          <w:p w14:paraId="17ED70E6" w14:textId="73B7D841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№ 3223 от 01.08.2017</w:t>
            </w:r>
          </w:p>
        </w:tc>
      </w:tr>
      <w:tr w:rsidR="00603401" w:rsidRPr="00603401" w14:paraId="5020FFB8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3DF0D5C8" w14:textId="75C75009" w:rsidR="00603401" w:rsidRPr="00603401" w:rsidRDefault="00603401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5B463DAF" w14:textId="7A564D4C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ОГБПОУ «Ульяновский электромеханический колледж»</w:t>
            </w:r>
          </w:p>
        </w:tc>
        <w:tc>
          <w:tcPr>
            <w:tcW w:w="3942" w:type="dxa"/>
            <w:shd w:val="clear" w:color="auto" w:fill="auto"/>
          </w:tcPr>
          <w:p w14:paraId="30B94F39" w14:textId="665B77B4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№ 3223 от 01.08.2017</w:t>
            </w:r>
          </w:p>
        </w:tc>
      </w:tr>
      <w:tr w:rsidR="00603401" w:rsidRPr="00603401" w14:paraId="4C41ED6D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778654A7" w14:textId="5F1BE896" w:rsidR="00603401" w:rsidRPr="00603401" w:rsidRDefault="00603401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776A83C0" w14:textId="4CB699A2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ОГБПОУ «Ульяновский техникум железнодорожного транспорта»</w:t>
            </w:r>
          </w:p>
        </w:tc>
        <w:tc>
          <w:tcPr>
            <w:tcW w:w="3942" w:type="dxa"/>
            <w:shd w:val="clear" w:color="auto" w:fill="auto"/>
          </w:tcPr>
          <w:p w14:paraId="4C4D4AF8" w14:textId="45F0520F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№ 3223 от 01.08.2017</w:t>
            </w:r>
          </w:p>
        </w:tc>
      </w:tr>
      <w:tr w:rsidR="00603401" w:rsidRPr="00603401" w14:paraId="1DA09D54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623D008A" w14:textId="30F16CC7" w:rsidR="00603401" w:rsidRPr="00603401" w:rsidRDefault="00603401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594A9D40" w14:textId="624F60BB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ОГАПОУ «Ульяновский авиационный колледж — Межрегиональный центр компетенций»</w:t>
            </w:r>
            <w:r w:rsidRPr="00603401">
              <w:rPr>
                <w:color w:val="2C2D2D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  <w:shd w:val="clear" w:color="auto" w:fill="auto"/>
          </w:tcPr>
          <w:p w14:paraId="1E7F8867" w14:textId="7D733376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№ 3223 от 01.08.2017</w:t>
            </w:r>
          </w:p>
        </w:tc>
      </w:tr>
      <w:tr w:rsidR="00603401" w:rsidRPr="00603401" w14:paraId="4B19DFE8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088FA3F3" w14:textId="48256CA2" w:rsidR="00603401" w:rsidRPr="00603401" w:rsidRDefault="00603401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09914D90" w14:textId="495F1919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ОГБПОУ «Ульяновский строительный колледж»</w:t>
            </w:r>
          </w:p>
        </w:tc>
        <w:tc>
          <w:tcPr>
            <w:tcW w:w="3942" w:type="dxa"/>
            <w:shd w:val="clear" w:color="auto" w:fill="auto"/>
          </w:tcPr>
          <w:p w14:paraId="26594E34" w14:textId="5D14921D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№ 3223 от 01.08.2017</w:t>
            </w:r>
          </w:p>
        </w:tc>
      </w:tr>
      <w:tr w:rsidR="00603401" w:rsidRPr="00603401" w14:paraId="69891E2A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387863A5" w14:textId="30B420AD" w:rsidR="00603401" w:rsidRPr="00603401" w:rsidRDefault="00603401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7D937366" w14:textId="70D2A92F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ОГБПОУ «Колледж отраслевых технологий и дизайна»</w:t>
            </w:r>
          </w:p>
        </w:tc>
        <w:tc>
          <w:tcPr>
            <w:tcW w:w="3942" w:type="dxa"/>
            <w:shd w:val="clear" w:color="auto" w:fill="auto"/>
          </w:tcPr>
          <w:p w14:paraId="1CBF14AE" w14:textId="4DBCF28C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№ 3223 от 01.08.2017</w:t>
            </w:r>
          </w:p>
        </w:tc>
      </w:tr>
      <w:tr w:rsidR="00603401" w:rsidRPr="00603401" w14:paraId="669E41AE" w14:textId="77777777" w:rsidTr="00AB0CD9">
        <w:trPr>
          <w:gridAfter w:val="1"/>
          <w:wAfter w:w="19" w:type="dxa"/>
          <w:trHeight w:val="543"/>
        </w:trPr>
        <w:tc>
          <w:tcPr>
            <w:tcW w:w="567" w:type="dxa"/>
          </w:tcPr>
          <w:p w14:paraId="5C5E106A" w14:textId="12638566" w:rsidR="00603401" w:rsidRPr="00603401" w:rsidRDefault="00603401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1FA8975D" w14:textId="00FAFD38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ОГБПОУ «Ульяновский медицинский колледж»</w:t>
            </w:r>
          </w:p>
        </w:tc>
        <w:tc>
          <w:tcPr>
            <w:tcW w:w="3942" w:type="dxa"/>
            <w:shd w:val="clear" w:color="auto" w:fill="auto"/>
          </w:tcPr>
          <w:p w14:paraId="21C390FF" w14:textId="5B42F018" w:rsidR="00603401" w:rsidRPr="00603401" w:rsidRDefault="00603401" w:rsidP="00603401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03401">
              <w:rPr>
                <w:rFonts w:ascii="PT Astra Serif" w:hAnsi="PT Astra Serif" w:cs="Calibri"/>
                <w:color w:val="000000"/>
                <w:sz w:val="24"/>
                <w:szCs w:val="24"/>
              </w:rPr>
              <w:t>№ 3223 от 01.08.2017</w:t>
            </w:r>
          </w:p>
        </w:tc>
      </w:tr>
    </w:tbl>
    <w:p w14:paraId="193F2227" w14:textId="2D70AD9A" w:rsidR="00AB0CD9" w:rsidRPr="00AB0CD9" w:rsidRDefault="00AB0CD9" w:rsidP="00AB0C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0CD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Сведения о детских и молодёжных академиях или направлениях академии, которые функционируют на базе образовательн</w:t>
      </w:r>
      <w:r w:rsidR="00DE1672">
        <w:rPr>
          <w:rFonts w:ascii="Times New Roman" w:eastAsia="Calibri" w:hAnsi="Times New Roman" w:cs="Times New Roman"/>
          <w:sz w:val="28"/>
          <w:szCs w:val="28"/>
          <w:u w:val="single"/>
        </w:rPr>
        <w:t>ых</w:t>
      </w:r>
      <w:r w:rsidRPr="00AB0C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организаци</w:t>
      </w:r>
      <w:r w:rsidR="00DE1672">
        <w:rPr>
          <w:rFonts w:ascii="Times New Roman" w:eastAsia="Calibri" w:hAnsi="Times New Roman" w:cs="Times New Roman"/>
          <w:sz w:val="28"/>
          <w:szCs w:val="28"/>
          <w:u w:val="single"/>
        </w:rPr>
        <w:t>й</w:t>
      </w:r>
      <w:r w:rsidRPr="00AB0CD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260DF275" w14:textId="1AFEBD5B" w:rsidR="00AB0CD9" w:rsidRPr="00AB0CD9" w:rsidRDefault="00AB0CD9" w:rsidP="00AB0CD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ab/>
        <w:t>Всего на базах образовательных организаций работает 2</w:t>
      </w:r>
      <w:r w:rsidR="00DE1672">
        <w:rPr>
          <w:rFonts w:ascii="Times New Roman" w:eastAsia="Calibri" w:hAnsi="Times New Roman" w:cs="Times New Roman"/>
          <w:sz w:val="28"/>
          <w:szCs w:val="28"/>
        </w:rPr>
        <w:t>7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детских и молодёжных академии. На базах </w:t>
      </w:r>
      <w:r w:rsidR="00DE1672">
        <w:rPr>
          <w:rFonts w:ascii="Times New Roman" w:eastAsia="Calibri" w:hAnsi="Times New Roman" w:cs="Times New Roman"/>
          <w:sz w:val="28"/>
          <w:szCs w:val="28"/>
        </w:rPr>
        <w:t>4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высших образовательных организаций функционируют 1</w:t>
      </w:r>
      <w:r w:rsidR="00DE1672">
        <w:rPr>
          <w:rFonts w:ascii="Times New Roman" w:eastAsia="Calibri" w:hAnsi="Times New Roman" w:cs="Times New Roman"/>
          <w:sz w:val="28"/>
          <w:szCs w:val="28"/>
        </w:rPr>
        <w:t>6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 w:rsidR="00DE1672">
        <w:rPr>
          <w:rFonts w:ascii="Times New Roman" w:eastAsia="Calibri" w:hAnsi="Times New Roman" w:cs="Times New Roman"/>
          <w:sz w:val="28"/>
          <w:szCs w:val="28"/>
        </w:rPr>
        <w:t>й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, на базах профессиональных образовательных организаций по договору сетевого взаимодействия функционирует </w:t>
      </w:r>
      <w:r w:rsidR="00DE1672">
        <w:rPr>
          <w:rFonts w:ascii="Times New Roman" w:eastAsia="Calibri" w:hAnsi="Times New Roman" w:cs="Times New Roman"/>
          <w:sz w:val="28"/>
          <w:szCs w:val="28"/>
        </w:rPr>
        <w:t>8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академий, </w:t>
      </w:r>
      <w:r w:rsidR="00DE1672">
        <w:rPr>
          <w:rFonts w:ascii="Times New Roman" w:eastAsia="Calibri" w:hAnsi="Times New Roman" w:cs="Times New Roman"/>
          <w:sz w:val="28"/>
          <w:szCs w:val="28"/>
        </w:rPr>
        <w:t>3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академии работают на базе областного Дворца творчества детей и молодёжи. Информация о датах создания, </w:t>
      </w:r>
      <w:r w:rsidR="00E04C7A" w:rsidRPr="00AB0CD9">
        <w:rPr>
          <w:rFonts w:ascii="Times New Roman" w:eastAsia="Calibri" w:hAnsi="Times New Roman" w:cs="Times New Roman"/>
          <w:sz w:val="28"/>
          <w:szCs w:val="28"/>
        </w:rPr>
        <w:t>руководителях академий, а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также о наличии положений по академиям представлено в таблице.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1956"/>
        <w:gridCol w:w="2126"/>
        <w:gridCol w:w="2268"/>
      </w:tblGrid>
      <w:tr w:rsidR="00AB0CD9" w:rsidRPr="00AB0CD9" w14:paraId="7526AC37" w14:textId="77777777" w:rsidTr="00DE1672">
        <w:tc>
          <w:tcPr>
            <w:tcW w:w="709" w:type="dxa"/>
          </w:tcPr>
          <w:p w14:paraId="001B4681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0" w:type="dxa"/>
            <w:shd w:val="clear" w:color="auto" w:fill="auto"/>
          </w:tcPr>
          <w:p w14:paraId="316C67BB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академии</w:t>
            </w:r>
          </w:p>
          <w:p w14:paraId="26D4328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(направления)</w:t>
            </w:r>
          </w:p>
        </w:tc>
        <w:tc>
          <w:tcPr>
            <w:tcW w:w="1956" w:type="dxa"/>
            <w:shd w:val="clear" w:color="auto" w:fill="auto"/>
          </w:tcPr>
          <w:p w14:paraId="35A217E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 академии (направления)</w:t>
            </w:r>
          </w:p>
          <w:p w14:paraId="267B52EE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14:paraId="64294AC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(№ и дата)</w:t>
            </w:r>
          </w:p>
        </w:tc>
        <w:tc>
          <w:tcPr>
            <w:tcW w:w="2126" w:type="dxa"/>
            <w:shd w:val="clear" w:color="auto" w:fill="auto"/>
          </w:tcPr>
          <w:p w14:paraId="1F2697BA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академии (направления)</w:t>
            </w:r>
          </w:p>
        </w:tc>
        <w:tc>
          <w:tcPr>
            <w:tcW w:w="2268" w:type="dxa"/>
            <w:shd w:val="clear" w:color="auto" w:fill="auto"/>
          </w:tcPr>
          <w:p w14:paraId="26976F7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академии</w:t>
            </w:r>
          </w:p>
          <w:p w14:paraId="1A9C319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(№ и дата утверждения)</w:t>
            </w:r>
          </w:p>
        </w:tc>
      </w:tr>
      <w:tr w:rsidR="00AB0CD9" w:rsidRPr="00AB0CD9" w14:paraId="74ABF694" w14:textId="77777777" w:rsidTr="00AB0CD9">
        <w:tc>
          <w:tcPr>
            <w:tcW w:w="9639" w:type="dxa"/>
            <w:gridSpan w:val="5"/>
          </w:tcPr>
          <w:p w14:paraId="67A9B5AF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УлГПУ им И.Н.Ульянова</w:t>
            </w:r>
          </w:p>
        </w:tc>
      </w:tr>
      <w:tr w:rsidR="00AB0CD9" w:rsidRPr="00AB0CD9" w14:paraId="664DDAD9" w14:textId="77777777" w:rsidTr="00DE1672">
        <w:tc>
          <w:tcPr>
            <w:tcW w:w="709" w:type="dxa"/>
          </w:tcPr>
          <w:p w14:paraId="041F7D36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7133464" w14:textId="45006ED2" w:rsidR="00AB0CD9" w:rsidRPr="00DE1672" w:rsidRDefault="00DE1672" w:rsidP="00DE1672">
            <w:pPr>
              <w:rPr>
                <w:rFonts w:ascii="PT Astra Serif" w:hAnsi="PT Astra Serif" w:cs="Calibri"/>
                <w:b/>
                <w:bCs/>
                <w:color w:val="00000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</w:rPr>
              <w:t>«</w:t>
            </w:r>
            <w:r>
              <w:rPr>
                <w:rFonts w:ascii="PT Astra Serif" w:hAnsi="PT Astra Serif" w:cs="Calibri"/>
                <w:color w:val="000000"/>
              </w:rPr>
              <w:t>Малая академия естественнонаучного образования»</w:t>
            </w:r>
          </w:p>
        </w:tc>
        <w:tc>
          <w:tcPr>
            <w:tcW w:w="1956" w:type="dxa"/>
            <w:shd w:val="clear" w:color="auto" w:fill="auto"/>
          </w:tcPr>
          <w:p w14:paraId="605FD347" w14:textId="154338B9" w:rsidR="00AB0CD9" w:rsidRPr="00DE1672" w:rsidRDefault="00DE1672" w:rsidP="00DE167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Протокол ФГБОУ ВО "УлГПУ им.И.Н.Ульянова" №4 от 29.11. 2013</w:t>
            </w:r>
          </w:p>
        </w:tc>
        <w:tc>
          <w:tcPr>
            <w:tcW w:w="2126" w:type="dxa"/>
            <w:shd w:val="clear" w:color="auto" w:fill="auto"/>
          </w:tcPr>
          <w:p w14:paraId="56D8E7C5" w14:textId="77777777" w:rsidR="00DE1672" w:rsidRDefault="00DE1672" w:rsidP="00DE167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Ленгесова Наталья Анатольевна</w:t>
            </w:r>
          </w:p>
          <w:p w14:paraId="573940E1" w14:textId="5A2712D1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7ADBC4" w14:textId="194FE08E" w:rsidR="00AB0CD9" w:rsidRPr="00DE1672" w:rsidRDefault="00DE1672" w:rsidP="00DE167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Рассмотрено и одобрено Ученым советом ФГБОУ ВО "УлГПУ им.И.Н.Ульянова". Протокол №4 от 29.11.2013</w:t>
            </w:r>
          </w:p>
        </w:tc>
      </w:tr>
      <w:tr w:rsidR="00AB0CD9" w:rsidRPr="00AB0CD9" w14:paraId="3B03E82A" w14:textId="77777777" w:rsidTr="00DE1672">
        <w:tc>
          <w:tcPr>
            <w:tcW w:w="709" w:type="dxa"/>
          </w:tcPr>
          <w:p w14:paraId="53D19F35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BD58F12" w14:textId="6357B98D" w:rsidR="00AB0CD9" w:rsidRPr="00DE1672" w:rsidRDefault="00DE1672" w:rsidP="00DE167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«Детско-юношеская академия радиоэлектронного конструирования»</w:t>
            </w:r>
          </w:p>
        </w:tc>
        <w:tc>
          <w:tcPr>
            <w:tcW w:w="1956" w:type="dxa"/>
            <w:shd w:val="clear" w:color="auto" w:fill="auto"/>
          </w:tcPr>
          <w:p w14:paraId="3ADE5EB6" w14:textId="0DA603B9" w:rsidR="00AB0CD9" w:rsidRPr="00DE1672" w:rsidRDefault="00DE1672" w:rsidP="00DE167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ФГБОУ ВО "УлГПУ им.И.Н.Ульянова" №122 от 28.04.2016</w:t>
            </w:r>
          </w:p>
        </w:tc>
        <w:tc>
          <w:tcPr>
            <w:tcW w:w="2126" w:type="dxa"/>
            <w:shd w:val="clear" w:color="auto" w:fill="auto"/>
          </w:tcPr>
          <w:p w14:paraId="42A8A870" w14:textId="77777777" w:rsidR="00DE1672" w:rsidRDefault="00DE1672" w:rsidP="00DE167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Шайланов Сергей Николаевич</w:t>
            </w:r>
          </w:p>
          <w:p w14:paraId="7FE4364B" w14:textId="5E8A8B3F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03D4B4" w14:textId="5BC5B509" w:rsidR="00AB0CD9" w:rsidRPr="00DE1672" w:rsidRDefault="00DE1672" w:rsidP="00DE167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Рассмотрено и одобрено Ученым советом ФГБОУ ВО "УлГПУ им.И.Н.Ульянова". Протокол №9 от 28.04.2016</w:t>
            </w:r>
          </w:p>
        </w:tc>
      </w:tr>
      <w:tr w:rsidR="00AB0CD9" w:rsidRPr="00AB0CD9" w14:paraId="0CA446CE" w14:textId="77777777" w:rsidTr="00DE1672">
        <w:tc>
          <w:tcPr>
            <w:tcW w:w="709" w:type="dxa"/>
          </w:tcPr>
          <w:p w14:paraId="1FEE66F4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7F0745D" w14:textId="390F9478" w:rsidR="00AB0CD9" w:rsidRPr="00DE1672" w:rsidRDefault="00DE1672" w:rsidP="00DE167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«Детская академия информатики и информационных технологий»</w:t>
            </w:r>
          </w:p>
        </w:tc>
        <w:tc>
          <w:tcPr>
            <w:tcW w:w="1956" w:type="dxa"/>
            <w:shd w:val="clear" w:color="auto" w:fill="auto"/>
          </w:tcPr>
          <w:p w14:paraId="443A3476" w14:textId="10621ABA" w:rsidR="00AB0CD9" w:rsidRPr="00F66239" w:rsidRDefault="00DE1672" w:rsidP="00DE1672">
            <w:pPr>
              <w:rPr>
                <w:rFonts w:ascii="PT Astra Serif" w:hAnsi="PT Astra Serif" w:cs="Calibri"/>
                <w:color w:val="000000"/>
              </w:rPr>
            </w:pPr>
            <w:r w:rsidRPr="00F66239">
              <w:rPr>
                <w:rFonts w:ascii="PT Astra Serif" w:hAnsi="PT Astra Serif" w:cs="Calibri"/>
                <w:color w:val="000000"/>
              </w:rPr>
              <w:t>Приказ ФГБОУ ВО "УлГПУ им.И.Н.Ульянова" № 305 от 13.12.2018</w:t>
            </w:r>
          </w:p>
        </w:tc>
        <w:tc>
          <w:tcPr>
            <w:tcW w:w="2126" w:type="dxa"/>
            <w:shd w:val="clear" w:color="auto" w:fill="auto"/>
          </w:tcPr>
          <w:p w14:paraId="151C51BB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Шубович Валерий Геннадьевич</w:t>
            </w:r>
          </w:p>
          <w:p w14:paraId="07FB7301" w14:textId="58D8AA7B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83B868" w14:textId="2705A389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Рассмотрено и одобрено Ученым советом ФГБОУ ВО "УлГПУ им.И.Н.Ульянова". Протокол б</w:t>
            </w:r>
            <w:r>
              <w:rPr>
                <w:rFonts w:ascii="PT Astra Serif" w:hAnsi="PT Astra Serif" w:cs="Calibri"/>
                <w:color w:val="000000"/>
                <w:lang w:val="en-US"/>
              </w:rPr>
              <w:t>/</w:t>
            </w:r>
            <w:r>
              <w:rPr>
                <w:rFonts w:ascii="PT Astra Serif" w:hAnsi="PT Astra Serif" w:cs="Calibri"/>
                <w:color w:val="000000"/>
              </w:rPr>
              <w:t>з от 25.05.2018</w:t>
            </w:r>
          </w:p>
          <w:p w14:paraId="5477A290" w14:textId="57043E58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CD9" w:rsidRPr="00AB0CD9" w14:paraId="0F5A62E2" w14:textId="77777777" w:rsidTr="00DE1672">
        <w:tc>
          <w:tcPr>
            <w:tcW w:w="709" w:type="dxa"/>
          </w:tcPr>
          <w:p w14:paraId="153D142C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33B8C76" w14:textId="75CB24DE" w:rsidR="00AB0CD9" w:rsidRP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«Детская суперкомпьютерная академия»</w:t>
            </w:r>
          </w:p>
        </w:tc>
        <w:tc>
          <w:tcPr>
            <w:tcW w:w="1956" w:type="dxa"/>
            <w:shd w:val="clear" w:color="auto" w:fill="auto"/>
          </w:tcPr>
          <w:p w14:paraId="058E7420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№122 от 28.04.2016</w:t>
            </w:r>
          </w:p>
          <w:p w14:paraId="548BC2E5" w14:textId="235C2656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638FA78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Цыганов Андрей Владимирович</w:t>
            </w:r>
          </w:p>
          <w:p w14:paraId="10C0B0DF" w14:textId="4C097F0E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4E2125" w14:textId="16986A77" w:rsidR="00AB0CD9" w:rsidRP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Рассмотрено и одобрено Ученым советом ФГБОУ ВО "УлГПУ им.И.Н.Ульянова". Протокол №9 от 28.04.2016</w:t>
            </w:r>
          </w:p>
        </w:tc>
      </w:tr>
      <w:tr w:rsidR="00AB0CD9" w:rsidRPr="00AB0CD9" w14:paraId="638F2283" w14:textId="77777777" w:rsidTr="00DE1672">
        <w:tc>
          <w:tcPr>
            <w:tcW w:w="709" w:type="dxa"/>
          </w:tcPr>
          <w:p w14:paraId="199034CC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C462E88" w14:textId="0683CDFC" w:rsidR="00AB0CD9" w:rsidRPr="00F66239" w:rsidRDefault="00F66239" w:rsidP="00F66239">
            <w:pPr>
              <w:rPr>
                <w:rFonts w:ascii="PT Astra Serif" w:hAnsi="PT Astra Serif" w:cs="Calibri"/>
                <w:b/>
                <w:bCs/>
                <w:color w:val="00000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</w:rPr>
              <w:t>«</w:t>
            </w:r>
            <w:r>
              <w:rPr>
                <w:rFonts w:ascii="PT Astra Serif" w:hAnsi="PT Astra Serif" w:cs="Calibri"/>
                <w:color w:val="000000"/>
              </w:rPr>
              <w:t>Детская правоохранительная академия»</w:t>
            </w:r>
          </w:p>
        </w:tc>
        <w:tc>
          <w:tcPr>
            <w:tcW w:w="1956" w:type="dxa"/>
            <w:shd w:val="clear" w:color="auto" w:fill="auto"/>
          </w:tcPr>
          <w:p w14:paraId="61AAAEF0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Приказ №122 от 28.04.2016 </w:t>
            </w:r>
          </w:p>
          <w:p w14:paraId="3B73E8A1" w14:textId="230CCE00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03B9985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Луковкин Кирилл Евгеньевич</w:t>
            </w:r>
          </w:p>
          <w:p w14:paraId="68B03E6E" w14:textId="78BA6DA2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04FD37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Рассмотрено и одобрено Ученым советом ФГБОУ ВО "УлГПУ </w:t>
            </w:r>
            <w:r>
              <w:rPr>
                <w:rFonts w:ascii="PT Astra Serif" w:hAnsi="PT Astra Serif" w:cs="Calibri"/>
                <w:color w:val="000000"/>
              </w:rPr>
              <w:lastRenderedPageBreak/>
              <w:t>им.И.Н.Ульянова". Протокол №9 от 28.04.2016</w:t>
            </w:r>
          </w:p>
          <w:p w14:paraId="4C57E8E9" w14:textId="68615302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CD9" w:rsidRPr="00AB0CD9" w14:paraId="6C6627A6" w14:textId="77777777" w:rsidTr="00DE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CB3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8216" w14:textId="0214CFB6" w:rsidR="00AB0CD9" w:rsidRP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«Детская академия журналиста-филолога»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BA92" w14:textId="76723766" w:rsidR="00AB0CD9" w:rsidRP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Приказ №122 от 28.04.2016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33B8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Лобин Александр Михайлович</w:t>
            </w:r>
          </w:p>
          <w:p w14:paraId="33B42A1D" w14:textId="7C88DDF4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616C" w14:textId="3F8BBA6D" w:rsidR="00AB0CD9" w:rsidRP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Рассмотрено и одобрено Ученым советом ФГБОУ ВО "УлГПУ им.И.Н.Ульянова". Протокол №9 от 28.04.2016</w:t>
            </w:r>
          </w:p>
        </w:tc>
      </w:tr>
      <w:tr w:rsidR="00F66239" w:rsidRPr="00AB0CD9" w14:paraId="34D91E1F" w14:textId="77777777" w:rsidTr="00DE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CFB" w14:textId="77777777" w:rsidR="00F66239" w:rsidRPr="00AB0CD9" w:rsidRDefault="00F6623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F984" w14:textId="25D4BFFA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«Детская академия лидерства и педагогического мастерства»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F67F" w14:textId="5384CBF0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 305 от 13.12.2018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7CDC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Шубович Марина Михайловна</w:t>
            </w:r>
          </w:p>
          <w:p w14:paraId="70845328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0A76" w14:textId="7303C61C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Рассмотрено и одобрено Ученым советом ФГБОУ ВО "УлГПУ им.И.Н.Ульянова". Протокол б</w:t>
            </w:r>
            <w:r>
              <w:rPr>
                <w:rFonts w:ascii="PT Astra Serif" w:hAnsi="PT Astra Serif" w:cs="Calibri"/>
                <w:color w:val="000000"/>
                <w:lang w:val="en-US"/>
              </w:rPr>
              <w:t>/</w:t>
            </w:r>
            <w:r>
              <w:rPr>
                <w:rFonts w:ascii="PT Astra Serif" w:hAnsi="PT Astra Serif" w:cs="Calibri"/>
                <w:color w:val="000000"/>
              </w:rPr>
              <w:t>з от 25.05.2018</w:t>
            </w:r>
          </w:p>
        </w:tc>
      </w:tr>
      <w:tr w:rsidR="00F66239" w:rsidRPr="00AB0CD9" w14:paraId="07799B18" w14:textId="77777777" w:rsidTr="00DE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1F4" w14:textId="77777777" w:rsidR="00F66239" w:rsidRPr="00AB0CD9" w:rsidRDefault="00F6623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9B2" w14:textId="4D124DAC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«Лингвистическая академия»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6E1E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№193 от 30.08.2016</w:t>
            </w:r>
          </w:p>
          <w:p w14:paraId="78DF0326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530D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Иванова Лариса Анатольевна</w:t>
            </w:r>
          </w:p>
          <w:p w14:paraId="1E88BF92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3C4" w14:textId="1168DE6B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Положение о Центре языков и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культур.Рассмотрено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и одобрено Ученым советом ФГБОУ ВО "УлГПУ им.И.Н.Ульянова". Протокол № 12 от 30.08.2016. Приказ ФГБОУ ВО "УлГПУ им. И.Н. Ульянова" (Об утверждении положения о дополнительном образовании№ 305 от 13.12.2018</w:t>
            </w:r>
          </w:p>
        </w:tc>
      </w:tr>
      <w:tr w:rsidR="00F66239" w:rsidRPr="00AB0CD9" w14:paraId="4075EECD" w14:textId="77777777" w:rsidTr="00DE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CB3" w14:textId="77777777" w:rsidR="00F66239" w:rsidRPr="00AB0CD9" w:rsidRDefault="00F6623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6A25" w14:textId="77777777" w:rsidR="00F66239" w:rsidRDefault="00F66239" w:rsidP="00F66239">
            <w:pPr>
              <w:rPr>
                <w:rFonts w:ascii="PT Astra Serif" w:hAnsi="PT Astra Serif" w:cs="Calibri"/>
                <w:b/>
                <w:bCs/>
                <w:color w:val="00000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</w:rPr>
              <w:t>«</w:t>
            </w:r>
            <w:r>
              <w:rPr>
                <w:rFonts w:ascii="PT Astra Serif" w:hAnsi="PT Astra Serif" w:cs="Calibri"/>
                <w:color w:val="000000"/>
              </w:rPr>
              <w:t>Детско-юношеская академия физической культуры и спорта»</w:t>
            </w:r>
          </w:p>
          <w:p w14:paraId="37503CB9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EBDF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ФГБОУ ВО "УлГПУ им.И.Н.Ульянова" №60 от 28.03.2017</w:t>
            </w:r>
          </w:p>
          <w:p w14:paraId="1C365C0D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19D1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Касаткина Наталья Александровна</w:t>
            </w:r>
          </w:p>
          <w:p w14:paraId="6C762634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DAC" w14:textId="6D31583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Рассмотрено и одобрено Ученым советом ФГБОУ ВО "УлГПУ им.И.Н.Ульянова". Протокол №6 от 27.03.2017</w:t>
            </w:r>
          </w:p>
        </w:tc>
      </w:tr>
      <w:tr w:rsidR="00F66239" w:rsidRPr="00AB0CD9" w14:paraId="3106CBD4" w14:textId="77777777" w:rsidTr="00DE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31A" w14:textId="77777777" w:rsidR="00F66239" w:rsidRPr="00AB0CD9" w:rsidRDefault="00F6623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8EAA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«Академия этнографического краеведения»</w:t>
            </w:r>
          </w:p>
          <w:p w14:paraId="5687A965" w14:textId="77777777" w:rsidR="00F66239" w:rsidRDefault="00F66239" w:rsidP="00F66239">
            <w:pPr>
              <w:rPr>
                <w:rFonts w:ascii="PT Astra Serif" w:hAnsi="PT Astra Serif" w:cs="Calibri"/>
                <w:b/>
                <w:bCs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44DC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ФГБОУ ВО "УлГПУ им.И.Н.Ульянова" № 305 от 13.12.2018</w:t>
            </w:r>
          </w:p>
          <w:p w14:paraId="2D7A7670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D322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Золотов Александр Иванович</w:t>
            </w:r>
          </w:p>
          <w:p w14:paraId="4E1E6BFF" w14:textId="77777777" w:rsidR="00F66239" w:rsidRDefault="00F66239" w:rsidP="00F6623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F028" w14:textId="06CB8C28" w:rsidR="00F66239" w:rsidRDefault="008A388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Приказ ФГБОУ ВО "УлГПУ им.И.Н.Ульянова" (Об утверждении положения о дополнительном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образовании)  №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305 от 13.12.2018</w:t>
            </w:r>
          </w:p>
        </w:tc>
      </w:tr>
      <w:tr w:rsidR="008A3889" w:rsidRPr="00AB0CD9" w14:paraId="492CC53A" w14:textId="77777777" w:rsidTr="00DE16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328" w14:textId="77777777" w:rsidR="008A3889" w:rsidRPr="00AB0CD9" w:rsidRDefault="008A388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CC6F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«Малая академия туризма и экскурсоведения»</w:t>
            </w:r>
          </w:p>
          <w:p w14:paraId="29C254CF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C431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ФГБОУ ВО "УлГПУ им.И.Н.Ульянова" № 305 от 13.12.2018</w:t>
            </w:r>
          </w:p>
          <w:p w14:paraId="1F3C436C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2C3F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Тихонова Анна Юрьевна</w:t>
            </w:r>
          </w:p>
          <w:p w14:paraId="65F33EE1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23DE" w14:textId="3B1F5616" w:rsidR="008A3889" w:rsidRDefault="008A3889" w:rsidP="00F6623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Приказ ФГБОУ ВО "УлГПУ им.И.Н.Ульянова" (Об утверждении положения о дополнительном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образовании)  №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305 от 13.12.2018</w:t>
            </w:r>
          </w:p>
        </w:tc>
      </w:tr>
      <w:tr w:rsidR="00AB0CD9" w:rsidRPr="00AB0CD9" w14:paraId="458D3FA6" w14:textId="77777777" w:rsidTr="00AB0CD9">
        <w:tc>
          <w:tcPr>
            <w:tcW w:w="709" w:type="dxa"/>
          </w:tcPr>
          <w:p w14:paraId="260C0D1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375EA92F" w14:textId="17B7C9EE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УлГ</w:t>
            </w:r>
            <w:r w:rsidR="008A3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</w:t>
            </w:r>
          </w:p>
        </w:tc>
      </w:tr>
      <w:tr w:rsidR="00AB0CD9" w:rsidRPr="00AB0CD9" w14:paraId="316AF4D4" w14:textId="77777777" w:rsidTr="00DE1672">
        <w:tc>
          <w:tcPr>
            <w:tcW w:w="709" w:type="dxa"/>
          </w:tcPr>
          <w:p w14:paraId="56CF9965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0479AD6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Детско-юношеская инженерная академия</w:t>
            </w:r>
          </w:p>
          <w:p w14:paraId="160BD917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93F68F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3CAC94" w14:textId="73E9F85E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39A5279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529 от 26.03.2015</w:t>
            </w:r>
          </w:p>
          <w:p w14:paraId="025AEEC9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74E30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59164" w14:textId="1B99BCBA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978B42" w14:textId="7F9E0523" w:rsidR="00AB0CD9" w:rsidRPr="00AB0CD9" w:rsidRDefault="008A388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Цыганова Светлана Викторовн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14:paraId="7EE63E01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№б/н от 06.07.2015</w:t>
            </w:r>
          </w:p>
          <w:p w14:paraId="6BC64C53" w14:textId="00CA6FAE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D9" w:rsidRPr="00AB0CD9" w14:paraId="44989B99" w14:textId="77777777" w:rsidTr="00AB0CD9">
        <w:tc>
          <w:tcPr>
            <w:tcW w:w="709" w:type="dxa"/>
          </w:tcPr>
          <w:p w14:paraId="6F3F396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678A6D86" w14:textId="6F105F0F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Ул</w:t>
            </w:r>
            <w:r w:rsidR="008A3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</w:t>
            </w:r>
          </w:p>
        </w:tc>
      </w:tr>
      <w:tr w:rsidR="00AB0CD9" w:rsidRPr="00AB0CD9" w14:paraId="0AA67DA2" w14:textId="77777777" w:rsidTr="00DE1672">
        <w:tc>
          <w:tcPr>
            <w:tcW w:w="709" w:type="dxa"/>
          </w:tcPr>
          <w:p w14:paraId="2D962855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238CC7F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финансово-экономическая академия</w:t>
            </w:r>
          </w:p>
          <w:p w14:paraId="7495FFFF" w14:textId="74B92B4B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CA9C9EC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б/н от 01.09.2014. основание - Соглашение между Министерством образования Ульяновской области, ФГБОУ ВО УлГУ, ПАО "Бинбанк"</w:t>
            </w:r>
          </w:p>
          <w:p w14:paraId="398ABF8A" w14:textId="0192B868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C1BC20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Рожкова Екатерина Владимировна</w:t>
            </w:r>
          </w:p>
          <w:p w14:paraId="605B0D7C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14389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2EC2C" w14:textId="5CA002A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E8B2210" w14:textId="2F9A93B3" w:rsidR="00AB0CD9" w:rsidRPr="00AB0CD9" w:rsidRDefault="008A388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205/01 от 14.09.2017 утверждено Решением учёного совета УлГУ "О работе Молодёжной финансово-экономической академии" </w:t>
            </w:r>
          </w:p>
        </w:tc>
      </w:tr>
      <w:tr w:rsidR="008A3889" w:rsidRPr="00AB0CD9" w14:paraId="5957F936" w14:textId="77777777" w:rsidTr="00DE1672">
        <w:tc>
          <w:tcPr>
            <w:tcW w:w="709" w:type="dxa"/>
          </w:tcPr>
          <w:p w14:paraId="4550567C" w14:textId="77777777" w:rsidR="008A3889" w:rsidRPr="00AB0CD9" w:rsidRDefault="008A388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5C91F956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правовая академия</w:t>
            </w:r>
          </w:p>
          <w:p w14:paraId="67174197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12A086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6FE2EB3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б/н от 01.09.2011; Приказ №б/н от 01.09.2016 (опорные площадки)</w:t>
            </w:r>
          </w:p>
          <w:p w14:paraId="03A5077B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5F9ADE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Абдрахманова Елена Робертовна</w:t>
            </w:r>
          </w:p>
          <w:p w14:paraId="7CC51C79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E24864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1CA224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F49BAF" w14:textId="77777777" w:rsidR="008A3889" w:rsidRPr="008A3889" w:rsidRDefault="008A3889" w:rsidP="008A3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№14-ос от 15.02.2011 "О структурном подразделении ОГБУ ДО ДТДМ "Молодёжная правовая академия"</w:t>
            </w:r>
          </w:p>
          <w:p w14:paraId="7E854293" w14:textId="77777777" w:rsidR="008A3889" w:rsidRPr="008A3889" w:rsidRDefault="008A388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CD9" w:rsidRPr="00AB0CD9" w14:paraId="5AA08807" w14:textId="77777777" w:rsidTr="00AB0CD9">
        <w:tc>
          <w:tcPr>
            <w:tcW w:w="709" w:type="dxa"/>
          </w:tcPr>
          <w:p w14:paraId="302E5DB5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7DCDC8E2" w14:textId="601FC5CE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базе </w:t>
            </w:r>
            <w:r w:rsidR="008A38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УлГАУ им. П.А.Столыпина</w:t>
            </w:r>
          </w:p>
        </w:tc>
      </w:tr>
      <w:tr w:rsidR="00AB0CD9" w:rsidRPr="00AB0CD9" w14:paraId="00CF4F3B" w14:textId="77777777" w:rsidTr="00DE1672">
        <w:tc>
          <w:tcPr>
            <w:tcW w:w="709" w:type="dxa"/>
          </w:tcPr>
          <w:p w14:paraId="5B8F4D2F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390D958" w14:textId="5520F41E" w:rsidR="00AB0CD9" w:rsidRPr="00AB0CD9" w:rsidRDefault="008A388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889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 академия современного агробизнеса</w:t>
            </w:r>
          </w:p>
        </w:tc>
        <w:tc>
          <w:tcPr>
            <w:tcW w:w="1956" w:type="dxa"/>
            <w:shd w:val="clear" w:color="auto" w:fill="auto"/>
          </w:tcPr>
          <w:p w14:paraId="3ECC0D79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№153 от 05.11.2015</w:t>
            </w:r>
          </w:p>
          <w:p w14:paraId="06EED393" w14:textId="47D369BD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FAE8C0" w14:textId="77777777" w:rsid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Хайртдинова Наталья Александровна</w:t>
            </w:r>
          </w:p>
          <w:p w14:paraId="13375046" w14:textId="2AE25494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0F44CD" w14:textId="2AC00A48" w:rsidR="00AB0CD9" w:rsidRPr="008A3889" w:rsidRDefault="008A3889" w:rsidP="008A3889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Обсуждено и утверждено Ученым советом ФГБОУ ВО УлГАУ Протокол №1 от 30.08.2019</w:t>
            </w:r>
          </w:p>
        </w:tc>
      </w:tr>
      <w:tr w:rsidR="00AB0CD9" w:rsidRPr="00AB0CD9" w14:paraId="57A9EDE0" w14:textId="77777777" w:rsidTr="00AB0CD9">
        <w:tc>
          <w:tcPr>
            <w:tcW w:w="9639" w:type="dxa"/>
            <w:gridSpan w:val="5"/>
          </w:tcPr>
          <w:p w14:paraId="1939C0E6" w14:textId="77777777" w:rsidR="00AB0CD9" w:rsidRPr="00AB0CD9" w:rsidRDefault="00AB0CD9" w:rsidP="00AB0C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ОГБУ ДО ДТДМ</w:t>
            </w:r>
          </w:p>
        </w:tc>
      </w:tr>
      <w:tr w:rsidR="00311A14" w:rsidRPr="00AB0CD9" w14:paraId="7C7D0C27" w14:textId="77777777" w:rsidTr="00DE1672">
        <w:tc>
          <w:tcPr>
            <w:tcW w:w="709" w:type="dxa"/>
          </w:tcPr>
          <w:p w14:paraId="1B92A2C9" w14:textId="77777777" w:rsidR="00311A14" w:rsidRPr="00AB0CD9" w:rsidRDefault="00311A14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37BC705" w14:textId="6F764731" w:rsidR="00311A14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Детская ядерная медицинская академия</w:t>
            </w:r>
          </w:p>
        </w:tc>
        <w:tc>
          <w:tcPr>
            <w:tcW w:w="1956" w:type="dxa"/>
            <w:shd w:val="clear" w:color="auto" w:fill="auto"/>
          </w:tcPr>
          <w:p w14:paraId="1E8EE808" w14:textId="5578CEAB" w:rsidR="00311A14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 191 од от 31.05.2019</w:t>
            </w:r>
          </w:p>
        </w:tc>
        <w:tc>
          <w:tcPr>
            <w:tcW w:w="2126" w:type="dxa"/>
            <w:shd w:val="clear" w:color="auto" w:fill="auto"/>
          </w:tcPr>
          <w:p w14:paraId="302D79C3" w14:textId="77777777" w:rsid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Кувшинова Анастасия Николаевна</w:t>
            </w:r>
          </w:p>
          <w:p w14:paraId="6B682CE2" w14:textId="77777777" w:rsidR="00311A14" w:rsidRPr="00AB0CD9" w:rsidRDefault="00311A1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68EB9DD" w14:textId="68A78747" w:rsidR="00311A14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Положение о детских и молодежных академиях принято на заседании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пед.совета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ОГБУ ДО "Областной дворец детей и молодежи" протокол № 3 от 31.05.2019</w:t>
            </w:r>
          </w:p>
        </w:tc>
      </w:tr>
      <w:tr w:rsidR="00AB0CD9" w:rsidRPr="00AB0CD9" w14:paraId="7154388B" w14:textId="77777777" w:rsidTr="00DE1672">
        <w:tc>
          <w:tcPr>
            <w:tcW w:w="709" w:type="dxa"/>
          </w:tcPr>
          <w:p w14:paraId="2D179EAA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E2EB5FF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 академия духовности «Вознесение»</w:t>
            </w:r>
          </w:p>
        </w:tc>
        <w:tc>
          <w:tcPr>
            <w:tcW w:w="1956" w:type="dxa"/>
            <w:shd w:val="clear" w:color="auto" w:fill="auto"/>
          </w:tcPr>
          <w:p w14:paraId="5136E9B8" w14:textId="77777777" w:rsidR="00311A14" w:rsidRPr="00311A14" w:rsidRDefault="00311A14" w:rsidP="00311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б/н от 17.01.2016</w:t>
            </w:r>
          </w:p>
          <w:p w14:paraId="307D6067" w14:textId="77777777" w:rsidR="00AB0CD9" w:rsidRPr="00AB0CD9" w:rsidRDefault="00AB0CD9" w:rsidP="00311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E81999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Людмила Алексеевна</w:t>
            </w:r>
          </w:p>
        </w:tc>
        <w:tc>
          <w:tcPr>
            <w:tcW w:w="2268" w:type="dxa"/>
            <w:shd w:val="clear" w:color="auto" w:fill="auto"/>
          </w:tcPr>
          <w:p w14:paraId="672AD5AD" w14:textId="642A86FA" w:rsidR="00AB0CD9" w:rsidRPr="00AB0CD9" w:rsidRDefault="00311A1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детских и молодежных академиях принято на заседании </w:t>
            </w:r>
            <w:proofErr w:type="gramStart"/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>пед.совета</w:t>
            </w:r>
            <w:proofErr w:type="gramEnd"/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ОГБУ ДО "Областной дворец детей и молодежи" протокол № 3 от 31.05.2019</w:t>
            </w:r>
          </w:p>
        </w:tc>
      </w:tr>
      <w:tr w:rsidR="00AB0CD9" w:rsidRPr="00AB0CD9" w14:paraId="2F97A28E" w14:textId="77777777" w:rsidTr="00DE1672">
        <w:tc>
          <w:tcPr>
            <w:tcW w:w="709" w:type="dxa"/>
          </w:tcPr>
          <w:p w14:paraId="470A1F83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A67B788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медиа академия</w:t>
            </w:r>
          </w:p>
        </w:tc>
        <w:tc>
          <w:tcPr>
            <w:tcW w:w="1956" w:type="dxa"/>
            <w:shd w:val="clear" w:color="auto" w:fill="auto"/>
          </w:tcPr>
          <w:p w14:paraId="27F8DF88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б/н </w:t>
            </w:r>
            <w:proofErr w:type="gramStart"/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от  01.09.2017</w:t>
            </w:r>
            <w:proofErr w:type="gramEnd"/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1A4394E" w14:textId="054C5C1A" w:rsidR="00AB0CD9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Шигунова Юлия Владимировна</w:t>
            </w:r>
          </w:p>
        </w:tc>
        <w:tc>
          <w:tcPr>
            <w:tcW w:w="2268" w:type="dxa"/>
            <w:shd w:val="clear" w:color="auto" w:fill="auto"/>
          </w:tcPr>
          <w:p w14:paraId="64371118" w14:textId="4AAD9426" w:rsidR="00AB0CD9" w:rsidRPr="00AB0CD9" w:rsidRDefault="00311A1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детских и молодежных академиях принято на заседании </w:t>
            </w:r>
            <w:proofErr w:type="gramStart"/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>пед.совета</w:t>
            </w:r>
            <w:proofErr w:type="gramEnd"/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ОГБУ ДО "Областной дворец детей и молодежи" протокол № 3 от 31.05.2019</w:t>
            </w:r>
          </w:p>
        </w:tc>
      </w:tr>
      <w:tr w:rsidR="003F1C8B" w:rsidRPr="00AB0CD9" w14:paraId="07F79257" w14:textId="77777777" w:rsidTr="00DE1672">
        <w:tc>
          <w:tcPr>
            <w:tcW w:w="709" w:type="dxa"/>
          </w:tcPr>
          <w:p w14:paraId="45224A2C" w14:textId="77777777" w:rsidR="003F1C8B" w:rsidRPr="00AB0CD9" w:rsidRDefault="003F1C8B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F844B5B" w14:textId="55E94A2B" w:rsidR="003F1C8B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Детская академия туризма и краеведения</w:t>
            </w:r>
          </w:p>
        </w:tc>
        <w:tc>
          <w:tcPr>
            <w:tcW w:w="1956" w:type="dxa"/>
            <w:shd w:val="clear" w:color="auto" w:fill="auto"/>
          </w:tcPr>
          <w:p w14:paraId="214BC5F1" w14:textId="312DB38B" w:rsidR="003F1C8B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№359-од от 22.10.18</w:t>
            </w:r>
          </w:p>
        </w:tc>
        <w:tc>
          <w:tcPr>
            <w:tcW w:w="2126" w:type="dxa"/>
            <w:shd w:val="clear" w:color="auto" w:fill="auto"/>
          </w:tcPr>
          <w:p w14:paraId="72F566E5" w14:textId="50B12C74" w:rsidR="003F1C8B" w:rsidRDefault="003F1C8B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Назарова Наталья Викторовна</w:t>
            </w:r>
          </w:p>
        </w:tc>
        <w:tc>
          <w:tcPr>
            <w:tcW w:w="2268" w:type="dxa"/>
            <w:shd w:val="clear" w:color="auto" w:fill="auto"/>
          </w:tcPr>
          <w:p w14:paraId="4B794FCF" w14:textId="23401FE9" w:rsidR="003F1C8B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Положение о детских и молодежных академиях принято на заседании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пед.совета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ОГБУ ДО "Областной дворец детей и молодежи" протокол № 3 от 31.05.2019</w:t>
            </w:r>
          </w:p>
        </w:tc>
      </w:tr>
      <w:tr w:rsidR="00AB0CD9" w:rsidRPr="00AB0CD9" w14:paraId="6CCF6492" w14:textId="77777777" w:rsidTr="00AB0CD9">
        <w:tc>
          <w:tcPr>
            <w:tcW w:w="709" w:type="dxa"/>
          </w:tcPr>
          <w:p w14:paraId="5EC1E46C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4F64E5C4" w14:textId="58C59ED3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базе Ульяновского </w:t>
            </w:r>
            <w:r w:rsidR="00311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техникума питания и торговли</w:t>
            </w:r>
          </w:p>
        </w:tc>
      </w:tr>
      <w:tr w:rsidR="00AB0CD9" w:rsidRPr="00AB0CD9" w14:paraId="78BC1032" w14:textId="77777777" w:rsidTr="00DE1672">
        <w:tc>
          <w:tcPr>
            <w:tcW w:w="709" w:type="dxa"/>
          </w:tcPr>
          <w:p w14:paraId="6B52231B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919BC91" w14:textId="00B8A145" w:rsidR="00AB0CD9" w:rsidRPr="00AB0CD9" w:rsidRDefault="00311A1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кулинарная академия «Кухмистер»</w:t>
            </w:r>
          </w:p>
        </w:tc>
        <w:tc>
          <w:tcPr>
            <w:tcW w:w="1956" w:type="dxa"/>
            <w:shd w:val="clear" w:color="auto" w:fill="auto"/>
          </w:tcPr>
          <w:p w14:paraId="7B63E6F5" w14:textId="2BB640A7" w:rsidR="00AB0CD9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 178/1-од от 02.10.2017</w:t>
            </w:r>
          </w:p>
        </w:tc>
        <w:tc>
          <w:tcPr>
            <w:tcW w:w="2126" w:type="dxa"/>
            <w:shd w:val="clear" w:color="auto" w:fill="auto"/>
          </w:tcPr>
          <w:p w14:paraId="1624DB1D" w14:textId="20C7008D" w:rsidR="00AB0CD9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Бабина Татьяна Анатольевна </w:t>
            </w:r>
          </w:p>
        </w:tc>
        <w:tc>
          <w:tcPr>
            <w:tcW w:w="2268" w:type="dxa"/>
            <w:shd w:val="clear" w:color="auto" w:fill="auto"/>
          </w:tcPr>
          <w:p w14:paraId="1EF6AF9E" w14:textId="71EFDD92" w:rsidR="00AB0CD9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Положение о детских и молодежных академиях принято на заседании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пед.совета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ОГБУ ДО "Областной дворец детей и молодежи" протокол № 3 от 31.05.2019</w:t>
            </w:r>
          </w:p>
        </w:tc>
      </w:tr>
      <w:tr w:rsidR="00AB0CD9" w:rsidRPr="00AB0CD9" w14:paraId="68AE6B9E" w14:textId="77777777" w:rsidTr="00AB0CD9">
        <w:tc>
          <w:tcPr>
            <w:tcW w:w="709" w:type="dxa"/>
          </w:tcPr>
          <w:p w14:paraId="61C6392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0C8BC26C" w14:textId="446891B5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базе Ульяновского </w:t>
            </w:r>
            <w:r w:rsidR="00311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автомеханического колледжа</w:t>
            </w:r>
          </w:p>
        </w:tc>
      </w:tr>
      <w:tr w:rsidR="00AB0CD9" w:rsidRPr="00AB0CD9" w14:paraId="6FDD54C1" w14:textId="77777777" w:rsidTr="00DE1672">
        <w:tc>
          <w:tcPr>
            <w:tcW w:w="709" w:type="dxa"/>
          </w:tcPr>
          <w:p w14:paraId="06638A0F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3B40604" w14:textId="59EB085D" w:rsidR="00AB0CD9" w:rsidRPr="00AB0CD9" w:rsidRDefault="00311A1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 автоакадемия</w:t>
            </w:r>
          </w:p>
        </w:tc>
        <w:tc>
          <w:tcPr>
            <w:tcW w:w="1956" w:type="dxa"/>
            <w:shd w:val="clear" w:color="auto" w:fill="auto"/>
          </w:tcPr>
          <w:p w14:paraId="1C579382" w14:textId="68774476" w:rsidR="00AB0CD9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 191 од от 31.05.2019</w:t>
            </w:r>
          </w:p>
        </w:tc>
        <w:tc>
          <w:tcPr>
            <w:tcW w:w="2126" w:type="dxa"/>
            <w:shd w:val="clear" w:color="auto" w:fill="auto"/>
          </w:tcPr>
          <w:p w14:paraId="66C2A3B6" w14:textId="6778DC64" w:rsidR="00AB0CD9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Лагунов Константин Фёдорович </w:t>
            </w:r>
          </w:p>
        </w:tc>
        <w:tc>
          <w:tcPr>
            <w:tcW w:w="2268" w:type="dxa"/>
            <w:shd w:val="clear" w:color="auto" w:fill="auto"/>
          </w:tcPr>
          <w:p w14:paraId="540F73E1" w14:textId="63FFF1FC" w:rsidR="00AB0CD9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Положение о детских и молодежных академиях принято на заседании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пед.совета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ОГБУ ДО "Областной дворец детей и молодежи" протокол № 3 от 31.05.2019</w:t>
            </w:r>
          </w:p>
        </w:tc>
      </w:tr>
      <w:tr w:rsidR="00AB0CD9" w:rsidRPr="00AB0CD9" w14:paraId="3C7E7C05" w14:textId="77777777" w:rsidTr="00AB0CD9">
        <w:tc>
          <w:tcPr>
            <w:tcW w:w="709" w:type="dxa"/>
          </w:tcPr>
          <w:p w14:paraId="19095E0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176944BB" w14:textId="107EF7C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базе Ульяновского </w:t>
            </w:r>
            <w:r w:rsidR="00311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электромеханического колледжа</w:t>
            </w:r>
          </w:p>
        </w:tc>
      </w:tr>
      <w:tr w:rsidR="00AB0CD9" w:rsidRPr="00AB0CD9" w14:paraId="116C659F" w14:textId="77777777" w:rsidTr="00DE1672">
        <w:tc>
          <w:tcPr>
            <w:tcW w:w="709" w:type="dxa"/>
          </w:tcPr>
          <w:p w14:paraId="5B68AD99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59D8A1FE" w14:textId="3A0AC39C" w:rsidR="00AB0CD9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Молодежная академия электроники и энергетики</w:t>
            </w:r>
          </w:p>
        </w:tc>
        <w:tc>
          <w:tcPr>
            <w:tcW w:w="1956" w:type="dxa"/>
            <w:shd w:val="clear" w:color="auto" w:fill="auto"/>
          </w:tcPr>
          <w:p w14:paraId="66CB7E30" w14:textId="3116589C" w:rsidR="00AB0CD9" w:rsidRPr="00311A14" w:rsidRDefault="00311A14" w:rsidP="00311A14">
            <w:pPr>
              <w:rPr>
                <w:rFonts w:ascii="PT Astra Serif" w:hAnsi="PT Astra Serif"/>
                <w:color w:val="000000"/>
              </w:rPr>
            </w:pPr>
            <w:r w:rsidRPr="00311A14">
              <w:rPr>
                <w:rFonts w:ascii="PT Astra Serif" w:hAnsi="PT Astra Serif"/>
                <w:color w:val="000000"/>
              </w:rPr>
              <w:t>Приказ №294-од от 10.09.2018</w:t>
            </w:r>
          </w:p>
        </w:tc>
        <w:tc>
          <w:tcPr>
            <w:tcW w:w="2126" w:type="dxa"/>
            <w:shd w:val="clear" w:color="auto" w:fill="auto"/>
          </w:tcPr>
          <w:p w14:paraId="27B4ED60" w14:textId="42FBB929" w:rsidR="00AB0CD9" w:rsidRPr="00311A14" w:rsidRDefault="00311A14" w:rsidP="00311A14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Якубов Игорь Руфанович</w:t>
            </w:r>
          </w:p>
        </w:tc>
        <w:tc>
          <w:tcPr>
            <w:tcW w:w="2268" w:type="dxa"/>
            <w:shd w:val="clear" w:color="auto" w:fill="auto"/>
          </w:tcPr>
          <w:p w14:paraId="630351F7" w14:textId="028464D2" w:rsidR="00AB0CD9" w:rsidRPr="00AB0CD9" w:rsidRDefault="00311A1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детских и молодежных академиях принято на заседании </w:t>
            </w:r>
            <w:proofErr w:type="gramStart"/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>пед.совета</w:t>
            </w:r>
            <w:proofErr w:type="gramEnd"/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ОГБУ ДО "Областной дворец детей и молодежи" протокол № 3 от 31.05.2019</w:t>
            </w:r>
          </w:p>
        </w:tc>
      </w:tr>
      <w:tr w:rsidR="00EA3132" w:rsidRPr="00AB0CD9" w14:paraId="3C7FD9A7" w14:textId="77777777" w:rsidTr="00592693">
        <w:tc>
          <w:tcPr>
            <w:tcW w:w="9639" w:type="dxa"/>
            <w:gridSpan w:val="5"/>
          </w:tcPr>
          <w:p w14:paraId="75223608" w14:textId="405011FE" w:rsidR="00EA3132" w:rsidRPr="00AB0CD9" w:rsidRDefault="00EA313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базе Ульяновского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техникума железнодорожного траспорта</w:t>
            </w:r>
          </w:p>
        </w:tc>
      </w:tr>
      <w:tr w:rsidR="00AB0CD9" w:rsidRPr="00AB0CD9" w14:paraId="796AC83C" w14:textId="77777777" w:rsidTr="00DE1672">
        <w:tc>
          <w:tcPr>
            <w:tcW w:w="709" w:type="dxa"/>
          </w:tcPr>
          <w:p w14:paraId="0FCDA22E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5ED36F43" w14:textId="1026C6B6" w:rsidR="00AB0CD9" w:rsidRPr="00AB0CD9" w:rsidRDefault="00311A1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A1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академия «Юный железнодорожник»</w:t>
            </w:r>
          </w:p>
        </w:tc>
        <w:tc>
          <w:tcPr>
            <w:tcW w:w="1956" w:type="dxa"/>
            <w:shd w:val="clear" w:color="auto" w:fill="auto"/>
          </w:tcPr>
          <w:p w14:paraId="70605227" w14:textId="4A795D4D" w:rsidR="00AB0CD9" w:rsidRPr="00AB0CD9" w:rsidRDefault="00EA313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13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№155 от 01.09.2017</w:t>
            </w:r>
          </w:p>
        </w:tc>
        <w:tc>
          <w:tcPr>
            <w:tcW w:w="2126" w:type="dxa"/>
            <w:shd w:val="clear" w:color="auto" w:fill="auto"/>
          </w:tcPr>
          <w:p w14:paraId="2623BD19" w14:textId="77777777" w:rsidR="00EA3132" w:rsidRDefault="00EA3132" w:rsidP="00EA313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Лаврентьев Василий Константинович</w:t>
            </w:r>
          </w:p>
          <w:p w14:paraId="3A3C82D3" w14:textId="54EA6E63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73BEC8" w14:textId="2C8D8F4B" w:rsidR="00AB0CD9" w:rsidRPr="00EA3132" w:rsidRDefault="00EA3132" w:rsidP="00EA3132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Положение о детских и молодежных академиях принято на заседании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пед.совета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ОГБУ ДО "Областной дворец детей и молодежи" протокол № 3 от 31.05.2019</w:t>
            </w:r>
          </w:p>
        </w:tc>
      </w:tr>
      <w:tr w:rsidR="00AB0CD9" w:rsidRPr="00AB0CD9" w14:paraId="44FA0233" w14:textId="77777777" w:rsidTr="00AB0CD9">
        <w:tc>
          <w:tcPr>
            <w:tcW w:w="709" w:type="dxa"/>
          </w:tcPr>
          <w:p w14:paraId="10908DE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149F8965" w14:textId="2453FEE2" w:rsidR="00EA3132" w:rsidRPr="00AB0CD9" w:rsidRDefault="00AB0CD9" w:rsidP="00EA3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базе Ульяновского </w:t>
            </w:r>
            <w:r w:rsidR="00E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авиационного колледжа</w:t>
            </w:r>
          </w:p>
          <w:p w14:paraId="476691F3" w14:textId="4DBEF481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0CD9" w:rsidRPr="00AB0CD9" w14:paraId="47351764" w14:textId="77777777" w:rsidTr="00DE1672">
        <w:tc>
          <w:tcPr>
            <w:tcW w:w="709" w:type="dxa"/>
          </w:tcPr>
          <w:p w14:paraId="46334015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72E5280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 академия транспорта и логистики</w:t>
            </w:r>
          </w:p>
        </w:tc>
        <w:tc>
          <w:tcPr>
            <w:tcW w:w="1956" w:type="dxa"/>
            <w:shd w:val="clear" w:color="auto" w:fill="auto"/>
          </w:tcPr>
          <w:p w14:paraId="071FCF6C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б/н </w:t>
            </w:r>
            <w:proofErr w:type="gramStart"/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от  18</w:t>
            </w:r>
            <w:proofErr w:type="gramEnd"/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126" w:type="dxa"/>
            <w:shd w:val="clear" w:color="auto" w:fill="auto"/>
          </w:tcPr>
          <w:p w14:paraId="6A650A52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Никандрова Наталья Александровна</w:t>
            </w:r>
          </w:p>
        </w:tc>
        <w:tc>
          <w:tcPr>
            <w:tcW w:w="2268" w:type="dxa"/>
            <w:shd w:val="clear" w:color="auto" w:fill="auto"/>
          </w:tcPr>
          <w:p w14:paraId="15F2FEF9" w14:textId="77777777" w:rsid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№б/н от 18.12.2017</w:t>
            </w:r>
          </w:p>
          <w:p w14:paraId="4149CC72" w14:textId="4565E54A" w:rsidR="00AB0CD9" w:rsidRPr="00AB0CD9" w:rsidRDefault="00AB0CD9" w:rsidP="00EA31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C8B" w:rsidRPr="00AB0CD9" w14:paraId="13DEFCB9" w14:textId="77777777" w:rsidTr="00592693">
        <w:tc>
          <w:tcPr>
            <w:tcW w:w="9639" w:type="dxa"/>
            <w:gridSpan w:val="5"/>
          </w:tcPr>
          <w:p w14:paraId="5AD76232" w14:textId="407C8F43" w:rsidR="003F1C8B" w:rsidRPr="00AB0CD9" w:rsidRDefault="003F1C8B" w:rsidP="003F1C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базе Ульяновского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строительного колледжа</w:t>
            </w:r>
          </w:p>
        </w:tc>
      </w:tr>
      <w:tr w:rsidR="00AB0CD9" w:rsidRPr="00AB0CD9" w14:paraId="0855D06F" w14:textId="77777777" w:rsidTr="00DE1672">
        <w:tc>
          <w:tcPr>
            <w:tcW w:w="709" w:type="dxa"/>
          </w:tcPr>
          <w:p w14:paraId="6C91EF8A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59F7306" w14:textId="0F021FA6" w:rsidR="00AB0CD9" w:rsidRPr="00AB0CD9" w:rsidRDefault="003F1C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8B">
              <w:rPr>
                <w:rFonts w:ascii="Times New Roman" w:eastAsia="Calibri" w:hAnsi="Times New Roman" w:cs="Times New Roman"/>
                <w:sz w:val="24"/>
                <w:szCs w:val="24"/>
              </w:rPr>
              <w:t>Детская архитектурная академия</w:t>
            </w:r>
          </w:p>
        </w:tc>
        <w:tc>
          <w:tcPr>
            <w:tcW w:w="1956" w:type="dxa"/>
            <w:shd w:val="clear" w:color="auto" w:fill="auto"/>
          </w:tcPr>
          <w:p w14:paraId="410C8A9E" w14:textId="4C7DBB40" w:rsidR="00AB0CD9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№б/н от 01.09.2014 (в отделе культуры и искусства с 01.09.2017)</w:t>
            </w:r>
          </w:p>
        </w:tc>
        <w:tc>
          <w:tcPr>
            <w:tcW w:w="2126" w:type="dxa"/>
            <w:shd w:val="clear" w:color="auto" w:fill="auto"/>
          </w:tcPr>
          <w:p w14:paraId="192E9649" w14:textId="0442C082" w:rsidR="00AB0CD9" w:rsidRPr="00AB0CD9" w:rsidRDefault="003F1C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8B">
              <w:rPr>
                <w:rFonts w:ascii="Times New Roman" w:eastAsia="Calibri" w:hAnsi="Times New Roman" w:cs="Times New Roman"/>
                <w:sz w:val="24"/>
                <w:szCs w:val="24"/>
              </w:rPr>
              <w:t>Марсакова Надежда Николаевна</w:t>
            </w:r>
          </w:p>
        </w:tc>
        <w:tc>
          <w:tcPr>
            <w:tcW w:w="2268" w:type="dxa"/>
            <w:shd w:val="clear" w:color="auto" w:fill="auto"/>
          </w:tcPr>
          <w:p w14:paraId="2B481B8E" w14:textId="34898EFE" w:rsidR="00AB0CD9" w:rsidRPr="00AB0CD9" w:rsidRDefault="003F1C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8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№191-од от 31.05.2019</w:t>
            </w:r>
          </w:p>
        </w:tc>
      </w:tr>
      <w:tr w:rsidR="00AB0CD9" w:rsidRPr="00AB0CD9" w14:paraId="693D4F25" w14:textId="77777777" w:rsidTr="00AB0CD9">
        <w:tc>
          <w:tcPr>
            <w:tcW w:w="709" w:type="dxa"/>
          </w:tcPr>
          <w:p w14:paraId="5F29EE7D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66AF2C24" w14:textId="1358F33D" w:rsidR="00AB0CD9" w:rsidRPr="00AB0CD9" w:rsidRDefault="003F1C8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Ульяновского колледжа отраслевых технологий и дизайна</w:t>
            </w:r>
          </w:p>
        </w:tc>
      </w:tr>
      <w:tr w:rsidR="00AB0CD9" w:rsidRPr="00AB0CD9" w14:paraId="65F2B319" w14:textId="77777777" w:rsidTr="00DE1672">
        <w:tc>
          <w:tcPr>
            <w:tcW w:w="709" w:type="dxa"/>
          </w:tcPr>
          <w:p w14:paraId="7012381F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5FFFCDE" w14:textId="1F84EAB0" w:rsidR="00AB0CD9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Детская академия дизайна и стиля</w:t>
            </w:r>
          </w:p>
        </w:tc>
        <w:tc>
          <w:tcPr>
            <w:tcW w:w="1956" w:type="dxa"/>
            <w:shd w:val="clear" w:color="auto" w:fill="auto"/>
          </w:tcPr>
          <w:p w14:paraId="48949103" w14:textId="492C309D" w:rsidR="00AB0CD9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№214-од 10.09.2018</w:t>
            </w:r>
          </w:p>
        </w:tc>
        <w:tc>
          <w:tcPr>
            <w:tcW w:w="2126" w:type="dxa"/>
            <w:shd w:val="clear" w:color="auto" w:fill="auto"/>
          </w:tcPr>
          <w:p w14:paraId="068BFB0E" w14:textId="1EF497B7" w:rsidR="00AB0CD9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Титова Лариса Петровна </w:t>
            </w:r>
          </w:p>
        </w:tc>
        <w:tc>
          <w:tcPr>
            <w:tcW w:w="2268" w:type="dxa"/>
            <w:shd w:val="clear" w:color="auto" w:fill="auto"/>
          </w:tcPr>
          <w:p w14:paraId="432B0F31" w14:textId="24438CC3" w:rsidR="00AB0CD9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Приказ №191-од от 31.05.2019</w:t>
            </w:r>
          </w:p>
        </w:tc>
      </w:tr>
      <w:tr w:rsidR="00AB0CD9" w:rsidRPr="00AB0CD9" w14:paraId="443F09F0" w14:textId="77777777" w:rsidTr="00AB0CD9">
        <w:tc>
          <w:tcPr>
            <w:tcW w:w="709" w:type="dxa"/>
          </w:tcPr>
          <w:p w14:paraId="2ACDC04B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auto"/>
          </w:tcPr>
          <w:p w14:paraId="3256BA8A" w14:textId="536C638D" w:rsidR="00AB0CD9" w:rsidRPr="00AB0CD9" w:rsidRDefault="003F1C8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базу Ульяновского медицинского колледжа</w:t>
            </w:r>
          </w:p>
        </w:tc>
      </w:tr>
      <w:tr w:rsidR="00AB0CD9" w:rsidRPr="00AB0CD9" w14:paraId="221B4083" w14:textId="77777777" w:rsidTr="00DE1672">
        <w:tc>
          <w:tcPr>
            <w:tcW w:w="709" w:type="dxa"/>
          </w:tcPr>
          <w:p w14:paraId="416D12CE" w14:textId="77777777" w:rsidR="00AB0CD9" w:rsidRPr="00AB0CD9" w:rsidRDefault="00AB0CD9" w:rsidP="00AB0C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07741C7" w14:textId="08E884D5" w:rsidR="00AB0CD9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Детская медицинская академия «Азбука здоровья»</w:t>
            </w:r>
          </w:p>
        </w:tc>
        <w:tc>
          <w:tcPr>
            <w:tcW w:w="1956" w:type="dxa"/>
            <w:shd w:val="clear" w:color="auto" w:fill="auto"/>
          </w:tcPr>
          <w:p w14:paraId="4A233A12" w14:textId="425F886E" w:rsidR="00AB0CD9" w:rsidRPr="00AB0CD9" w:rsidRDefault="003F1C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8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220-од от 10.11.2017</w:t>
            </w:r>
          </w:p>
        </w:tc>
        <w:tc>
          <w:tcPr>
            <w:tcW w:w="2126" w:type="dxa"/>
            <w:shd w:val="clear" w:color="auto" w:fill="auto"/>
          </w:tcPr>
          <w:p w14:paraId="4D41DA86" w14:textId="77777777" w:rsid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Ткачук Дарья Ивановна</w:t>
            </w:r>
          </w:p>
          <w:p w14:paraId="4477A905" w14:textId="64D9F5F9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9BEE8C" w14:textId="6C3C3931" w:rsidR="00AB0CD9" w:rsidRPr="003F1C8B" w:rsidRDefault="003F1C8B" w:rsidP="003F1C8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Положение о детских и молодежных академиях принято на заседании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пед.совета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ОГБУ ДО "Областной дворец детей и молодежи" протокол № 3 от 31.05.2019</w:t>
            </w:r>
          </w:p>
        </w:tc>
      </w:tr>
    </w:tbl>
    <w:p w14:paraId="3666AD8C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CB27F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0C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Распределение деятельности академий по дополнительным общеразвивающим программам. </w:t>
      </w:r>
    </w:p>
    <w:p w14:paraId="13F8756D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>Детские и молодёжные академии ведут образовательную деятельность по реализации дополнительных общеразвивающих программ.</w:t>
      </w:r>
    </w:p>
    <w:p w14:paraId="3DBD8E6B" w14:textId="1F39384C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lastRenderedPageBreak/>
        <w:t>Всего в 201</w:t>
      </w:r>
      <w:r w:rsidR="00B00B70">
        <w:rPr>
          <w:rFonts w:ascii="Times New Roman" w:eastAsia="Calibri" w:hAnsi="Times New Roman" w:cs="Times New Roman"/>
          <w:sz w:val="28"/>
          <w:szCs w:val="28"/>
        </w:rPr>
        <w:t>9</w:t>
      </w:r>
      <w:r w:rsidRPr="00AB0CD9">
        <w:rPr>
          <w:rFonts w:ascii="Times New Roman" w:eastAsia="Calibri" w:hAnsi="Times New Roman" w:cs="Times New Roman"/>
          <w:sz w:val="28"/>
          <w:szCs w:val="28"/>
        </w:rPr>
        <w:t>-20</w:t>
      </w:r>
      <w:r w:rsidR="00B00B70">
        <w:rPr>
          <w:rFonts w:ascii="Times New Roman" w:eastAsia="Calibri" w:hAnsi="Times New Roman" w:cs="Times New Roman"/>
          <w:sz w:val="28"/>
          <w:szCs w:val="28"/>
        </w:rPr>
        <w:t>20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учебном году реализуется </w:t>
      </w:r>
      <w:r w:rsidR="00BB5791">
        <w:rPr>
          <w:rFonts w:ascii="Times New Roman" w:eastAsia="Calibri" w:hAnsi="Times New Roman" w:cs="Times New Roman"/>
          <w:sz w:val="28"/>
          <w:szCs w:val="28"/>
        </w:rPr>
        <w:t>87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дополнительных общеразвивающих программы из них:</w:t>
      </w:r>
    </w:p>
    <w:p w14:paraId="2C0D8513" w14:textId="7A91F39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- по технической направленности – </w:t>
      </w:r>
      <w:r w:rsidR="009F10F4">
        <w:rPr>
          <w:rFonts w:ascii="Times New Roman" w:eastAsia="Calibri" w:hAnsi="Times New Roman" w:cs="Times New Roman"/>
          <w:sz w:val="28"/>
          <w:szCs w:val="28"/>
        </w:rPr>
        <w:t>3</w:t>
      </w:r>
      <w:r w:rsidR="003719AE">
        <w:rPr>
          <w:rFonts w:ascii="Times New Roman" w:eastAsia="Calibri" w:hAnsi="Times New Roman" w:cs="Times New Roman"/>
          <w:sz w:val="28"/>
          <w:szCs w:val="28"/>
        </w:rPr>
        <w:t>8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</w:p>
    <w:p w14:paraId="1DB6FA74" w14:textId="55EAB62A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- по естественнонаучной направленности - </w:t>
      </w:r>
      <w:r w:rsidR="009F10F4">
        <w:rPr>
          <w:rFonts w:ascii="Times New Roman" w:eastAsia="Calibri" w:hAnsi="Times New Roman" w:cs="Times New Roman"/>
          <w:sz w:val="28"/>
          <w:szCs w:val="28"/>
        </w:rPr>
        <w:t>2</w:t>
      </w:r>
      <w:r w:rsidR="001942F3">
        <w:rPr>
          <w:rFonts w:ascii="Times New Roman" w:eastAsia="Calibri" w:hAnsi="Times New Roman" w:cs="Times New Roman"/>
          <w:sz w:val="28"/>
          <w:szCs w:val="28"/>
        </w:rPr>
        <w:t>8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программ, </w:t>
      </w:r>
    </w:p>
    <w:p w14:paraId="0FB2F1BC" w14:textId="3BA72C92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- по социально-педагогической направленности – </w:t>
      </w:r>
      <w:r w:rsidR="003719AE">
        <w:rPr>
          <w:rFonts w:ascii="Times New Roman" w:eastAsia="Calibri" w:hAnsi="Times New Roman" w:cs="Times New Roman"/>
          <w:sz w:val="28"/>
          <w:szCs w:val="28"/>
        </w:rPr>
        <w:t>18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программ, </w:t>
      </w:r>
    </w:p>
    <w:p w14:paraId="19F9224D" w14:textId="77777777" w:rsidR="003719AE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- по художественной - </w:t>
      </w:r>
      <w:r w:rsidR="003719AE">
        <w:rPr>
          <w:rFonts w:ascii="Times New Roman" w:eastAsia="Calibri" w:hAnsi="Times New Roman" w:cs="Times New Roman"/>
          <w:sz w:val="28"/>
          <w:szCs w:val="28"/>
        </w:rPr>
        <w:t>2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программы,</w:t>
      </w:r>
    </w:p>
    <w:p w14:paraId="4A4FE52B" w14:textId="340C3CC1" w:rsidR="00AB0CD9" w:rsidRPr="00AB0CD9" w:rsidRDefault="003719AE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B0CD9" w:rsidRPr="00AB0CD9">
        <w:rPr>
          <w:rFonts w:ascii="Times New Roman" w:eastAsia="Calibri" w:hAnsi="Times New Roman" w:cs="Times New Roman"/>
          <w:sz w:val="28"/>
          <w:szCs w:val="28"/>
        </w:rPr>
        <w:t xml:space="preserve">по физкультурно-спортивной направленности – </w:t>
      </w:r>
      <w:r w:rsidR="001942F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CD9" w:rsidRPr="00AB0CD9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1942F3">
        <w:rPr>
          <w:rFonts w:ascii="Times New Roman" w:eastAsia="Calibri" w:hAnsi="Times New Roman" w:cs="Times New Roman"/>
          <w:sz w:val="28"/>
          <w:szCs w:val="28"/>
        </w:rPr>
        <w:t>а</w:t>
      </w:r>
      <w:r w:rsidR="00AB0CD9" w:rsidRPr="00AB0C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6177D0E" w14:textId="04544CF8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>Программы распределяются по уровням подготовки стартовый, базовый продвинутый.  Распределение программ представлено в таблице</w:t>
      </w:r>
      <w:r w:rsidR="0072213B">
        <w:rPr>
          <w:rFonts w:ascii="Times New Roman" w:eastAsia="Calibri" w:hAnsi="Times New Roman" w:cs="Times New Roman"/>
          <w:sz w:val="28"/>
          <w:szCs w:val="28"/>
        </w:rPr>
        <w:t xml:space="preserve"> и в диаграмме.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237"/>
        <w:gridCol w:w="1691"/>
        <w:gridCol w:w="1638"/>
        <w:gridCol w:w="1787"/>
      </w:tblGrid>
      <w:tr w:rsidR="00AB0CD9" w:rsidRPr="00AB0CD9" w14:paraId="67EAD3A3" w14:textId="77777777" w:rsidTr="00AB0CD9">
        <w:tc>
          <w:tcPr>
            <w:tcW w:w="3261" w:type="dxa"/>
            <w:vMerge w:val="restart"/>
            <w:shd w:val="clear" w:color="auto" w:fill="auto"/>
          </w:tcPr>
          <w:p w14:paraId="7E258B80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240" w:type="dxa"/>
            <w:vMerge w:val="restart"/>
            <w:shd w:val="clear" w:color="auto" w:fill="auto"/>
          </w:tcPr>
          <w:p w14:paraId="0165B2CD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Всего программ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5891B58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программ по уровням подготовки</w:t>
            </w:r>
          </w:p>
        </w:tc>
      </w:tr>
      <w:tr w:rsidR="00AB0CD9" w:rsidRPr="00AB0CD9" w14:paraId="51FB967D" w14:textId="77777777" w:rsidTr="00AB0CD9">
        <w:tc>
          <w:tcPr>
            <w:tcW w:w="3261" w:type="dxa"/>
            <w:vMerge/>
            <w:shd w:val="clear" w:color="auto" w:fill="auto"/>
          </w:tcPr>
          <w:p w14:paraId="36C60342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14:paraId="6577DC28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4245DAED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701" w:type="dxa"/>
            <w:shd w:val="clear" w:color="auto" w:fill="auto"/>
          </w:tcPr>
          <w:p w14:paraId="0CEC7B43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08" w:type="dxa"/>
            <w:shd w:val="clear" w:color="auto" w:fill="auto"/>
          </w:tcPr>
          <w:p w14:paraId="67415F8D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продвинутый</w:t>
            </w:r>
          </w:p>
        </w:tc>
      </w:tr>
      <w:tr w:rsidR="00AB0CD9" w:rsidRPr="00AB0CD9" w14:paraId="7E8C0A28" w14:textId="77777777" w:rsidTr="00AB0CD9">
        <w:tc>
          <w:tcPr>
            <w:tcW w:w="3261" w:type="dxa"/>
            <w:shd w:val="clear" w:color="auto" w:fill="auto"/>
          </w:tcPr>
          <w:p w14:paraId="3BC91353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240" w:type="dxa"/>
            <w:shd w:val="clear" w:color="auto" w:fill="auto"/>
          </w:tcPr>
          <w:p w14:paraId="2BF72FCB" w14:textId="01E62B1E" w:rsidR="00AB0CD9" w:rsidRPr="00AB0CD9" w:rsidRDefault="003719AE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6" w:type="dxa"/>
            <w:shd w:val="clear" w:color="auto" w:fill="auto"/>
          </w:tcPr>
          <w:p w14:paraId="44F15404" w14:textId="208B6518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930EC0D" w14:textId="78222275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14:paraId="64DC9D51" w14:textId="317888BA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B0CD9" w:rsidRPr="00AB0CD9" w14:paraId="27F06F70" w14:textId="77777777" w:rsidTr="00AB0CD9">
        <w:tc>
          <w:tcPr>
            <w:tcW w:w="3261" w:type="dxa"/>
            <w:shd w:val="clear" w:color="auto" w:fill="auto"/>
          </w:tcPr>
          <w:p w14:paraId="5D6EA9A6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240" w:type="dxa"/>
            <w:shd w:val="clear" w:color="auto" w:fill="auto"/>
          </w:tcPr>
          <w:p w14:paraId="796F2EBA" w14:textId="7C6103BC" w:rsidR="00AB0CD9" w:rsidRPr="00AB0CD9" w:rsidRDefault="003719AE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221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shd w:val="clear" w:color="auto" w:fill="auto"/>
          </w:tcPr>
          <w:p w14:paraId="39608537" w14:textId="5D7C17C8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6E35B55" w14:textId="4BAE30D5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14:paraId="1B33A93E" w14:textId="768802F8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B0CD9" w:rsidRPr="00AB0CD9" w14:paraId="21314CE3" w14:textId="77777777" w:rsidTr="00AB0CD9">
        <w:tc>
          <w:tcPr>
            <w:tcW w:w="3261" w:type="dxa"/>
            <w:shd w:val="clear" w:color="auto" w:fill="auto"/>
          </w:tcPr>
          <w:p w14:paraId="4DEFF334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40" w:type="dxa"/>
            <w:shd w:val="clear" w:color="auto" w:fill="auto"/>
          </w:tcPr>
          <w:p w14:paraId="0951F1BA" w14:textId="5F155332" w:rsidR="00AB0CD9" w:rsidRPr="00AB0CD9" w:rsidRDefault="003719AE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  <w:shd w:val="clear" w:color="auto" w:fill="auto"/>
          </w:tcPr>
          <w:p w14:paraId="27B32C43" w14:textId="1859A25F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FB5C8F4" w14:textId="5CD5DAE5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14:paraId="1BEAFE7A" w14:textId="1CB4BD7B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B0CD9" w:rsidRPr="00AB0CD9" w14:paraId="595F9C3B" w14:textId="77777777" w:rsidTr="00AB0CD9">
        <w:tc>
          <w:tcPr>
            <w:tcW w:w="3261" w:type="dxa"/>
            <w:shd w:val="clear" w:color="auto" w:fill="auto"/>
          </w:tcPr>
          <w:p w14:paraId="7B5F6DA3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40" w:type="dxa"/>
            <w:shd w:val="clear" w:color="auto" w:fill="auto"/>
          </w:tcPr>
          <w:p w14:paraId="16FE09DE" w14:textId="50258D77" w:rsidR="00AB0CD9" w:rsidRPr="00AB0CD9" w:rsidRDefault="003719AE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14:paraId="2ACD42AC" w14:textId="7C09A05A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F837CBB" w14:textId="4F1F3A3A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14:paraId="1254C6E9" w14:textId="4D339671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0CD9" w:rsidRPr="00AB0CD9" w14:paraId="668F0838" w14:textId="77777777" w:rsidTr="00AB0CD9">
        <w:tc>
          <w:tcPr>
            <w:tcW w:w="3261" w:type="dxa"/>
            <w:shd w:val="clear" w:color="auto" w:fill="auto"/>
          </w:tcPr>
          <w:p w14:paraId="43F95721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40" w:type="dxa"/>
            <w:shd w:val="clear" w:color="auto" w:fill="auto"/>
          </w:tcPr>
          <w:p w14:paraId="4F9062B5" w14:textId="1B037B82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14:paraId="71278BCC" w14:textId="63057511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52B0D58" w14:textId="5AE6CAF8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14:paraId="2FABA2BD" w14:textId="6368F95F" w:rsidR="00AB0CD9" w:rsidRPr="00AB0CD9" w:rsidRDefault="0072213B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83B4B33" w14:textId="133B5A69" w:rsid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08321A" w14:textId="2117CFB0" w:rsidR="0072213B" w:rsidRDefault="0072213B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987589F" wp14:editId="7C098DB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12D55A9" w14:textId="77777777" w:rsidR="0072213B" w:rsidRPr="00AB0CD9" w:rsidRDefault="0072213B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C0AADC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>Дополнительные общеразвивающие программы в разрезе академий представлены в таблице.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4678"/>
        <w:gridCol w:w="1134"/>
      </w:tblGrid>
      <w:tr w:rsidR="00AB0CD9" w:rsidRPr="00AB0CD9" w14:paraId="6515BF23" w14:textId="77777777" w:rsidTr="00AB0CD9">
        <w:trPr>
          <w:trHeight w:val="794"/>
        </w:trPr>
        <w:tc>
          <w:tcPr>
            <w:tcW w:w="2694" w:type="dxa"/>
          </w:tcPr>
          <w:p w14:paraId="3B6790C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дополнительной общеразвивающей программы, уровень программы</w:t>
            </w:r>
          </w:p>
        </w:tc>
        <w:tc>
          <w:tcPr>
            <w:tcW w:w="1275" w:type="dxa"/>
          </w:tcPr>
          <w:p w14:paraId="0F2976B0" w14:textId="47C6DCF5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Всего кол-во часов по программе, кол-во </w:t>
            </w:r>
            <w:r w:rsidR="00AA6504">
              <w:rPr>
                <w:rFonts w:ascii="Times New Roman" w:eastAsia="Calibri" w:hAnsi="Times New Roman" w:cs="Times New Roman"/>
                <w:sz w:val="20"/>
                <w:szCs w:val="24"/>
              </w:rPr>
              <w:t>лет, месяцев</w:t>
            </w:r>
          </w:p>
        </w:tc>
        <w:tc>
          <w:tcPr>
            <w:tcW w:w="4678" w:type="dxa"/>
            <w:shd w:val="clear" w:color="auto" w:fill="auto"/>
          </w:tcPr>
          <w:p w14:paraId="44BAFC5A" w14:textId="77777777" w:rsidR="00AB0CD9" w:rsidRPr="00AB0CD9" w:rsidRDefault="00AB0CD9" w:rsidP="00AB0C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педагога (ов), должность, звание</w:t>
            </w:r>
          </w:p>
        </w:tc>
        <w:tc>
          <w:tcPr>
            <w:tcW w:w="1134" w:type="dxa"/>
          </w:tcPr>
          <w:p w14:paraId="546FEE4C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>Возраст слушателей</w:t>
            </w:r>
          </w:p>
        </w:tc>
      </w:tr>
      <w:tr w:rsidR="00AB0CD9" w:rsidRPr="00AB0CD9" w14:paraId="0E0FE01D" w14:textId="77777777" w:rsidTr="00AB0CD9">
        <w:trPr>
          <w:trHeight w:val="290"/>
        </w:trPr>
        <w:tc>
          <w:tcPr>
            <w:tcW w:w="9781" w:type="dxa"/>
            <w:gridSpan w:val="4"/>
          </w:tcPr>
          <w:p w14:paraId="0E52804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УлГПУ им. И.Н.Ульянова</w:t>
            </w:r>
          </w:p>
        </w:tc>
      </w:tr>
      <w:tr w:rsidR="00AB0CD9" w:rsidRPr="00AB0CD9" w14:paraId="5C225225" w14:textId="77777777" w:rsidTr="00AB0CD9">
        <w:trPr>
          <w:trHeight w:val="290"/>
        </w:trPr>
        <w:tc>
          <w:tcPr>
            <w:tcW w:w="9781" w:type="dxa"/>
            <w:gridSpan w:val="4"/>
          </w:tcPr>
          <w:p w14:paraId="1215747B" w14:textId="4BE0532F" w:rsidR="00AB0CD9" w:rsidRPr="00AB0CD9" w:rsidRDefault="00AA6504" w:rsidP="00AA6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«Малая академия естественнонаучного образования»</w:t>
            </w:r>
          </w:p>
        </w:tc>
      </w:tr>
      <w:tr w:rsidR="007369C6" w:rsidRPr="00AB0CD9" w14:paraId="0BB86936" w14:textId="77777777" w:rsidTr="00AB0CD9">
        <w:trPr>
          <w:trHeight w:val="290"/>
        </w:trPr>
        <w:tc>
          <w:tcPr>
            <w:tcW w:w="2694" w:type="dxa"/>
          </w:tcPr>
          <w:p w14:paraId="36E7D839" w14:textId="77777777" w:rsidR="007369C6" w:rsidRPr="00AA6504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33017418"/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«Биология для школьников» </w:t>
            </w:r>
          </w:p>
          <w:p w14:paraId="2BB64FE0" w14:textId="775ED2F4" w:rsidR="007369C6" w:rsidRPr="00AB0CD9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>(1-й год обучения)</w:t>
            </w:r>
          </w:p>
        </w:tc>
        <w:tc>
          <w:tcPr>
            <w:tcW w:w="1275" w:type="dxa"/>
          </w:tcPr>
          <w:p w14:paraId="585E5E98" w14:textId="77777777" w:rsidR="007369C6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часа, </w:t>
            </w:r>
          </w:p>
          <w:p w14:paraId="3925C2D8" w14:textId="6B2DD557" w:rsidR="007369C6" w:rsidRPr="00AB0CD9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07D5BD1" w14:textId="77777777" w:rsidR="007369C6" w:rsidRPr="00AA6504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>Беззубенкова Ольга Евгеньевна, и.о. зав. кафедрой биологии и химии, кандидат биологических наук;</w:t>
            </w:r>
          </w:p>
          <w:p w14:paraId="64382376" w14:textId="77777777" w:rsidR="007369C6" w:rsidRPr="00AA6504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Калиновская Ольга Владимировна, </w:t>
            </w:r>
          </w:p>
          <w:p w14:paraId="58B54B18" w14:textId="77777777" w:rsidR="007369C6" w:rsidRPr="00AA6504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>ст. науч. сотрудник лаборатории биохимии и токсикологии НИЦ ФППББ;</w:t>
            </w:r>
          </w:p>
          <w:p w14:paraId="3E0ECC3C" w14:textId="77777777" w:rsidR="007369C6" w:rsidRPr="00AA6504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Костина Ольга михайловна, мл. науч. сотрудник НИЦ ФППББ;</w:t>
            </w:r>
          </w:p>
          <w:p w14:paraId="58BDDE94" w14:textId="77777777" w:rsidR="007369C6" w:rsidRPr="00AA6504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Ленгесова Наталья Анатольевна, доцент кафедры биологии и химии, кандидат биологических </w:t>
            </w:r>
            <w:proofErr w:type="gramStart"/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>наук;ФППББ</w:t>
            </w:r>
            <w:proofErr w:type="gramEnd"/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710CA3B" w14:textId="77777777" w:rsidR="007369C6" w:rsidRPr="00AA6504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Андрей Викторович., доцент кафедры биологии и химии, кандидат биологических наук;</w:t>
            </w:r>
          </w:p>
          <w:p w14:paraId="2D64D5FE" w14:textId="2A2AF394" w:rsidR="007369C6" w:rsidRPr="00AB0CD9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Алексей Вячеславович, доцент кафедры биологии и химии, кандидат биологических наук.</w:t>
            </w:r>
          </w:p>
        </w:tc>
        <w:tc>
          <w:tcPr>
            <w:tcW w:w="1134" w:type="dxa"/>
          </w:tcPr>
          <w:p w14:paraId="10724B1E" w14:textId="415192F3" w:rsidR="007369C6" w:rsidRPr="00AB0CD9" w:rsidRDefault="007369C6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5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13-16</w:t>
            </w:r>
          </w:p>
        </w:tc>
      </w:tr>
      <w:tr w:rsidR="007369C6" w:rsidRPr="00AB0CD9" w14:paraId="299334B5" w14:textId="77777777" w:rsidTr="00AB0CD9">
        <w:trPr>
          <w:trHeight w:val="290"/>
        </w:trPr>
        <w:tc>
          <w:tcPr>
            <w:tcW w:w="2694" w:type="dxa"/>
          </w:tcPr>
          <w:p w14:paraId="61B3F94F" w14:textId="77777777" w:rsidR="007369C6" w:rsidRPr="007369C6" w:rsidRDefault="007369C6" w:rsidP="00736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«Биология для школьников» </w:t>
            </w:r>
          </w:p>
          <w:p w14:paraId="24A2FF36" w14:textId="50703F8A" w:rsidR="007369C6" w:rsidRPr="00AA6504" w:rsidRDefault="007369C6" w:rsidP="00736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eastAsia="Calibri" w:hAnsi="Times New Roman" w:cs="Times New Roman"/>
                <w:sz w:val="24"/>
                <w:szCs w:val="24"/>
              </w:rPr>
              <w:t>(2-й год обучения)</w:t>
            </w:r>
          </w:p>
        </w:tc>
        <w:tc>
          <w:tcPr>
            <w:tcW w:w="1275" w:type="dxa"/>
          </w:tcPr>
          <w:p w14:paraId="615FB235" w14:textId="77777777" w:rsidR="007369C6" w:rsidRDefault="007369C6" w:rsidP="00736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часа, </w:t>
            </w:r>
          </w:p>
          <w:p w14:paraId="1C256F12" w14:textId="2F448C3F" w:rsidR="007369C6" w:rsidRDefault="007369C6" w:rsidP="00736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678" w:type="dxa"/>
            <w:vMerge/>
            <w:shd w:val="clear" w:color="auto" w:fill="auto"/>
          </w:tcPr>
          <w:p w14:paraId="6322BEB5" w14:textId="77777777" w:rsidR="007369C6" w:rsidRPr="00AA6504" w:rsidRDefault="007369C6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B164C" w14:textId="4B4BA294" w:rsidR="007369C6" w:rsidRPr="00AA6504" w:rsidRDefault="007369C6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9C6"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</w:tr>
      <w:tr w:rsidR="007369C6" w:rsidRPr="00AB0CD9" w14:paraId="156B9807" w14:textId="77777777" w:rsidTr="00AB0CD9">
        <w:trPr>
          <w:trHeight w:val="290"/>
        </w:trPr>
        <w:tc>
          <w:tcPr>
            <w:tcW w:w="2694" w:type="dxa"/>
          </w:tcPr>
          <w:p w14:paraId="084F62D2" w14:textId="777A0823" w:rsidR="007369C6" w:rsidRPr="001D2C8E" w:rsidRDefault="001D2C8E" w:rsidP="001D2C8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Химия для школьников (1-й год обучения)</w:t>
            </w:r>
          </w:p>
        </w:tc>
        <w:tc>
          <w:tcPr>
            <w:tcW w:w="1275" w:type="dxa"/>
          </w:tcPr>
          <w:p w14:paraId="688EC59D" w14:textId="0C575EF4" w:rsidR="007369C6" w:rsidRDefault="001D2C8E" w:rsidP="00736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48400222" w14:textId="7A16ACD5" w:rsidR="007369C6" w:rsidRPr="00AA6504" w:rsidRDefault="001D2C8E" w:rsidP="00AA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Калиновская О.В., </w:t>
            </w:r>
            <w:proofErr w:type="gramStart"/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>ст.науч</w:t>
            </w:r>
            <w:proofErr w:type="gramEnd"/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>.сотрудник лабораториии биохимии и токсикологии НИЦ ФППББ</w:t>
            </w:r>
          </w:p>
        </w:tc>
        <w:tc>
          <w:tcPr>
            <w:tcW w:w="1134" w:type="dxa"/>
          </w:tcPr>
          <w:p w14:paraId="5A9EB3FB" w14:textId="1B722F41" w:rsidR="007369C6" w:rsidRPr="007369C6" w:rsidRDefault="001D2C8E" w:rsidP="001D2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</w:tr>
      <w:tr w:rsidR="00AB0CD9" w:rsidRPr="00AB0CD9" w14:paraId="3E9309FB" w14:textId="77777777" w:rsidTr="00AB0CD9">
        <w:trPr>
          <w:trHeight w:val="154"/>
        </w:trPr>
        <w:tc>
          <w:tcPr>
            <w:tcW w:w="2694" w:type="dxa"/>
          </w:tcPr>
          <w:p w14:paraId="40AB5432" w14:textId="14F5A9BF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>Химия для школьников (2-й год обучения)</w:t>
            </w:r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07C9E5BF" w14:textId="16A62DD1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677F9338" w14:textId="5E343BB1" w:rsidR="00AB0CD9" w:rsidRPr="00AB0CD9" w:rsidRDefault="001D2C8E" w:rsidP="00AB0CD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Калиновская О.В., </w:t>
            </w:r>
            <w:proofErr w:type="gramStart"/>
            <w:r w:rsidRPr="001D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ст.науч</w:t>
            </w:r>
            <w:proofErr w:type="gramEnd"/>
            <w:r w:rsidRPr="001D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.сотрудник лабораториии биохимии и токсикологии НИЦ ФППББ</w:t>
            </w:r>
          </w:p>
        </w:tc>
        <w:tc>
          <w:tcPr>
            <w:tcW w:w="1134" w:type="dxa"/>
          </w:tcPr>
          <w:p w14:paraId="243FCC72" w14:textId="75E23501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</w:tr>
      <w:tr w:rsidR="00AB0CD9" w:rsidRPr="00AB0CD9" w14:paraId="2024AAC6" w14:textId="77777777" w:rsidTr="00AB0CD9">
        <w:trPr>
          <w:trHeight w:val="154"/>
        </w:trPr>
        <w:tc>
          <w:tcPr>
            <w:tcW w:w="2694" w:type="dxa"/>
          </w:tcPr>
          <w:p w14:paraId="29F2B07C" w14:textId="191E7248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Биологическая мозаика</w:t>
            </w:r>
          </w:p>
        </w:tc>
        <w:tc>
          <w:tcPr>
            <w:tcW w:w="1275" w:type="dxa"/>
          </w:tcPr>
          <w:p w14:paraId="5E6957C4" w14:textId="665119C7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часов, 2 недели</w:t>
            </w:r>
          </w:p>
        </w:tc>
        <w:tc>
          <w:tcPr>
            <w:tcW w:w="4678" w:type="dxa"/>
            <w:shd w:val="clear" w:color="auto" w:fill="auto"/>
          </w:tcPr>
          <w:p w14:paraId="0A58E86D" w14:textId="71BBCF71" w:rsidR="00AB0CD9" w:rsidRPr="00AB0CD9" w:rsidRDefault="001D2C8E" w:rsidP="00AB0CD9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Беззубенкова О.Е., к.б.н., </w:t>
            </w:r>
            <w:proofErr w:type="gramStart"/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gramEnd"/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биологии и химии; Ленгесова Н.А., к.б.н., доцент кафедры биологии и химии;</w:t>
            </w:r>
          </w:p>
        </w:tc>
        <w:tc>
          <w:tcPr>
            <w:tcW w:w="1134" w:type="dxa"/>
          </w:tcPr>
          <w:p w14:paraId="0FD9587F" w14:textId="789E2852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</w:tr>
      <w:tr w:rsidR="00AB0CD9" w:rsidRPr="00AB0CD9" w14:paraId="26923700" w14:textId="77777777" w:rsidTr="00AB0CD9">
        <w:trPr>
          <w:trHeight w:val="154"/>
        </w:trPr>
        <w:tc>
          <w:tcPr>
            <w:tcW w:w="2694" w:type="dxa"/>
          </w:tcPr>
          <w:p w14:paraId="0B7969E2" w14:textId="056C453B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+</w:t>
            </w:r>
          </w:p>
        </w:tc>
        <w:tc>
          <w:tcPr>
            <w:tcW w:w="1275" w:type="dxa"/>
          </w:tcPr>
          <w:p w14:paraId="4BDFAEA2" w14:textId="5CF9D074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5F3B6B25" w14:textId="0B05FE86" w:rsidR="00AB0CD9" w:rsidRPr="001D2C8E" w:rsidRDefault="001D2C8E" w:rsidP="001D2C8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Ленгесова Н.А., к.б.н, доцент кафедры биологии и химии</w:t>
            </w:r>
          </w:p>
        </w:tc>
        <w:tc>
          <w:tcPr>
            <w:tcW w:w="1134" w:type="dxa"/>
          </w:tcPr>
          <w:p w14:paraId="058A52AC" w14:textId="4CE01B27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</w:tr>
      <w:bookmarkEnd w:id="0"/>
      <w:tr w:rsidR="001D2C8E" w:rsidRPr="00AB0CD9" w14:paraId="36C650EF" w14:textId="77777777" w:rsidTr="00592693">
        <w:trPr>
          <w:trHeight w:val="154"/>
        </w:trPr>
        <w:tc>
          <w:tcPr>
            <w:tcW w:w="9781" w:type="dxa"/>
            <w:gridSpan w:val="4"/>
          </w:tcPr>
          <w:p w14:paraId="062439B4" w14:textId="78FD6131" w:rsidR="001D2C8E" w:rsidRPr="001D2C8E" w:rsidRDefault="001D2C8E" w:rsidP="001D2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«Детско-юношеская академия радиоэлектронного конструирования»</w:t>
            </w:r>
          </w:p>
        </w:tc>
      </w:tr>
      <w:tr w:rsidR="00AB0CD9" w:rsidRPr="00AB0CD9" w14:paraId="5007A438" w14:textId="77777777" w:rsidTr="00AB0CD9">
        <w:trPr>
          <w:trHeight w:val="154"/>
        </w:trPr>
        <w:tc>
          <w:tcPr>
            <w:tcW w:w="2694" w:type="dxa"/>
          </w:tcPr>
          <w:p w14:paraId="4E50CEE3" w14:textId="324A4E53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>Радиоэлектронное конструирование</w:t>
            </w:r>
          </w:p>
        </w:tc>
        <w:tc>
          <w:tcPr>
            <w:tcW w:w="1275" w:type="dxa"/>
          </w:tcPr>
          <w:p w14:paraId="0D1DC730" w14:textId="525F70E2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4A6F456B" w14:textId="4DD570BD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8E">
              <w:rPr>
                <w:rFonts w:ascii="Times New Roman" w:eastAsia="Calibri" w:hAnsi="Times New Roman" w:cs="Times New Roman"/>
                <w:sz w:val="24"/>
                <w:szCs w:val="24"/>
              </w:rPr>
              <w:t>Шайланов С.Н., к.пед.н., доцент кафедры физики и технических дисциплин; Цыфаркин В.И., ассистент кафедры физики и технических дисциплин</w:t>
            </w:r>
          </w:p>
        </w:tc>
        <w:tc>
          <w:tcPr>
            <w:tcW w:w="1134" w:type="dxa"/>
          </w:tcPr>
          <w:p w14:paraId="29C6F091" w14:textId="4917B6C8" w:rsidR="00AB0CD9" w:rsidRPr="00AB0CD9" w:rsidRDefault="001D2C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</w:tr>
      <w:tr w:rsidR="00AB0CD9" w:rsidRPr="00AB0CD9" w14:paraId="5A6E0E67" w14:textId="77777777" w:rsidTr="00AB0CD9">
        <w:trPr>
          <w:trHeight w:val="154"/>
        </w:trPr>
        <w:tc>
          <w:tcPr>
            <w:tcW w:w="2694" w:type="dxa"/>
          </w:tcPr>
          <w:p w14:paraId="5033E55D" w14:textId="1B505EDC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электроника</w:t>
            </w:r>
          </w:p>
        </w:tc>
        <w:tc>
          <w:tcPr>
            <w:tcW w:w="1275" w:type="dxa"/>
          </w:tcPr>
          <w:p w14:paraId="71F305A3" w14:textId="63441D6B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часов, 2 недели</w:t>
            </w:r>
          </w:p>
        </w:tc>
        <w:tc>
          <w:tcPr>
            <w:tcW w:w="4678" w:type="dxa"/>
            <w:shd w:val="clear" w:color="auto" w:fill="auto"/>
          </w:tcPr>
          <w:p w14:paraId="132C2ACA" w14:textId="2386EA84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Шайланов С.Н., к.пед.н., доцент кафедры физики и технических дисциплин; Цыфаркин В.И., ассистент кафедры физики и технических дисциплин</w:t>
            </w:r>
          </w:p>
        </w:tc>
        <w:tc>
          <w:tcPr>
            <w:tcW w:w="1134" w:type="dxa"/>
          </w:tcPr>
          <w:p w14:paraId="20724281" w14:textId="0E48AE5E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</w:tr>
      <w:tr w:rsidR="00AB0CD9" w:rsidRPr="00AB0CD9" w14:paraId="463F46AD" w14:textId="77777777" w:rsidTr="00AB0CD9">
        <w:trPr>
          <w:trHeight w:val="290"/>
        </w:trPr>
        <w:tc>
          <w:tcPr>
            <w:tcW w:w="2694" w:type="dxa"/>
          </w:tcPr>
          <w:p w14:paraId="6F02F327" w14:textId="407592EC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275" w:type="dxa"/>
          </w:tcPr>
          <w:p w14:paraId="5D573850" w14:textId="0B51AF6B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7618465A" w14:textId="449A633B" w:rsidR="00AB0CD9" w:rsidRPr="00AB0CD9" w:rsidRDefault="00B25D82" w:rsidP="00B25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Петров А.А., ассистент кафедры физики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дисциплин</w:t>
            </w:r>
          </w:p>
        </w:tc>
        <w:tc>
          <w:tcPr>
            <w:tcW w:w="1134" w:type="dxa"/>
          </w:tcPr>
          <w:p w14:paraId="0E008D74" w14:textId="2B129873" w:rsidR="00AB0CD9" w:rsidRPr="00AB0CD9" w:rsidRDefault="00B25D8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</w:tr>
      <w:tr w:rsidR="00AB0CD9" w:rsidRPr="00AB0CD9" w14:paraId="01ED3FC1" w14:textId="77777777" w:rsidTr="00AB0CD9">
        <w:trPr>
          <w:trHeight w:val="203"/>
        </w:trPr>
        <w:tc>
          <w:tcPr>
            <w:tcW w:w="9781" w:type="dxa"/>
            <w:gridSpan w:val="4"/>
          </w:tcPr>
          <w:p w14:paraId="672B446F" w14:textId="6260482B" w:rsidR="00AB0CD9" w:rsidRPr="00AB0CD9" w:rsidRDefault="00B25D82" w:rsidP="00B2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«Детская академия информатики и информационных технологий»</w:t>
            </w:r>
          </w:p>
        </w:tc>
      </w:tr>
      <w:tr w:rsidR="00AB0CD9" w:rsidRPr="00AB0CD9" w14:paraId="0C8D38FE" w14:textId="77777777" w:rsidTr="00AB0CD9">
        <w:trPr>
          <w:trHeight w:val="290"/>
        </w:trPr>
        <w:tc>
          <w:tcPr>
            <w:tcW w:w="2694" w:type="dxa"/>
          </w:tcPr>
          <w:p w14:paraId="05B37209" w14:textId="4E2EF5EB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Визуальное программирование и основы робототехники</w:t>
            </w:r>
          </w:p>
        </w:tc>
        <w:tc>
          <w:tcPr>
            <w:tcW w:w="1275" w:type="dxa"/>
          </w:tcPr>
          <w:p w14:paraId="502A691C" w14:textId="0FCC9AD9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11BAA007" w14:textId="4FAE5BE2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Шубович В.Г., </w:t>
            </w:r>
            <w:proofErr w:type="gramStart"/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к.техн</w:t>
            </w:r>
            <w:proofErr w:type="gramEnd"/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.наук, доктор пед.наук, зав.кафедрой информатики</w:t>
            </w:r>
          </w:p>
        </w:tc>
        <w:tc>
          <w:tcPr>
            <w:tcW w:w="1134" w:type="dxa"/>
          </w:tcPr>
          <w:p w14:paraId="3F99DBAC" w14:textId="5EEB229D" w:rsidR="00AB0CD9" w:rsidRPr="00AB0CD9" w:rsidRDefault="00B25D82" w:rsidP="00B2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AB0CD9" w:rsidRPr="00AB0CD9" w14:paraId="445B831D" w14:textId="77777777" w:rsidTr="00AB0CD9">
        <w:trPr>
          <w:trHeight w:val="290"/>
        </w:trPr>
        <w:tc>
          <w:tcPr>
            <w:tcW w:w="2694" w:type="dxa"/>
          </w:tcPr>
          <w:p w14:paraId="70C56A60" w14:textId="01464175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робототехника на базе LEGO Mindstjrms EV3</w:t>
            </w:r>
          </w:p>
        </w:tc>
        <w:tc>
          <w:tcPr>
            <w:tcW w:w="1275" w:type="dxa"/>
          </w:tcPr>
          <w:p w14:paraId="63C64FB8" w14:textId="7DBBF88C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часов, 2 недели</w:t>
            </w:r>
          </w:p>
        </w:tc>
        <w:tc>
          <w:tcPr>
            <w:tcW w:w="4678" w:type="dxa"/>
            <w:shd w:val="clear" w:color="auto" w:fill="auto"/>
          </w:tcPr>
          <w:p w14:paraId="49ED3509" w14:textId="7FC2474F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Шубович В.Г., </w:t>
            </w:r>
            <w:proofErr w:type="gramStart"/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к.техн</w:t>
            </w:r>
            <w:proofErr w:type="gramEnd"/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.наук, доктор пед.наук, зав.кафедрой информатики</w:t>
            </w:r>
          </w:p>
        </w:tc>
        <w:tc>
          <w:tcPr>
            <w:tcW w:w="1134" w:type="dxa"/>
          </w:tcPr>
          <w:p w14:paraId="2C188964" w14:textId="5D5D06C6" w:rsidR="00AB0CD9" w:rsidRPr="00AB0CD9" w:rsidRDefault="00B25D82" w:rsidP="00B2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AB0CD9" w:rsidRPr="00AB0CD9" w14:paraId="5AAEFD6C" w14:textId="77777777" w:rsidTr="00AB0CD9">
        <w:trPr>
          <w:trHeight w:val="290"/>
        </w:trPr>
        <w:tc>
          <w:tcPr>
            <w:tcW w:w="2694" w:type="dxa"/>
          </w:tcPr>
          <w:p w14:paraId="7DBE3C6D" w14:textId="0AC51DC8" w:rsidR="00AB0CD9" w:rsidRPr="00AB0CD9" w:rsidRDefault="00B25D82" w:rsidP="00B25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275" w:type="dxa"/>
          </w:tcPr>
          <w:p w14:paraId="4170AED5" w14:textId="15F98DAD" w:rsidR="00AB0CD9" w:rsidRPr="00AB0CD9" w:rsidRDefault="00B25D8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2 недели</w:t>
            </w:r>
          </w:p>
        </w:tc>
        <w:tc>
          <w:tcPr>
            <w:tcW w:w="4678" w:type="dxa"/>
            <w:shd w:val="clear" w:color="auto" w:fill="auto"/>
          </w:tcPr>
          <w:p w14:paraId="1AF000FD" w14:textId="786A3C62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Каренин А.А., к.ф.м. наук, доцент кафедры информатики; Шилякова Ю.И., доцент кафедры информатики</w:t>
            </w:r>
          </w:p>
        </w:tc>
        <w:tc>
          <w:tcPr>
            <w:tcW w:w="1134" w:type="dxa"/>
          </w:tcPr>
          <w:p w14:paraId="0462BB10" w14:textId="58299447" w:rsidR="00AB0CD9" w:rsidRPr="00AB0CD9" w:rsidRDefault="00B25D82" w:rsidP="00B2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AB0CD9" w:rsidRPr="00AB0CD9" w14:paraId="1489C2F0" w14:textId="77777777" w:rsidTr="00AB0CD9">
        <w:trPr>
          <w:trHeight w:val="290"/>
        </w:trPr>
        <w:tc>
          <w:tcPr>
            <w:tcW w:w="2694" w:type="dxa"/>
          </w:tcPr>
          <w:p w14:paraId="45DFF3F3" w14:textId="5768BD57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на языке Python</w:t>
            </w:r>
          </w:p>
        </w:tc>
        <w:tc>
          <w:tcPr>
            <w:tcW w:w="1275" w:type="dxa"/>
          </w:tcPr>
          <w:p w14:paraId="4C4BCF92" w14:textId="1BEFD1DF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часов, 5 месяцев</w:t>
            </w:r>
          </w:p>
        </w:tc>
        <w:tc>
          <w:tcPr>
            <w:tcW w:w="4678" w:type="dxa"/>
          </w:tcPr>
          <w:p w14:paraId="728FC9A3" w14:textId="3EE0A2C5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Лукьянов В.А., </w:t>
            </w:r>
            <w:proofErr w:type="gramStart"/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к.тех</w:t>
            </w:r>
            <w:proofErr w:type="gramEnd"/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наук, доцент кафедры информатики</w:t>
            </w:r>
          </w:p>
        </w:tc>
        <w:tc>
          <w:tcPr>
            <w:tcW w:w="1134" w:type="dxa"/>
          </w:tcPr>
          <w:p w14:paraId="113760D0" w14:textId="1FE0AA3B" w:rsidR="00AB0CD9" w:rsidRPr="00AB0CD9" w:rsidRDefault="00B25D82" w:rsidP="00B2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AB0CD9" w:rsidRPr="00AB0CD9" w14:paraId="57A958FD" w14:textId="77777777" w:rsidTr="00AB0CD9">
        <w:trPr>
          <w:trHeight w:val="290"/>
        </w:trPr>
        <w:tc>
          <w:tcPr>
            <w:tcW w:w="2694" w:type="dxa"/>
          </w:tcPr>
          <w:p w14:paraId="04082D95" w14:textId="62DF11B4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sz w:val="24"/>
                <w:szCs w:val="24"/>
              </w:rPr>
              <w:t>Визуальное программирование для детей</w:t>
            </w:r>
          </w:p>
        </w:tc>
        <w:tc>
          <w:tcPr>
            <w:tcW w:w="1275" w:type="dxa"/>
          </w:tcPr>
          <w:p w14:paraId="72DC1156" w14:textId="1DB0D905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20BEC079" w14:textId="15F1A360" w:rsidR="00AB0CD9" w:rsidRPr="00AB0CD9" w:rsidRDefault="00B25D82" w:rsidP="00AB0C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Шубович В.Г., </w:t>
            </w:r>
            <w:proofErr w:type="gramStart"/>
            <w:r w:rsidRPr="00B25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к.техн</w:t>
            </w:r>
            <w:proofErr w:type="gramEnd"/>
            <w:r w:rsidRPr="00B25D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.наук, доктор пед.наук, зав.кафедрой информатики</w:t>
            </w:r>
          </w:p>
        </w:tc>
        <w:tc>
          <w:tcPr>
            <w:tcW w:w="1134" w:type="dxa"/>
          </w:tcPr>
          <w:p w14:paraId="50EAB833" w14:textId="06A60BAC" w:rsidR="00AB0CD9" w:rsidRPr="00AB0CD9" w:rsidRDefault="00B25D82" w:rsidP="00B2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</w:tr>
      <w:tr w:rsidR="00B25D82" w:rsidRPr="00AB0CD9" w14:paraId="4C9FE96D" w14:textId="77777777" w:rsidTr="00592693">
        <w:trPr>
          <w:trHeight w:val="290"/>
        </w:trPr>
        <w:tc>
          <w:tcPr>
            <w:tcW w:w="9781" w:type="dxa"/>
            <w:gridSpan w:val="4"/>
          </w:tcPr>
          <w:p w14:paraId="6C351CD4" w14:textId="3CCFC7BA" w:rsidR="00B25D82" w:rsidRPr="00B25D82" w:rsidRDefault="00B25D82" w:rsidP="00B25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5D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«Детская суперкомпьютерная академия»</w:t>
            </w:r>
          </w:p>
        </w:tc>
      </w:tr>
      <w:tr w:rsidR="00AB0CD9" w:rsidRPr="00AB0CD9" w14:paraId="557F498E" w14:textId="77777777" w:rsidTr="00AB0CD9">
        <w:trPr>
          <w:trHeight w:val="290"/>
        </w:trPr>
        <w:tc>
          <w:tcPr>
            <w:tcW w:w="2694" w:type="dxa"/>
          </w:tcPr>
          <w:p w14:paraId="2DCAD08B" w14:textId="77DF0199" w:rsidR="00AB0CD9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8B">
              <w:rPr>
                <w:rFonts w:ascii="Times New Roman" w:eastAsia="Calibri" w:hAnsi="Times New Roman" w:cs="Times New Roman"/>
                <w:sz w:val="24"/>
                <w:szCs w:val="24"/>
              </w:rPr>
              <w:t>3D-моделирование и робототехника</w:t>
            </w:r>
          </w:p>
        </w:tc>
        <w:tc>
          <w:tcPr>
            <w:tcW w:w="1275" w:type="dxa"/>
          </w:tcPr>
          <w:p w14:paraId="522E867F" w14:textId="65DF0165" w:rsidR="00AB0CD9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5DEA973E" w14:textId="7F108172" w:rsidR="00AB0CD9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Цыганов А.В., </w:t>
            </w:r>
            <w:proofErr w:type="gramStart"/>
            <w:r w:rsidRPr="001C168B">
              <w:rPr>
                <w:rFonts w:ascii="Times New Roman" w:eastAsia="Calibri" w:hAnsi="Times New Roman" w:cs="Times New Roman"/>
                <w:sz w:val="24"/>
                <w:szCs w:val="24"/>
              </w:rPr>
              <w:t>к.физ</w:t>
            </w:r>
            <w:proofErr w:type="gramEnd"/>
            <w:r w:rsidRPr="001C168B">
              <w:rPr>
                <w:rFonts w:ascii="Times New Roman" w:eastAsia="Calibri" w:hAnsi="Times New Roman" w:cs="Times New Roman"/>
                <w:sz w:val="24"/>
                <w:szCs w:val="24"/>
              </w:rPr>
              <w:t>-мат.наук, доцент кафедры высшей математики</w:t>
            </w:r>
          </w:p>
        </w:tc>
        <w:tc>
          <w:tcPr>
            <w:tcW w:w="1134" w:type="dxa"/>
          </w:tcPr>
          <w:p w14:paraId="0BB90EF3" w14:textId="26A48D66" w:rsidR="00AB0CD9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</w:tr>
      <w:tr w:rsidR="001C168B" w:rsidRPr="00AB0CD9" w14:paraId="1567600D" w14:textId="77777777" w:rsidTr="00AB0CD9">
        <w:trPr>
          <w:trHeight w:val="290"/>
        </w:trPr>
        <w:tc>
          <w:tcPr>
            <w:tcW w:w="2694" w:type="dxa"/>
          </w:tcPr>
          <w:p w14:paraId="0F35BF28" w14:textId="2629C7B7" w:rsidR="001C168B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8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на JavaScript</w:t>
            </w:r>
          </w:p>
        </w:tc>
        <w:tc>
          <w:tcPr>
            <w:tcW w:w="1275" w:type="dxa"/>
          </w:tcPr>
          <w:p w14:paraId="1BF30A98" w14:textId="7D211B1F" w:rsidR="001C168B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часа, 3 месяца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38DEC6B5" w14:textId="77777777" w:rsidR="001C168B" w:rsidRPr="001C168B" w:rsidRDefault="001C168B" w:rsidP="001C1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Кузина Наталья Георгиевна, </w:t>
            </w:r>
            <w:proofErr w:type="gramStart"/>
            <w:r w:rsidRPr="001C168B">
              <w:rPr>
                <w:rFonts w:ascii="Times New Roman" w:eastAsia="Calibri" w:hAnsi="Times New Roman" w:cs="Times New Roman"/>
                <w:sz w:val="24"/>
                <w:szCs w:val="24"/>
              </w:rPr>
              <w:t>к.пед</w:t>
            </w:r>
            <w:proofErr w:type="gramEnd"/>
            <w:r w:rsidRPr="001C168B">
              <w:rPr>
                <w:rFonts w:ascii="Times New Roman" w:eastAsia="Calibri" w:hAnsi="Times New Roman" w:cs="Times New Roman"/>
                <w:sz w:val="24"/>
                <w:szCs w:val="24"/>
              </w:rPr>
              <w:t>.наук, декан факультета физико-математического и технологического образования</w:t>
            </w:r>
          </w:p>
          <w:p w14:paraId="7727530A" w14:textId="1235788F" w:rsidR="001C168B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AA98BDD" w14:textId="3107BD33" w:rsidR="001C168B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</w:tr>
      <w:tr w:rsidR="001C168B" w:rsidRPr="00AB0CD9" w14:paraId="22607ACD" w14:textId="77777777" w:rsidTr="00AB0CD9">
        <w:trPr>
          <w:trHeight w:val="290"/>
        </w:trPr>
        <w:tc>
          <w:tcPr>
            <w:tcW w:w="2694" w:type="dxa"/>
          </w:tcPr>
          <w:p w14:paraId="39DC8021" w14:textId="62D5A9B8" w:rsidR="001C168B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Азбука программирования</w:t>
            </w:r>
          </w:p>
        </w:tc>
        <w:tc>
          <w:tcPr>
            <w:tcW w:w="1275" w:type="dxa"/>
          </w:tcPr>
          <w:p w14:paraId="5B2C4EAC" w14:textId="7FF20F54" w:rsidR="001C168B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часов, 3 месяца</w:t>
            </w:r>
          </w:p>
        </w:tc>
        <w:tc>
          <w:tcPr>
            <w:tcW w:w="4678" w:type="dxa"/>
            <w:vMerge/>
            <w:shd w:val="clear" w:color="auto" w:fill="auto"/>
          </w:tcPr>
          <w:p w14:paraId="3537522C" w14:textId="7FD1C93C" w:rsidR="001C168B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583E73" w14:textId="40F48652" w:rsidR="001C168B" w:rsidRPr="00AB0CD9" w:rsidRDefault="001C168B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68B" w:rsidRPr="00AB0CD9" w14:paraId="5B87C3C6" w14:textId="77777777" w:rsidTr="00592693">
        <w:trPr>
          <w:trHeight w:val="290"/>
        </w:trPr>
        <w:tc>
          <w:tcPr>
            <w:tcW w:w="9781" w:type="dxa"/>
            <w:gridSpan w:val="4"/>
          </w:tcPr>
          <w:p w14:paraId="2F834F59" w14:textId="233C86CC" w:rsidR="001C168B" w:rsidRPr="001C168B" w:rsidRDefault="001C168B" w:rsidP="001C16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16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«Детская правоохранительная академия»</w:t>
            </w:r>
          </w:p>
        </w:tc>
      </w:tr>
      <w:tr w:rsidR="00AB0CD9" w:rsidRPr="00AB0CD9" w14:paraId="0E675C22" w14:textId="77777777" w:rsidTr="00AB0CD9">
        <w:trPr>
          <w:trHeight w:val="290"/>
        </w:trPr>
        <w:tc>
          <w:tcPr>
            <w:tcW w:w="2694" w:type="dxa"/>
          </w:tcPr>
          <w:p w14:paraId="026E76D9" w14:textId="2F97D2CD" w:rsidR="00AB0CD9" w:rsidRPr="00AB0CD9" w:rsidRDefault="00CE799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994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</w:t>
            </w:r>
          </w:p>
        </w:tc>
        <w:tc>
          <w:tcPr>
            <w:tcW w:w="1275" w:type="dxa"/>
          </w:tcPr>
          <w:p w14:paraId="30ABC681" w14:textId="0730B895" w:rsidR="00AB0CD9" w:rsidRPr="00AB0CD9" w:rsidRDefault="00CE799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часов, 2 недели</w:t>
            </w:r>
          </w:p>
        </w:tc>
        <w:tc>
          <w:tcPr>
            <w:tcW w:w="4678" w:type="dxa"/>
            <w:shd w:val="clear" w:color="auto" w:fill="auto"/>
          </w:tcPr>
          <w:p w14:paraId="070C8B90" w14:textId="223B89F3" w:rsidR="00AB0CD9" w:rsidRPr="00AB0CD9" w:rsidRDefault="00CE799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994">
              <w:rPr>
                <w:rFonts w:ascii="Times New Roman" w:eastAsia="Calibri" w:hAnsi="Times New Roman" w:cs="Times New Roman"/>
                <w:sz w:val="24"/>
                <w:szCs w:val="24"/>
              </w:rPr>
              <w:t>Луковкин К.Е., доцент кафедры права; Анисимов О.Е., старший преподаватель кафедры права</w:t>
            </w:r>
          </w:p>
        </w:tc>
        <w:tc>
          <w:tcPr>
            <w:tcW w:w="1134" w:type="dxa"/>
          </w:tcPr>
          <w:p w14:paraId="0752CBF6" w14:textId="65475FC8" w:rsidR="00AB0CD9" w:rsidRPr="00AB0CD9" w:rsidRDefault="00CE799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AB0CD9" w:rsidRPr="00AB0CD9" w14:paraId="794C6DAB" w14:textId="77777777" w:rsidTr="00AB0CD9">
        <w:trPr>
          <w:trHeight w:val="290"/>
        </w:trPr>
        <w:tc>
          <w:tcPr>
            <w:tcW w:w="2694" w:type="dxa"/>
          </w:tcPr>
          <w:p w14:paraId="2E464DEF" w14:textId="74D90878" w:rsidR="00AB0CD9" w:rsidRPr="00AB0CD9" w:rsidRDefault="00592693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</w:t>
            </w:r>
          </w:p>
        </w:tc>
        <w:tc>
          <w:tcPr>
            <w:tcW w:w="1275" w:type="dxa"/>
          </w:tcPr>
          <w:p w14:paraId="607DEC12" w14:textId="179146F4" w:rsidR="00AB0CD9" w:rsidRPr="00AB0CD9" w:rsidRDefault="00592693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59D65E8E" w14:textId="2E0CC373" w:rsidR="00AB0CD9" w:rsidRPr="00AB0CD9" w:rsidRDefault="00592693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sz w:val="24"/>
                <w:szCs w:val="24"/>
              </w:rPr>
              <w:t>Луковкин К.Е., доцент кафедры права; Макарова Т.А., и.о. декана факультета права, экономики и управления</w:t>
            </w:r>
          </w:p>
        </w:tc>
        <w:tc>
          <w:tcPr>
            <w:tcW w:w="1134" w:type="dxa"/>
          </w:tcPr>
          <w:p w14:paraId="0FF65CA2" w14:textId="04D94318" w:rsidR="00AB0CD9" w:rsidRPr="00AB0CD9" w:rsidRDefault="00592693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AB0CD9" w:rsidRPr="00AB0CD9" w14:paraId="437E47A4" w14:textId="77777777" w:rsidTr="00AB0CD9">
        <w:trPr>
          <w:trHeight w:val="290"/>
        </w:trPr>
        <w:tc>
          <w:tcPr>
            <w:tcW w:w="9781" w:type="dxa"/>
            <w:gridSpan w:val="4"/>
          </w:tcPr>
          <w:p w14:paraId="290F1AA7" w14:textId="4FB6EB45" w:rsidR="00AB0CD9" w:rsidRPr="00AB0CD9" w:rsidRDefault="00592693" w:rsidP="00592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«Детская академия журналиста-филолога»</w:t>
            </w:r>
          </w:p>
        </w:tc>
      </w:tr>
      <w:tr w:rsidR="00AB0CD9" w:rsidRPr="00AB0CD9" w14:paraId="07AB1E21" w14:textId="77777777" w:rsidTr="00AB0CD9">
        <w:trPr>
          <w:trHeight w:val="290"/>
        </w:trPr>
        <w:tc>
          <w:tcPr>
            <w:tcW w:w="2694" w:type="dxa"/>
          </w:tcPr>
          <w:p w14:paraId="0DCDFC54" w14:textId="5C8886A5" w:rsidR="00AB0CD9" w:rsidRPr="00AB0CD9" w:rsidRDefault="00592693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sz w:val="24"/>
                <w:szCs w:val="24"/>
              </w:rPr>
              <w:t>Медиатворчество</w:t>
            </w:r>
          </w:p>
        </w:tc>
        <w:tc>
          <w:tcPr>
            <w:tcW w:w="1275" w:type="dxa"/>
          </w:tcPr>
          <w:p w14:paraId="6DE21E38" w14:textId="7D8AB824" w:rsidR="00AB0CD9" w:rsidRPr="00AB0CD9" w:rsidRDefault="00592693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часов, 2 недели</w:t>
            </w:r>
          </w:p>
        </w:tc>
        <w:tc>
          <w:tcPr>
            <w:tcW w:w="4678" w:type="dxa"/>
            <w:shd w:val="clear" w:color="auto" w:fill="auto"/>
          </w:tcPr>
          <w:p w14:paraId="2925CAEB" w14:textId="17E12FCF" w:rsidR="00AB0CD9" w:rsidRPr="00AB0CD9" w:rsidRDefault="00592693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sz w:val="24"/>
                <w:szCs w:val="24"/>
              </w:rPr>
              <w:t>Лобин А.А., доцент кафедры русского языка, литературы и журналистики</w:t>
            </w:r>
          </w:p>
        </w:tc>
        <w:tc>
          <w:tcPr>
            <w:tcW w:w="1134" w:type="dxa"/>
          </w:tcPr>
          <w:p w14:paraId="29E66B32" w14:textId="44E45F15" w:rsidR="00AB0CD9" w:rsidRPr="00AB0CD9" w:rsidRDefault="00592693" w:rsidP="005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AB0CD9" w:rsidRPr="00AB0CD9" w14:paraId="135FAF6A" w14:textId="77777777" w:rsidTr="00AB0CD9">
        <w:trPr>
          <w:trHeight w:val="290"/>
        </w:trPr>
        <w:tc>
          <w:tcPr>
            <w:tcW w:w="2694" w:type="dxa"/>
          </w:tcPr>
          <w:p w14:paraId="7251D7FD" w14:textId="38903A88" w:rsidR="00AB0CD9" w:rsidRPr="00AB0CD9" w:rsidRDefault="00592693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sz w:val="24"/>
                <w:szCs w:val="24"/>
              </w:rPr>
              <w:t>Медиатворчество</w:t>
            </w:r>
          </w:p>
        </w:tc>
        <w:tc>
          <w:tcPr>
            <w:tcW w:w="1275" w:type="dxa"/>
          </w:tcPr>
          <w:p w14:paraId="2220BD18" w14:textId="2E988BC8" w:rsidR="00AB0CD9" w:rsidRPr="00AB0CD9" w:rsidRDefault="00592693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5D030F0B" w14:textId="53782B36" w:rsidR="00AB0CD9" w:rsidRPr="00AB0CD9" w:rsidRDefault="00592693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sz w:val="24"/>
                <w:szCs w:val="24"/>
              </w:rPr>
              <w:t>Лобин А.А., доцент кафедры русского языка, литературы и журналистики; Сенчева Е.Ф., директор центра по связям с общественностью</w:t>
            </w:r>
          </w:p>
        </w:tc>
        <w:tc>
          <w:tcPr>
            <w:tcW w:w="1134" w:type="dxa"/>
          </w:tcPr>
          <w:p w14:paraId="59650438" w14:textId="5A4DE3EB" w:rsidR="00AB0CD9" w:rsidRPr="00AB0CD9" w:rsidRDefault="00592693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AB0CD9" w:rsidRPr="00AB0CD9" w14:paraId="1CF42E0C" w14:textId="77777777" w:rsidTr="00AB0CD9">
        <w:trPr>
          <w:trHeight w:val="290"/>
        </w:trPr>
        <w:tc>
          <w:tcPr>
            <w:tcW w:w="9781" w:type="dxa"/>
            <w:gridSpan w:val="4"/>
          </w:tcPr>
          <w:p w14:paraId="3C0167B4" w14:textId="5D12B6F0" w:rsidR="00AB0CD9" w:rsidRPr="00AB0CD9" w:rsidRDefault="00592693" w:rsidP="00592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«Детская академия лидерства и педагогического мастерства»</w:t>
            </w:r>
          </w:p>
        </w:tc>
      </w:tr>
      <w:tr w:rsidR="00AB0CD9" w:rsidRPr="00AB0CD9" w14:paraId="7164CA83" w14:textId="77777777" w:rsidTr="00AB0CD9">
        <w:trPr>
          <w:trHeight w:val="290"/>
        </w:trPr>
        <w:tc>
          <w:tcPr>
            <w:tcW w:w="2694" w:type="dxa"/>
          </w:tcPr>
          <w:p w14:paraId="5E974B0A" w14:textId="0391905E" w:rsidR="00AB0CD9" w:rsidRPr="00AB0CD9" w:rsidRDefault="00592693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успеха</w:t>
            </w:r>
          </w:p>
        </w:tc>
        <w:tc>
          <w:tcPr>
            <w:tcW w:w="1275" w:type="dxa"/>
          </w:tcPr>
          <w:p w14:paraId="7DCDDEF4" w14:textId="4DE7DD54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5DEF2229" w14:textId="436BA5E4" w:rsidR="00AB0CD9" w:rsidRPr="00AB0CD9" w:rsidRDefault="00592693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eastAsia="Calibri" w:hAnsi="Times New Roman" w:cs="Times New Roman"/>
                <w:sz w:val="24"/>
                <w:szCs w:val="24"/>
              </w:rPr>
              <w:t>Основина В.А., доцент кафедры мененджмента и образовательных технологий</w:t>
            </w:r>
          </w:p>
        </w:tc>
        <w:tc>
          <w:tcPr>
            <w:tcW w:w="1134" w:type="dxa"/>
          </w:tcPr>
          <w:p w14:paraId="39FE71E9" w14:textId="7E683340" w:rsidR="00AB0CD9" w:rsidRPr="00AB0CD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AB0CD9" w:rsidRPr="00AB0CD9" w14:paraId="1E63465D" w14:textId="77777777" w:rsidTr="00AB0CD9">
        <w:trPr>
          <w:trHeight w:val="290"/>
        </w:trPr>
        <w:tc>
          <w:tcPr>
            <w:tcW w:w="2694" w:type="dxa"/>
          </w:tcPr>
          <w:p w14:paraId="42B9FFBF" w14:textId="01A62CA8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успеха</w:t>
            </w:r>
          </w:p>
        </w:tc>
        <w:tc>
          <w:tcPr>
            <w:tcW w:w="1275" w:type="dxa"/>
          </w:tcPr>
          <w:p w14:paraId="174BF00A" w14:textId="6C1594D5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57446581" w14:textId="241FA45A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Белухина Н.Н., доцент кафедры педагогики и социальной работы; Кривцова Н.С., доцент кафедры социального и профессионального образования, здорового и безопасного образа жизни</w:t>
            </w:r>
          </w:p>
        </w:tc>
        <w:tc>
          <w:tcPr>
            <w:tcW w:w="1134" w:type="dxa"/>
          </w:tcPr>
          <w:p w14:paraId="75F6F6B4" w14:textId="5926B574" w:rsidR="00AB0CD9" w:rsidRPr="00AB0CD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AB0CD9" w:rsidRPr="00AB0CD9" w14:paraId="306BB58C" w14:textId="77777777" w:rsidTr="00AB0CD9">
        <w:trPr>
          <w:trHeight w:val="290"/>
        </w:trPr>
        <w:tc>
          <w:tcPr>
            <w:tcW w:w="2694" w:type="dxa"/>
          </w:tcPr>
          <w:p w14:paraId="618F11B5" w14:textId="3E8742F9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1275" w:type="dxa"/>
          </w:tcPr>
          <w:p w14:paraId="548B0CD3" w14:textId="2D03CA84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часов, 2 недели</w:t>
            </w:r>
          </w:p>
        </w:tc>
        <w:tc>
          <w:tcPr>
            <w:tcW w:w="4678" w:type="dxa"/>
            <w:shd w:val="clear" w:color="auto" w:fill="auto"/>
          </w:tcPr>
          <w:p w14:paraId="7577CB1F" w14:textId="5340B0D1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Белухина Н.Н., доцент кафедры педагогики и социальной работы; Захарова Инна Владимировна, доцент кафедры педагогики и социальной работы</w:t>
            </w:r>
          </w:p>
        </w:tc>
        <w:tc>
          <w:tcPr>
            <w:tcW w:w="1134" w:type="dxa"/>
          </w:tcPr>
          <w:p w14:paraId="0FB8679D" w14:textId="7E2CB603" w:rsidR="00AB0CD9" w:rsidRPr="00AB0CD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6553B9" w:rsidRPr="00AB0CD9" w14:paraId="06165144" w14:textId="77777777" w:rsidTr="0025183F">
        <w:trPr>
          <w:trHeight w:val="290"/>
        </w:trPr>
        <w:tc>
          <w:tcPr>
            <w:tcW w:w="9781" w:type="dxa"/>
            <w:gridSpan w:val="4"/>
          </w:tcPr>
          <w:p w14:paraId="3C222C9D" w14:textId="65033C61" w:rsidR="006553B9" w:rsidRPr="006553B9" w:rsidRDefault="006553B9" w:rsidP="006553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«Лингвистическая академия»</w:t>
            </w:r>
          </w:p>
        </w:tc>
      </w:tr>
      <w:tr w:rsidR="00AB0CD9" w:rsidRPr="00AB0CD9" w14:paraId="2A47C22E" w14:textId="77777777" w:rsidTr="00AB0CD9">
        <w:trPr>
          <w:trHeight w:val="290"/>
        </w:trPr>
        <w:tc>
          <w:tcPr>
            <w:tcW w:w="2694" w:type="dxa"/>
          </w:tcPr>
          <w:p w14:paraId="21384318" w14:textId="6C876852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Discovery school</w:t>
            </w:r>
          </w:p>
        </w:tc>
        <w:tc>
          <w:tcPr>
            <w:tcW w:w="1275" w:type="dxa"/>
          </w:tcPr>
          <w:p w14:paraId="7A977C8B" w14:textId="4249B2F4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часов, 2 недели</w:t>
            </w:r>
          </w:p>
        </w:tc>
        <w:tc>
          <w:tcPr>
            <w:tcW w:w="4678" w:type="dxa"/>
            <w:shd w:val="clear" w:color="auto" w:fill="auto"/>
          </w:tcPr>
          <w:p w14:paraId="2091DB61" w14:textId="7E19996F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Л.А., ст. преподаватель кафедры романо-германских языков</w:t>
            </w:r>
          </w:p>
        </w:tc>
        <w:tc>
          <w:tcPr>
            <w:tcW w:w="1134" w:type="dxa"/>
          </w:tcPr>
          <w:p w14:paraId="1699EDE2" w14:textId="2DF454C1" w:rsidR="00AB0CD9" w:rsidRPr="00AB0CD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AB0CD9" w:rsidRPr="00AB0CD9" w14:paraId="08D7615B" w14:textId="77777777" w:rsidTr="00AB0CD9">
        <w:trPr>
          <w:trHeight w:val="290"/>
        </w:trPr>
        <w:tc>
          <w:tcPr>
            <w:tcW w:w="2694" w:type="dxa"/>
          </w:tcPr>
          <w:p w14:paraId="1DF138B4" w14:textId="295B9788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для школьников</w:t>
            </w:r>
          </w:p>
        </w:tc>
        <w:tc>
          <w:tcPr>
            <w:tcW w:w="1275" w:type="dxa"/>
          </w:tcPr>
          <w:p w14:paraId="3DB9E05D" w14:textId="5F6A9B12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1EE11EC3" w14:textId="4901CF28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Л.А., ст. преподаватель кафедры романо-германских языков</w:t>
            </w:r>
          </w:p>
        </w:tc>
        <w:tc>
          <w:tcPr>
            <w:tcW w:w="1134" w:type="dxa"/>
          </w:tcPr>
          <w:p w14:paraId="3D65E38D" w14:textId="5CDF194B" w:rsidR="00AB0CD9" w:rsidRPr="00AB0CD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AB0CD9" w:rsidRPr="00AB0CD9" w14:paraId="02B683A8" w14:textId="77777777" w:rsidTr="00AB0CD9">
        <w:trPr>
          <w:trHeight w:val="290"/>
        </w:trPr>
        <w:tc>
          <w:tcPr>
            <w:tcW w:w="9781" w:type="dxa"/>
            <w:gridSpan w:val="4"/>
          </w:tcPr>
          <w:p w14:paraId="1D814165" w14:textId="7B0608D6" w:rsidR="00AB0CD9" w:rsidRPr="00AB0CD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«Детско-юношеская академия физической культуры и спорта»</w:t>
            </w:r>
          </w:p>
        </w:tc>
      </w:tr>
      <w:tr w:rsidR="00AB0CD9" w:rsidRPr="00AB0CD9" w14:paraId="00E787C1" w14:textId="77777777" w:rsidTr="00AB0CD9">
        <w:trPr>
          <w:trHeight w:val="290"/>
        </w:trPr>
        <w:tc>
          <w:tcPr>
            <w:tcW w:w="2694" w:type="dxa"/>
          </w:tcPr>
          <w:p w14:paraId="2EE56DD8" w14:textId="62EED5A7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 оздоровительная аэробика</w:t>
            </w:r>
          </w:p>
        </w:tc>
        <w:tc>
          <w:tcPr>
            <w:tcW w:w="1275" w:type="dxa"/>
          </w:tcPr>
          <w:p w14:paraId="33BD170D" w14:textId="3A89AA25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часов, 2 года</w:t>
            </w:r>
          </w:p>
        </w:tc>
        <w:tc>
          <w:tcPr>
            <w:tcW w:w="4678" w:type="dxa"/>
            <w:shd w:val="clear" w:color="auto" w:fill="auto"/>
          </w:tcPr>
          <w:p w14:paraId="782A2F47" w14:textId="02FA0159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Н.А., доцент кафедры физического воспитания</w:t>
            </w:r>
          </w:p>
        </w:tc>
        <w:tc>
          <w:tcPr>
            <w:tcW w:w="1134" w:type="dxa"/>
          </w:tcPr>
          <w:p w14:paraId="0564A3AB" w14:textId="00854592" w:rsidR="00AB0CD9" w:rsidRPr="00AB0CD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</w:t>
            </w:r>
          </w:p>
        </w:tc>
      </w:tr>
      <w:tr w:rsidR="00AB0CD9" w:rsidRPr="00AB0CD9" w14:paraId="38C18F61" w14:textId="77777777" w:rsidTr="00AB0CD9">
        <w:trPr>
          <w:trHeight w:val="290"/>
        </w:trPr>
        <w:tc>
          <w:tcPr>
            <w:tcW w:w="9781" w:type="dxa"/>
            <w:gridSpan w:val="4"/>
          </w:tcPr>
          <w:p w14:paraId="4E9156F3" w14:textId="07C83A7F" w:rsidR="00AB0CD9" w:rsidRPr="00AB0CD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«Академия этнографического краеведения»</w:t>
            </w:r>
          </w:p>
        </w:tc>
      </w:tr>
      <w:tr w:rsidR="00AB0CD9" w:rsidRPr="00AB0CD9" w14:paraId="3F41693C" w14:textId="77777777" w:rsidTr="00AB0CD9">
        <w:trPr>
          <w:trHeight w:val="290"/>
        </w:trPr>
        <w:tc>
          <w:tcPr>
            <w:tcW w:w="2694" w:type="dxa"/>
          </w:tcPr>
          <w:p w14:paraId="557C7219" w14:textId="71E279D8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Этногеографический мередиан</w:t>
            </w:r>
          </w:p>
        </w:tc>
        <w:tc>
          <w:tcPr>
            <w:tcW w:w="1275" w:type="dxa"/>
          </w:tcPr>
          <w:p w14:paraId="0B2839A4" w14:textId="0C7DC790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21380B91" w14:textId="6912C63C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Е.Ю., заведующая кафедрой географии</w:t>
            </w:r>
          </w:p>
        </w:tc>
        <w:tc>
          <w:tcPr>
            <w:tcW w:w="1134" w:type="dxa"/>
          </w:tcPr>
          <w:p w14:paraId="7E207BFC" w14:textId="0900ED02" w:rsidR="00AB0CD9" w:rsidRPr="006553B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13-17</w:t>
            </w:r>
          </w:p>
        </w:tc>
      </w:tr>
      <w:tr w:rsidR="00AB0CD9" w:rsidRPr="00AB0CD9" w14:paraId="3CF7B4AA" w14:textId="77777777" w:rsidTr="006553B9">
        <w:trPr>
          <w:trHeight w:val="421"/>
        </w:trPr>
        <w:tc>
          <w:tcPr>
            <w:tcW w:w="9781" w:type="dxa"/>
            <w:gridSpan w:val="4"/>
          </w:tcPr>
          <w:p w14:paraId="6E7FEEC4" w14:textId="674E45CA" w:rsidR="00AB0CD9" w:rsidRPr="00AB0CD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«Малая академия туризма и экскурсоведения»</w:t>
            </w:r>
          </w:p>
        </w:tc>
      </w:tr>
      <w:tr w:rsidR="00AB0CD9" w:rsidRPr="00AB0CD9" w14:paraId="27DAEB6D" w14:textId="77777777" w:rsidTr="00AB0CD9">
        <w:trPr>
          <w:trHeight w:val="290"/>
        </w:trPr>
        <w:tc>
          <w:tcPr>
            <w:tcW w:w="2694" w:type="dxa"/>
            <w:vAlign w:val="center"/>
          </w:tcPr>
          <w:p w14:paraId="2C5152F3" w14:textId="7B7E1181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Я - гид</w:t>
            </w:r>
          </w:p>
        </w:tc>
        <w:tc>
          <w:tcPr>
            <w:tcW w:w="1275" w:type="dxa"/>
          </w:tcPr>
          <w:p w14:paraId="4FF0E0E1" w14:textId="2E39E93E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часа, 1 год</w:t>
            </w:r>
          </w:p>
        </w:tc>
        <w:tc>
          <w:tcPr>
            <w:tcW w:w="4678" w:type="dxa"/>
            <w:shd w:val="clear" w:color="auto" w:fill="auto"/>
          </w:tcPr>
          <w:p w14:paraId="66EFFB9E" w14:textId="2CA1003C" w:rsidR="00AB0CD9" w:rsidRPr="00AB0CD9" w:rsidRDefault="006553B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А.Ю., заведующая кафедрой философии и культурологии</w:t>
            </w:r>
          </w:p>
        </w:tc>
        <w:tc>
          <w:tcPr>
            <w:tcW w:w="1134" w:type="dxa"/>
          </w:tcPr>
          <w:p w14:paraId="1F94BB1C" w14:textId="3D66C56A" w:rsidR="00AB0CD9" w:rsidRPr="006553B9" w:rsidRDefault="006553B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3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13-17</w:t>
            </w:r>
          </w:p>
        </w:tc>
      </w:tr>
      <w:tr w:rsidR="00AB0CD9" w:rsidRPr="00AB0CD9" w14:paraId="0B06507D" w14:textId="77777777" w:rsidTr="00AB0CD9">
        <w:trPr>
          <w:trHeight w:val="290"/>
        </w:trPr>
        <w:tc>
          <w:tcPr>
            <w:tcW w:w="9781" w:type="dxa"/>
            <w:gridSpan w:val="4"/>
          </w:tcPr>
          <w:p w14:paraId="091BCFFA" w14:textId="360AE271" w:rsidR="00AB0CD9" w:rsidRPr="00AB0CD9" w:rsidRDefault="006553B9" w:rsidP="00655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55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Детско-юношеская инженерная академия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B0CD9" w:rsidRPr="00AB0CD9" w14:paraId="192211CC" w14:textId="77777777" w:rsidTr="00AB0CD9">
        <w:trPr>
          <w:trHeight w:val="290"/>
        </w:trPr>
        <w:tc>
          <w:tcPr>
            <w:tcW w:w="2694" w:type="dxa"/>
          </w:tcPr>
          <w:p w14:paraId="47DADB69" w14:textId="4E6B40F3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Компьютерная школа</w:t>
            </w:r>
          </w:p>
        </w:tc>
        <w:tc>
          <w:tcPr>
            <w:tcW w:w="1275" w:type="dxa"/>
          </w:tcPr>
          <w:p w14:paraId="181D735E" w14:textId="0D45A6C2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часов, 8 месяцев</w:t>
            </w:r>
          </w:p>
        </w:tc>
        <w:tc>
          <w:tcPr>
            <w:tcW w:w="4678" w:type="dxa"/>
            <w:shd w:val="clear" w:color="auto" w:fill="auto"/>
          </w:tcPr>
          <w:p w14:paraId="3CDF8A41" w14:textId="555347D2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Г.Р., к.т.н., доцент кафедры "Прикладная математика и информатика"</w:t>
            </w:r>
          </w:p>
        </w:tc>
        <w:tc>
          <w:tcPr>
            <w:tcW w:w="1134" w:type="dxa"/>
          </w:tcPr>
          <w:p w14:paraId="66C7C6CA" w14:textId="5E2F5FAF" w:rsidR="00AB0CD9" w:rsidRPr="00AB0CD9" w:rsidRDefault="008B4CD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12-18</w:t>
            </w:r>
          </w:p>
        </w:tc>
      </w:tr>
      <w:tr w:rsidR="00AB0CD9" w:rsidRPr="00AB0CD9" w14:paraId="6950C7BE" w14:textId="77777777" w:rsidTr="00AB0CD9">
        <w:trPr>
          <w:trHeight w:val="290"/>
        </w:trPr>
        <w:tc>
          <w:tcPr>
            <w:tcW w:w="2694" w:type="dxa"/>
          </w:tcPr>
          <w:p w14:paraId="59B6DFF0" w14:textId="59DE0FF4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Школа юного радиотехника</w:t>
            </w:r>
          </w:p>
        </w:tc>
        <w:tc>
          <w:tcPr>
            <w:tcW w:w="1275" w:type="dxa"/>
          </w:tcPr>
          <w:p w14:paraId="0F585E99" w14:textId="06925C0B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 часов, 8 месяцев</w:t>
            </w:r>
          </w:p>
        </w:tc>
        <w:tc>
          <w:tcPr>
            <w:tcW w:w="4678" w:type="dxa"/>
            <w:shd w:val="clear" w:color="auto" w:fill="auto"/>
          </w:tcPr>
          <w:p w14:paraId="4C31C64F" w14:textId="2422D4E4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Демьянов Д.А. - магистрант УлГТУ</w:t>
            </w:r>
          </w:p>
        </w:tc>
        <w:tc>
          <w:tcPr>
            <w:tcW w:w="1134" w:type="dxa"/>
          </w:tcPr>
          <w:p w14:paraId="2C919D6A" w14:textId="61D25E2F" w:rsidR="00AB0CD9" w:rsidRPr="00AB0CD9" w:rsidRDefault="008B4CD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</w:tr>
      <w:tr w:rsidR="00AB0CD9" w:rsidRPr="00AB0CD9" w14:paraId="56F1ED04" w14:textId="77777777" w:rsidTr="00AB0CD9">
        <w:trPr>
          <w:trHeight w:val="290"/>
        </w:trPr>
        <w:tc>
          <w:tcPr>
            <w:tcW w:w="2694" w:type="dxa"/>
            <w:tcBorders>
              <w:bottom w:val="single" w:sz="4" w:space="0" w:color="auto"/>
            </w:tcBorders>
          </w:tcPr>
          <w:p w14:paraId="51C658A8" w14:textId="6F9EB181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Школа моделирования и дизайна машин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E7DE57" w14:textId="55D61B0A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часов, 8 месяцев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88E8FC3" w14:textId="67CEA7E9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 А.Д., к.т.н., доцент кафедры "Технология машиностроения"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2E2FF1" w14:textId="30A06DF4" w:rsidR="00AB0CD9" w:rsidRPr="00AB0CD9" w:rsidRDefault="008B4CD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</w:tr>
      <w:tr w:rsidR="00AB0CD9" w:rsidRPr="00AB0CD9" w14:paraId="7133AD37" w14:textId="77777777" w:rsidTr="00AB0CD9">
        <w:trPr>
          <w:trHeight w:val="290"/>
        </w:trPr>
        <w:tc>
          <w:tcPr>
            <w:tcW w:w="2694" w:type="dxa"/>
          </w:tcPr>
          <w:p w14:paraId="5496C011" w14:textId="1BC9B579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Школа юного энергетика</w:t>
            </w:r>
          </w:p>
        </w:tc>
        <w:tc>
          <w:tcPr>
            <w:tcW w:w="1275" w:type="dxa"/>
          </w:tcPr>
          <w:p w14:paraId="32729042" w14:textId="3AF1955F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 часов, 8 месяцев</w:t>
            </w:r>
          </w:p>
        </w:tc>
        <w:tc>
          <w:tcPr>
            <w:tcW w:w="4678" w:type="dxa"/>
            <w:shd w:val="clear" w:color="auto" w:fill="auto"/>
          </w:tcPr>
          <w:p w14:paraId="72FF19C0" w14:textId="65D70709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Гаврилова С.В., аспирант, </w:t>
            </w:r>
            <w:proofErr w:type="gramStart"/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зам.декана</w:t>
            </w:r>
            <w:proofErr w:type="gramEnd"/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ЭФ, преподаватель кафедры "Электропивод и автоматика"</w:t>
            </w:r>
          </w:p>
        </w:tc>
        <w:tc>
          <w:tcPr>
            <w:tcW w:w="1134" w:type="dxa"/>
          </w:tcPr>
          <w:p w14:paraId="3F8BCC91" w14:textId="2D1E97F8" w:rsidR="00AB0CD9" w:rsidRPr="00AB0CD9" w:rsidRDefault="008B4CD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</w:tr>
      <w:tr w:rsidR="00AB0CD9" w:rsidRPr="00AB0CD9" w14:paraId="79AA7C4D" w14:textId="77777777" w:rsidTr="00AB0CD9">
        <w:trPr>
          <w:trHeight w:val="290"/>
        </w:trPr>
        <w:tc>
          <w:tcPr>
            <w:tcW w:w="2694" w:type="dxa"/>
          </w:tcPr>
          <w:p w14:paraId="09CAC500" w14:textId="0E9F8EE4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Центр "Архдизайн"</w:t>
            </w:r>
          </w:p>
        </w:tc>
        <w:tc>
          <w:tcPr>
            <w:tcW w:w="1275" w:type="dxa"/>
          </w:tcPr>
          <w:p w14:paraId="42F45602" w14:textId="7345AFF6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36-192 (в зависимости от выбранной программы)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3-8 месяцев</w:t>
            </w:r>
          </w:p>
        </w:tc>
        <w:tc>
          <w:tcPr>
            <w:tcW w:w="4678" w:type="dxa"/>
            <w:shd w:val="clear" w:color="auto" w:fill="auto"/>
          </w:tcPr>
          <w:p w14:paraId="5C9228A5" w14:textId="2F7B8666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Усова В.П., кандидат архитектурыЮ член Союза архитекторов РФ, доцент кафедры "Архитектурно-строительное проектирование"</w:t>
            </w:r>
          </w:p>
        </w:tc>
        <w:tc>
          <w:tcPr>
            <w:tcW w:w="1134" w:type="dxa"/>
          </w:tcPr>
          <w:p w14:paraId="6E2E1A0E" w14:textId="5DD0F59A" w:rsidR="00AB0CD9" w:rsidRPr="00AB0CD9" w:rsidRDefault="008B4CD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7-18</w:t>
            </w:r>
          </w:p>
        </w:tc>
      </w:tr>
      <w:tr w:rsidR="00AB0CD9" w:rsidRPr="00AB0CD9" w14:paraId="7CB487E3" w14:textId="77777777" w:rsidTr="00AB0CD9">
        <w:trPr>
          <w:trHeight w:val="290"/>
        </w:trPr>
        <w:tc>
          <w:tcPr>
            <w:tcW w:w="2694" w:type="dxa"/>
          </w:tcPr>
          <w:p w14:paraId="1C6F817F" w14:textId="15EB0C2C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Архитектурная школа</w:t>
            </w:r>
          </w:p>
        </w:tc>
        <w:tc>
          <w:tcPr>
            <w:tcW w:w="1275" w:type="dxa"/>
          </w:tcPr>
          <w:p w14:paraId="7CC7B1C9" w14:textId="723FAC21" w:rsidR="00AB0CD9" w:rsidRPr="00AB0CD9" w:rsidRDefault="008B4CD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68-204 (в зависимости от выбранной программы)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3-8 месяцев</w:t>
            </w:r>
          </w:p>
        </w:tc>
        <w:tc>
          <w:tcPr>
            <w:tcW w:w="4678" w:type="dxa"/>
            <w:shd w:val="clear" w:color="auto" w:fill="auto"/>
          </w:tcPr>
          <w:p w14:paraId="5202538B" w14:textId="00F7E04E" w:rsidR="00AB0CD9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Сотникова В.О., доцент кафедры "Архитектурно-строительное проектирование"</w:t>
            </w:r>
          </w:p>
        </w:tc>
        <w:tc>
          <w:tcPr>
            <w:tcW w:w="1134" w:type="dxa"/>
            <w:vAlign w:val="center"/>
          </w:tcPr>
          <w:p w14:paraId="3E4BCAEC" w14:textId="2D2E0CE1" w:rsidR="00AB0CD9" w:rsidRPr="00AB0CD9" w:rsidRDefault="008B4CD4" w:rsidP="008B4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</w:tr>
      <w:tr w:rsidR="008B4CD4" w:rsidRPr="00AB0CD9" w14:paraId="47D95F19" w14:textId="77777777" w:rsidTr="00AB0CD9">
        <w:trPr>
          <w:trHeight w:val="290"/>
        </w:trPr>
        <w:tc>
          <w:tcPr>
            <w:tcW w:w="2694" w:type="dxa"/>
          </w:tcPr>
          <w:p w14:paraId="6655593D" w14:textId="2CC4745B" w:rsidR="008B4CD4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менеджмента и инноваций</w:t>
            </w:r>
          </w:p>
        </w:tc>
        <w:tc>
          <w:tcPr>
            <w:tcW w:w="1275" w:type="dxa"/>
          </w:tcPr>
          <w:p w14:paraId="734D723E" w14:textId="65744D08" w:rsidR="008B4CD4" w:rsidRPr="00AB0CD9" w:rsidRDefault="008B4CD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часов, 8 месяцев</w:t>
            </w:r>
          </w:p>
        </w:tc>
        <w:tc>
          <w:tcPr>
            <w:tcW w:w="4678" w:type="dxa"/>
            <w:shd w:val="clear" w:color="auto" w:fill="auto"/>
          </w:tcPr>
          <w:p w14:paraId="7D24A2BD" w14:textId="6674034B" w:rsidR="008B4CD4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Е.В. (к.э.н., доцент кафедры "Экономика и менеджмент")</w:t>
            </w:r>
          </w:p>
        </w:tc>
        <w:tc>
          <w:tcPr>
            <w:tcW w:w="1134" w:type="dxa"/>
            <w:vAlign w:val="center"/>
          </w:tcPr>
          <w:p w14:paraId="0184345C" w14:textId="55D2A57F" w:rsidR="008B4CD4" w:rsidRPr="00AB0CD9" w:rsidRDefault="008B4CD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</w:tr>
      <w:tr w:rsidR="008B4CD4" w:rsidRPr="00AB0CD9" w14:paraId="5719E31D" w14:textId="77777777" w:rsidTr="00AB0CD9">
        <w:trPr>
          <w:trHeight w:val="290"/>
        </w:trPr>
        <w:tc>
          <w:tcPr>
            <w:tcW w:w="2694" w:type="dxa"/>
          </w:tcPr>
          <w:p w14:paraId="52AA0EFC" w14:textId="2D04981C" w:rsidR="008B4CD4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Школа PR и медиакоммуникации</w:t>
            </w:r>
          </w:p>
        </w:tc>
        <w:tc>
          <w:tcPr>
            <w:tcW w:w="1275" w:type="dxa"/>
          </w:tcPr>
          <w:p w14:paraId="610DB2DC" w14:textId="4ACE836B" w:rsidR="008B4CD4" w:rsidRPr="00AB0CD9" w:rsidRDefault="008B4CD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часа, 8 месяцев</w:t>
            </w:r>
          </w:p>
        </w:tc>
        <w:tc>
          <w:tcPr>
            <w:tcW w:w="4678" w:type="dxa"/>
            <w:shd w:val="clear" w:color="auto" w:fill="auto"/>
          </w:tcPr>
          <w:p w14:paraId="65938F8A" w14:textId="390ED7E7" w:rsidR="008B4CD4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Шиняева О.В.</w:t>
            </w:r>
            <w:proofErr w:type="gramStart"/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,  д.с.н.</w:t>
            </w:r>
            <w:proofErr w:type="gramEnd"/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профессор, зав. кафедрой «Политология, социология и связи с общественностью»</w:t>
            </w:r>
          </w:p>
        </w:tc>
        <w:tc>
          <w:tcPr>
            <w:tcW w:w="1134" w:type="dxa"/>
            <w:vAlign w:val="center"/>
          </w:tcPr>
          <w:p w14:paraId="68F6975E" w14:textId="231C23F2" w:rsidR="008B4CD4" w:rsidRPr="00AB0CD9" w:rsidRDefault="008B4CD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</w:tr>
      <w:tr w:rsidR="008B4CD4" w:rsidRPr="00AB0CD9" w14:paraId="5DB8275D" w14:textId="77777777" w:rsidTr="00AB0CD9">
        <w:trPr>
          <w:trHeight w:val="290"/>
        </w:trPr>
        <w:tc>
          <w:tcPr>
            <w:tcW w:w="2694" w:type="dxa"/>
          </w:tcPr>
          <w:p w14:paraId="36E4D51A" w14:textId="3689CF24" w:rsidR="008B4CD4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лидера</w:t>
            </w:r>
          </w:p>
        </w:tc>
        <w:tc>
          <w:tcPr>
            <w:tcW w:w="1275" w:type="dxa"/>
          </w:tcPr>
          <w:p w14:paraId="03D02831" w14:textId="386AF0D0" w:rsidR="008B4CD4" w:rsidRPr="00AB0CD9" w:rsidRDefault="008B4CD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 часов, 8 месяцев</w:t>
            </w:r>
          </w:p>
        </w:tc>
        <w:tc>
          <w:tcPr>
            <w:tcW w:w="4678" w:type="dxa"/>
            <w:shd w:val="clear" w:color="auto" w:fill="auto"/>
          </w:tcPr>
          <w:p w14:paraId="63A2A495" w14:textId="64A309B2" w:rsidR="008B4CD4" w:rsidRPr="00AB0CD9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Цыганова С.В. - директор ДЮИА</w:t>
            </w:r>
          </w:p>
        </w:tc>
        <w:tc>
          <w:tcPr>
            <w:tcW w:w="1134" w:type="dxa"/>
            <w:vAlign w:val="center"/>
          </w:tcPr>
          <w:p w14:paraId="7190DE96" w14:textId="6877AC0B" w:rsidR="008B4CD4" w:rsidRPr="00AB0CD9" w:rsidRDefault="008B4CD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</w:tr>
      <w:tr w:rsidR="008B4CD4" w:rsidRPr="00AB0CD9" w14:paraId="24BBD45C" w14:textId="77777777" w:rsidTr="00AB0CD9">
        <w:trPr>
          <w:trHeight w:val="290"/>
        </w:trPr>
        <w:tc>
          <w:tcPr>
            <w:tcW w:w="2694" w:type="dxa"/>
          </w:tcPr>
          <w:p w14:paraId="5F35518F" w14:textId="1BFED973" w:rsidR="008B4CD4" w:rsidRPr="008B4CD4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Школа молодого предпринимателя</w:t>
            </w:r>
          </w:p>
        </w:tc>
        <w:tc>
          <w:tcPr>
            <w:tcW w:w="1275" w:type="dxa"/>
          </w:tcPr>
          <w:p w14:paraId="1B86B517" w14:textId="7477E0CB" w:rsidR="008B4CD4" w:rsidRDefault="008B4CD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часов, 8 месяцев</w:t>
            </w:r>
          </w:p>
        </w:tc>
        <w:tc>
          <w:tcPr>
            <w:tcW w:w="4678" w:type="dxa"/>
            <w:shd w:val="clear" w:color="auto" w:fill="auto"/>
          </w:tcPr>
          <w:p w14:paraId="19DDFA8A" w14:textId="0427CFFE" w:rsidR="008B4CD4" w:rsidRPr="008B4CD4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D4">
              <w:rPr>
                <w:rFonts w:ascii="Times New Roman" w:eastAsia="Calibri" w:hAnsi="Times New Roman" w:cs="Times New Roman"/>
                <w:sz w:val="24"/>
                <w:szCs w:val="24"/>
              </w:rPr>
              <w:t>Деева Е.М., профессор кафедры "Экономика и менеджмент"</w:t>
            </w:r>
          </w:p>
        </w:tc>
        <w:tc>
          <w:tcPr>
            <w:tcW w:w="1134" w:type="dxa"/>
            <w:vAlign w:val="center"/>
          </w:tcPr>
          <w:p w14:paraId="73E14909" w14:textId="2401CD58" w:rsidR="008B4CD4" w:rsidRDefault="008B4CD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</w:p>
        </w:tc>
      </w:tr>
      <w:tr w:rsidR="00811FB4" w:rsidRPr="00AB0CD9" w14:paraId="646FAEA6" w14:textId="77777777" w:rsidTr="0025183F">
        <w:trPr>
          <w:trHeight w:val="290"/>
        </w:trPr>
        <w:tc>
          <w:tcPr>
            <w:tcW w:w="9781" w:type="dxa"/>
            <w:gridSpan w:val="4"/>
          </w:tcPr>
          <w:p w14:paraId="5F6FF0A4" w14:textId="1BBB2D99" w:rsidR="00811FB4" w:rsidRPr="00811FB4" w:rsidRDefault="00811FB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«Молодежная финансово-экономическая академия»</w:t>
            </w:r>
          </w:p>
        </w:tc>
      </w:tr>
      <w:tr w:rsidR="008B4CD4" w:rsidRPr="00AB0CD9" w14:paraId="5C686F44" w14:textId="77777777" w:rsidTr="00AB0CD9">
        <w:trPr>
          <w:trHeight w:val="290"/>
        </w:trPr>
        <w:tc>
          <w:tcPr>
            <w:tcW w:w="2694" w:type="dxa"/>
          </w:tcPr>
          <w:p w14:paraId="05E5618C" w14:textId="0B36276E" w:rsidR="008B4CD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5" w:type="dxa"/>
          </w:tcPr>
          <w:p w14:paraId="4BDBFB38" w14:textId="4EF723AC" w:rsidR="008B4CD4" w:rsidRDefault="00811FB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5141787F" w14:textId="164C4902" w:rsidR="008B4CD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Качагина О.В., ст. преподаватель кафедры управления ИЭиБ; Рожкова Е.В., доцент кафедры экономики и предпринимательства ИЭиБ</w:t>
            </w:r>
          </w:p>
        </w:tc>
        <w:tc>
          <w:tcPr>
            <w:tcW w:w="1134" w:type="dxa"/>
            <w:vAlign w:val="center"/>
          </w:tcPr>
          <w:p w14:paraId="57B88237" w14:textId="00B49CB5" w:rsidR="008B4CD4" w:rsidRDefault="00811FB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811FB4" w:rsidRPr="00AB0CD9" w14:paraId="6D95DF0C" w14:textId="77777777" w:rsidTr="0025183F">
        <w:trPr>
          <w:trHeight w:val="290"/>
        </w:trPr>
        <w:tc>
          <w:tcPr>
            <w:tcW w:w="9781" w:type="dxa"/>
            <w:gridSpan w:val="4"/>
          </w:tcPr>
          <w:p w14:paraId="574E300A" w14:textId="3DF8E8AC" w:rsidR="00811FB4" w:rsidRPr="00811FB4" w:rsidRDefault="00811FB4" w:rsidP="00811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«Молодёжная правовая академия»</w:t>
            </w:r>
          </w:p>
        </w:tc>
      </w:tr>
      <w:tr w:rsidR="008B4CD4" w:rsidRPr="00AB0CD9" w14:paraId="396D80FC" w14:textId="77777777" w:rsidTr="00AB0CD9">
        <w:trPr>
          <w:trHeight w:val="290"/>
        </w:trPr>
        <w:tc>
          <w:tcPr>
            <w:tcW w:w="2694" w:type="dxa"/>
          </w:tcPr>
          <w:p w14:paraId="73DE3B8F" w14:textId="19F93F49" w:rsidR="008B4CD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правовая академия</w:t>
            </w:r>
          </w:p>
        </w:tc>
        <w:tc>
          <w:tcPr>
            <w:tcW w:w="1275" w:type="dxa"/>
          </w:tcPr>
          <w:p w14:paraId="2F9FC03B" w14:textId="6083DF3C" w:rsidR="008B4CD4" w:rsidRDefault="00811FB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 часов, 2 года</w:t>
            </w:r>
          </w:p>
        </w:tc>
        <w:tc>
          <w:tcPr>
            <w:tcW w:w="4678" w:type="dxa"/>
            <w:shd w:val="clear" w:color="auto" w:fill="auto"/>
          </w:tcPr>
          <w:p w14:paraId="1E9E64D6" w14:textId="5BAE1243" w:rsidR="008B4CD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С.В., к.ю.н., доцент; Быстрова О.Л., к.п.н., преподаватель, Сторожкова Е.Ч., к.ю.н., доцент кафедры гражданского права и процесса; Ликинцев В.А., </w:t>
            </w:r>
            <w:proofErr w:type="gramStart"/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зав.криминалистической</w:t>
            </w:r>
            <w:proofErr w:type="gramEnd"/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1134" w:type="dxa"/>
            <w:vAlign w:val="center"/>
          </w:tcPr>
          <w:p w14:paraId="3D8F3192" w14:textId="48127BB5" w:rsidR="008B4CD4" w:rsidRDefault="00811FB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</w:tr>
      <w:tr w:rsidR="008B4CD4" w:rsidRPr="00AB0CD9" w14:paraId="24FE1391" w14:textId="77777777" w:rsidTr="00AB0CD9">
        <w:trPr>
          <w:trHeight w:val="290"/>
        </w:trPr>
        <w:tc>
          <w:tcPr>
            <w:tcW w:w="2694" w:type="dxa"/>
          </w:tcPr>
          <w:p w14:paraId="17A9A681" w14:textId="77777777" w:rsidR="00811FB4" w:rsidRPr="00811FB4" w:rsidRDefault="00811FB4" w:rsidP="00811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правового просвещения </w:t>
            </w:r>
          </w:p>
          <w:p w14:paraId="6EB9F0E9" w14:textId="77777777" w:rsidR="008B4CD4" w:rsidRPr="008B4CD4" w:rsidRDefault="008B4CD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5C0F01" w14:textId="71D86E61" w:rsidR="008B4CD4" w:rsidRDefault="00811FB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595900BB" w14:textId="77777777" w:rsidR="00811FB4" w:rsidRPr="00811FB4" w:rsidRDefault="00811FB4" w:rsidP="00811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Колотова Елена Ивановна</w:t>
            </w:r>
          </w:p>
          <w:p w14:paraId="467DDCB3" w14:textId="77777777" w:rsidR="00811FB4" w:rsidRPr="00811FB4" w:rsidRDefault="00811FB4" w:rsidP="00811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Молоткова Елена Ивановна</w:t>
            </w:r>
          </w:p>
          <w:p w14:paraId="6588A5E7" w14:textId="77777777" w:rsidR="00811FB4" w:rsidRPr="00811FB4" w:rsidRDefault="00811FB4" w:rsidP="00811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Людмила Анатольевна</w:t>
            </w:r>
          </w:p>
          <w:p w14:paraId="5CB89D03" w14:textId="37AB5110" w:rsidR="008B4CD4" w:rsidRPr="008B4CD4" w:rsidRDefault="00811FB4" w:rsidP="00811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Шкунова Ирина Константинова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преподаватели </w:t>
            </w:r>
          </w:p>
        </w:tc>
        <w:tc>
          <w:tcPr>
            <w:tcW w:w="1134" w:type="dxa"/>
            <w:vAlign w:val="center"/>
          </w:tcPr>
          <w:p w14:paraId="316C5B7A" w14:textId="4E6CD581" w:rsidR="008B4CD4" w:rsidRDefault="00811FB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811FB4" w:rsidRPr="00AB0CD9" w14:paraId="77177E1C" w14:textId="77777777" w:rsidTr="0025183F">
        <w:trPr>
          <w:trHeight w:val="290"/>
        </w:trPr>
        <w:tc>
          <w:tcPr>
            <w:tcW w:w="9781" w:type="dxa"/>
            <w:gridSpan w:val="4"/>
          </w:tcPr>
          <w:p w14:paraId="10931EF6" w14:textId="0AB3950A" w:rsidR="00811FB4" w:rsidRPr="00811FB4" w:rsidRDefault="00811FB4" w:rsidP="00811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«Молодёжная академия современного агробизнеса»</w:t>
            </w:r>
          </w:p>
        </w:tc>
      </w:tr>
      <w:tr w:rsidR="008B4CD4" w:rsidRPr="00AB0CD9" w14:paraId="79C3C32E" w14:textId="77777777" w:rsidTr="00AB0CD9">
        <w:trPr>
          <w:trHeight w:val="290"/>
        </w:trPr>
        <w:tc>
          <w:tcPr>
            <w:tcW w:w="2694" w:type="dxa"/>
          </w:tcPr>
          <w:p w14:paraId="6A374519" w14:textId="250CDDCA" w:rsidR="008B4CD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Агроэколог</w:t>
            </w:r>
          </w:p>
        </w:tc>
        <w:tc>
          <w:tcPr>
            <w:tcW w:w="1275" w:type="dxa"/>
          </w:tcPr>
          <w:p w14:paraId="6562C9B0" w14:textId="7B17DCC1" w:rsidR="008B4CD4" w:rsidRDefault="00811FB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часа, 1 год</w:t>
            </w:r>
          </w:p>
        </w:tc>
        <w:tc>
          <w:tcPr>
            <w:tcW w:w="4678" w:type="dxa"/>
            <w:shd w:val="clear" w:color="auto" w:fill="auto"/>
          </w:tcPr>
          <w:p w14:paraId="19E05D93" w14:textId="783CDC24" w:rsidR="008B4CD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Хайртдинова 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4F7294D0" w14:textId="03E7B978" w:rsidR="008B4CD4" w:rsidRDefault="00811FB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</w:tr>
      <w:tr w:rsidR="00811FB4" w:rsidRPr="00AB0CD9" w14:paraId="3CF8C7AC" w14:textId="77777777" w:rsidTr="00AB0CD9">
        <w:trPr>
          <w:trHeight w:val="290"/>
        </w:trPr>
        <w:tc>
          <w:tcPr>
            <w:tcW w:w="2694" w:type="dxa"/>
          </w:tcPr>
          <w:p w14:paraId="43632221" w14:textId="1FD88C89" w:rsidR="00811FB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1275" w:type="dxa"/>
          </w:tcPr>
          <w:p w14:paraId="4D2113B2" w14:textId="7BBBFF7F" w:rsidR="00811FB4" w:rsidRDefault="00811FB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 часа, 1 год</w:t>
            </w:r>
          </w:p>
        </w:tc>
        <w:tc>
          <w:tcPr>
            <w:tcW w:w="4678" w:type="dxa"/>
            <w:shd w:val="clear" w:color="auto" w:fill="auto"/>
          </w:tcPr>
          <w:p w14:paraId="08FD66FD" w14:textId="3034753E" w:rsidR="00811FB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Д.М.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7C64AAC8" w14:textId="0A0CF5E7" w:rsidR="00811FB4" w:rsidRDefault="00811FB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</w:tr>
      <w:tr w:rsidR="00811FB4" w:rsidRPr="00AB0CD9" w14:paraId="6F8392FC" w14:textId="77777777" w:rsidTr="00AB0CD9">
        <w:trPr>
          <w:trHeight w:val="290"/>
        </w:trPr>
        <w:tc>
          <w:tcPr>
            <w:tcW w:w="2694" w:type="dxa"/>
          </w:tcPr>
          <w:p w14:paraId="3FF2E26B" w14:textId="2967879B" w:rsidR="00811FB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Основы инженерного искусства</w:t>
            </w:r>
          </w:p>
        </w:tc>
        <w:tc>
          <w:tcPr>
            <w:tcW w:w="1275" w:type="dxa"/>
          </w:tcPr>
          <w:p w14:paraId="63E4E7F4" w14:textId="7E029F7E" w:rsidR="00811FB4" w:rsidRDefault="00811FB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часа, 1 год</w:t>
            </w:r>
          </w:p>
        </w:tc>
        <w:tc>
          <w:tcPr>
            <w:tcW w:w="4678" w:type="dxa"/>
            <w:shd w:val="clear" w:color="auto" w:fill="auto"/>
          </w:tcPr>
          <w:p w14:paraId="5FA3679C" w14:textId="3CD698C9" w:rsidR="00811FB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Пульчеровская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1ACAC210" w14:textId="0CCF61A9" w:rsidR="00811FB4" w:rsidRDefault="00811FB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</w:tr>
      <w:tr w:rsidR="00811FB4" w:rsidRPr="00AB0CD9" w14:paraId="0D2F57D5" w14:textId="77777777" w:rsidTr="00AB0CD9">
        <w:trPr>
          <w:trHeight w:val="290"/>
        </w:trPr>
        <w:tc>
          <w:tcPr>
            <w:tcW w:w="2694" w:type="dxa"/>
          </w:tcPr>
          <w:p w14:paraId="05A13D4C" w14:textId="47998B40" w:rsidR="00811FB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ресторанного бизнеса. Азбука здорового питания</w:t>
            </w:r>
          </w:p>
        </w:tc>
        <w:tc>
          <w:tcPr>
            <w:tcW w:w="1275" w:type="dxa"/>
          </w:tcPr>
          <w:p w14:paraId="15B93898" w14:textId="6FC5CDDB" w:rsidR="00811FB4" w:rsidRDefault="00811FB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часа, 1 год</w:t>
            </w:r>
          </w:p>
        </w:tc>
        <w:tc>
          <w:tcPr>
            <w:tcW w:w="4678" w:type="dxa"/>
            <w:shd w:val="clear" w:color="auto" w:fill="auto"/>
          </w:tcPr>
          <w:p w14:paraId="7DBCEA98" w14:textId="37CD9B23" w:rsidR="00811FB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В.В.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5380BF15" w14:textId="53AD07D7" w:rsidR="00811FB4" w:rsidRDefault="00811FB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</w:tr>
      <w:tr w:rsidR="00811FB4" w:rsidRPr="00AB0CD9" w14:paraId="07D00438" w14:textId="77777777" w:rsidTr="00AB0CD9">
        <w:trPr>
          <w:trHeight w:val="290"/>
        </w:trPr>
        <w:tc>
          <w:tcPr>
            <w:tcW w:w="2694" w:type="dxa"/>
          </w:tcPr>
          <w:p w14:paraId="74178638" w14:textId="0198DB90" w:rsidR="00811FB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1275" w:type="dxa"/>
          </w:tcPr>
          <w:p w14:paraId="45850775" w14:textId="0817E60C" w:rsidR="00811FB4" w:rsidRDefault="00811FB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часа, 1 год</w:t>
            </w:r>
          </w:p>
        </w:tc>
        <w:tc>
          <w:tcPr>
            <w:tcW w:w="4678" w:type="dxa"/>
            <w:shd w:val="clear" w:color="auto" w:fill="auto"/>
          </w:tcPr>
          <w:p w14:paraId="1B7BE9C0" w14:textId="7B47527D" w:rsidR="00811FB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Майоров П.А.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7BC320D8" w14:textId="29CA5485" w:rsidR="00811FB4" w:rsidRDefault="00811FB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9-16</w:t>
            </w:r>
          </w:p>
        </w:tc>
      </w:tr>
      <w:tr w:rsidR="00811FB4" w:rsidRPr="00AB0CD9" w14:paraId="322DCFA4" w14:textId="77777777" w:rsidTr="0025183F">
        <w:trPr>
          <w:trHeight w:val="290"/>
        </w:trPr>
        <w:tc>
          <w:tcPr>
            <w:tcW w:w="9781" w:type="dxa"/>
            <w:gridSpan w:val="4"/>
          </w:tcPr>
          <w:p w14:paraId="0A712890" w14:textId="513E5426" w:rsidR="00811FB4" w:rsidRPr="00811FB4" w:rsidRDefault="00811FB4" w:rsidP="00811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«Детская ядерная медицинская академия»</w:t>
            </w:r>
          </w:p>
        </w:tc>
      </w:tr>
      <w:tr w:rsidR="00971707" w:rsidRPr="00AB0CD9" w14:paraId="4655F037" w14:textId="77777777" w:rsidTr="0025183F">
        <w:trPr>
          <w:trHeight w:val="290"/>
        </w:trPr>
        <w:tc>
          <w:tcPr>
            <w:tcW w:w="9781" w:type="dxa"/>
            <w:gridSpan w:val="4"/>
          </w:tcPr>
          <w:p w14:paraId="4312E131" w14:textId="0CFD3772" w:rsidR="00971707" w:rsidRPr="00811FB4" w:rsidRDefault="00971707" w:rsidP="00811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Физико-математический профиль</w:t>
            </w:r>
          </w:p>
        </w:tc>
      </w:tr>
      <w:tr w:rsidR="00811FB4" w:rsidRPr="00AB0CD9" w14:paraId="7E0AEB9D" w14:textId="77777777" w:rsidTr="00AB0CD9">
        <w:trPr>
          <w:trHeight w:val="290"/>
        </w:trPr>
        <w:tc>
          <w:tcPr>
            <w:tcW w:w="2694" w:type="dxa"/>
          </w:tcPr>
          <w:p w14:paraId="2F1AD6EC" w14:textId="682AA13A" w:rsidR="00811FB4" w:rsidRPr="008B4CD4" w:rsidRDefault="00811FB4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FB4">
              <w:rPr>
                <w:rFonts w:ascii="Times New Roman" w:eastAsia="Calibri" w:hAnsi="Times New Roman" w:cs="Times New Roman"/>
                <w:sz w:val="24"/>
                <w:szCs w:val="24"/>
              </w:rPr>
              <w:t>Физика (1-й год обучения)</w:t>
            </w:r>
          </w:p>
        </w:tc>
        <w:tc>
          <w:tcPr>
            <w:tcW w:w="1275" w:type="dxa"/>
          </w:tcPr>
          <w:p w14:paraId="33B3F427" w14:textId="3D0AA7BF" w:rsidR="00811FB4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19AA3C89" w14:textId="74736B06" w:rsidR="00811FB4" w:rsidRPr="008B4CD4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 Дарья Дмитриевна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32E1085F" w14:textId="0A18AD00" w:rsidR="00811FB4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</w:tr>
      <w:tr w:rsidR="00811FB4" w:rsidRPr="00AB0CD9" w14:paraId="773A47C4" w14:textId="77777777" w:rsidTr="00AB0CD9">
        <w:trPr>
          <w:trHeight w:val="290"/>
        </w:trPr>
        <w:tc>
          <w:tcPr>
            <w:tcW w:w="2694" w:type="dxa"/>
          </w:tcPr>
          <w:p w14:paraId="27A22FB7" w14:textId="077E3A06" w:rsidR="00811FB4" w:rsidRPr="008B4CD4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Физика (2 год обучения)</w:t>
            </w:r>
          </w:p>
        </w:tc>
        <w:tc>
          <w:tcPr>
            <w:tcW w:w="1275" w:type="dxa"/>
          </w:tcPr>
          <w:p w14:paraId="140D586C" w14:textId="3EBE8E7D" w:rsidR="00811FB4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часов, 1 год</w:t>
            </w:r>
          </w:p>
        </w:tc>
        <w:tc>
          <w:tcPr>
            <w:tcW w:w="4678" w:type="dxa"/>
            <w:shd w:val="clear" w:color="auto" w:fill="auto"/>
          </w:tcPr>
          <w:p w14:paraId="5F05F203" w14:textId="64B3A4D8" w:rsidR="00811FB4" w:rsidRPr="008B4CD4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 А.А. </w:t>
            </w:r>
            <w:proofErr w:type="gramStart"/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к.пед</w:t>
            </w:r>
            <w:proofErr w:type="gramEnd"/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.наук, доцент</w:t>
            </w:r>
          </w:p>
        </w:tc>
        <w:tc>
          <w:tcPr>
            <w:tcW w:w="1134" w:type="dxa"/>
            <w:vAlign w:val="center"/>
          </w:tcPr>
          <w:p w14:paraId="02224193" w14:textId="1E074327" w:rsidR="00811FB4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</w:tr>
      <w:tr w:rsidR="00811FB4" w:rsidRPr="00AB0CD9" w14:paraId="3F085217" w14:textId="77777777" w:rsidTr="00AB0CD9">
        <w:trPr>
          <w:trHeight w:val="290"/>
        </w:trPr>
        <w:tc>
          <w:tcPr>
            <w:tcW w:w="2694" w:type="dxa"/>
          </w:tcPr>
          <w:p w14:paraId="197889BF" w14:textId="4A394447" w:rsidR="00811FB4" w:rsidRPr="008B4CD4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(1-й год обучения)</w:t>
            </w:r>
          </w:p>
        </w:tc>
        <w:tc>
          <w:tcPr>
            <w:tcW w:w="1275" w:type="dxa"/>
          </w:tcPr>
          <w:p w14:paraId="4049322A" w14:textId="2D189122" w:rsidR="00811FB4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53163D90" w14:textId="61632E78" w:rsidR="00811FB4" w:rsidRPr="008B4CD4" w:rsidRDefault="00971707" w:rsidP="00971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Лисина Виктория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1744A205" w14:textId="06489A34" w:rsidR="00811FB4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</w:tr>
      <w:tr w:rsidR="00811FB4" w:rsidRPr="00AB0CD9" w14:paraId="4C5BC305" w14:textId="77777777" w:rsidTr="00AB0CD9">
        <w:trPr>
          <w:trHeight w:val="290"/>
        </w:trPr>
        <w:tc>
          <w:tcPr>
            <w:tcW w:w="2694" w:type="dxa"/>
          </w:tcPr>
          <w:p w14:paraId="7E595172" w14:textId="3965B21B" w:rsidR="00811FB4" w:rsidRPr="008B4CD4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(2-й год обучения)</w:t>
            </w:r>
          </w:p>
        </w:tc>
        <w:tc>
          <w:tcPr>
            <w:tcW w:w="1275" w:type="dxa"/>
          </w:tcPr>
          <w:p w14:paraId="43968E9B" w14:textId="7C0F443B" w:rsidR="00811FB4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108 часов, 1 год</w:t>
            </w:r>
          </w:p>
        </w:tc>
        <w:tc>
          <w:tcPr>
            <w:tcW w:w="4678" w:type="dxa"/>
            <w:shd w:val="clear" w:color="auto" w:fill="auto"/>
          </w:tcPr>
          <w:p w14:paraId="01E9A475" w14:textId="24C2C5CD" w:rsidR="00811FB4" w:rsidRPr="008B4CD4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Лисина Виктория Евгеньевна, преподаватель</w:t>
            </w:r>
          </w:p>
        </w:tc>
        <w:tc>
          <w:tcPr>
            <w:tcW w:w="1134" w:type="dxa"/>
            <w:vAlign w:val="center"/>
          </w:tcPr>
          <w:p w14:paraId="7B56CF4D" w14:textId="0BAF9CB1" w:rsidR="00811FB4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</w:tr>
      <w:tr w:rsidR="00971707" w:rsidRPr="00AB0CD9" w14:paraId="4DA02126" w14:textId="77777777" w:rsidTr="0025183F">
        <w:trPr>
          <w:trHeight w:val="290"/>
        </w:trPr>
        <w:tc>
          <w:tcPr>
            <w:tcW w:w="9781" w:type="dxa"/>
            <w:gridSpan w:val="4"/>
          </w:tcPr>
          <w:p w14:paraId="4F10ABEA" w14:textId="6527EFE7" w:rsidR="00971707" w:rsidRP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Элективный курс</w:t>
            </w:r>
          </w:p>
        </w:tc>
      </w:tr>
      <w:tr w:rsidR="00971707" w:rsidRPr="00AB0CD9" w14:paraId="1BEB132A" w14:textId="77777777" w:rsidTr="00AB0CD9">
        <w:trPr>
          <w:trHeight w:val="290"/>
        </w:trPr>
        <w:tc>
          <w:tcPr>
            <w:tcW w:w="2694" w:type="dxa"/>
          </w:tcPr>
          <w:p w14:paraId="007C96AD" w14:textId="20738BAF" w:rsidR="00971707" w:rsidRPr="00971707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14:paraId="46AD2883" w14:textId="34C1B4A2" w:rsidR="00971707" w:rsidRPr="00971707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7BF8163C" w14:textId="5E743B5E" w:rsidR="00971707" w:rsidRPr="00971707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Разорвина А.С., ст. преподавтель</w:t>
            </w:r>
          </w:p>
        </w:tc>
        <w:tc>
          <w:tcPr>
            <w:tcW w:w="1134" w:type="dxa"/>
            <w:vAlign w:val="center"/>
          </w:tcPr>
          <w:p w14:paraId="7779EFA2" w14:textId="1A95FD89" w:rsidR="00971707" w:rsidRP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</w:tr>
      <w:tr w:rsidR="00971707" w:rsidRPr="00AB0CD9" w14:paraId="63DBC792" w14:textId="77777777" w:rsidTr="00AB0CD9">
        <w:trPr>
          <w:trHeight w:val="290"/>
        </w:trPr>
        <w:tc>
          <w:tcPr>
            <w:tcW w:w="2694" w:type="dxa"/>
          </w:tcPr>
          <w:p w14:paraId="228A27F2" w14:textId="5DD2AF7C" w:rsidR="00971707" w:rsidRPr="00971707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5" w:type="dxa"/>
          </w:tcPr>
          <w:p w14:paraId="292B2850" w14:textId="4267673D" w:rsidR="00971707" w:rsidRPr="00971707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shd w:val="clear" w:color="auto" w:fill="auto"/>
          </w:tcPr>
          <w:p w14:paraId="77B63DC8" w14:textId="76C21881" w:rsidR="00971707" w:rsidRPr="00971707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Виденеева Е.В.,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134" w:type="dxa"/>
            <w:vAlign w:val="center"/>
          </w:tcPr>
          <w:p w14:paraId="256D0EC1" w14:textId="36C768C2" w:rsidR="00971707" w:rsidRP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</w:tr>
      <w:tr w:rsidR="00971707" w:rsidRPr="00AB0CD9" w14:paraId="4150875E" w14:textId="77777777" w:rsidTr="0025183F">
        <w:trPr>
          <w:trHeight w:val="290"/>
        </w:trPr>
        <w:tc>
          <w:tcPr>
            <w:tcW w:w="9781" w:type="dxa"/>
            <w:gridSpan w:val="4"/>
          </w:tcPr>
          <w:p w14:paraId="69496FBD" w14:textId="403A464A" w:rsidR="00971707" w:rsidRP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Химико – биологический профиль</w:t>
            </w:r>
          </w:p>
        </w:tc>
      </w:tr>
      <w:tr w:rsidR="00971707" w:rsidRPr="00AB0CD9" w14:paraId="452BD1B5" w14:textId="77777777" w:rsidTr="00AB0CD9">
        <w:trPr>
          <w:trHeight w:val="290"/>
        </w:trPr>
        <w:tc>
          <w:tcPr>
            <w:tcW w:w="2694" w:type="dxa"/>
          </w:tcPr>
          <w:p w14:paraId="08FFBE76" w14:textId="7988FF9D" w:rsidR="00971707" w:rsidRPr="00971707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Химия (1-й год обучения)</w:t>
            </w:r>
          </w:p>
        </w:tc>
        <w:tc>
          <w:tcPr>
            <w:tcW w:w="1275" w:type="dxa"/>
          </w:tcPr>
          <w:p w14:paraId="563A5E1D" w14:textId="0FCAF2A8" w:rsidR="00971707" w:rsidRPr="00971707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A0CD121" w14:textId="3CEA16FF" w:rsidR="00971707" w:rsidRPr="00971707" w:rsidRDefault="00971707" w:rsidP="00971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Тимошенко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озимировна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  <w:p w14:paraId="18396B4C" w14:textId="77777777" w:rsidR="00971707" w:rsidRPr="00971707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D5FBDA" w14:textId="0CB08EFB" w:rsid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</w:tr>
      <w:tr w:rsidR="00971707" w:rsidRPr="00AB0CD9" w14:paraId="73DFCE77" w14:textId="77777777" w:rsidTr="00AB0CD9">
        <w:trPr>
          <w:trHeight w:val="290"/>
        </w:trPr>
        <w:tc>
          <w:tcPr>
            <w:tcW w:w="2694" w:type="dxa"/>
          </w:tcPr>
          <w:p w14:paraId="39E54A7F" w14:textId="2866F45B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Химия (2-й год обучения)</w:t>
            </w:r>
          </w:p>
        </w:tc>
        <w:tc>
          <w:tcPr>
            <w:tcW w:w="1275" w:type="dxa"/>
          </w:tcPr>
          <w:p w14:paraId="2C67C39A" w14:textId="19D4B900" w:rsidR="00971707" w:rsidRPr="00971707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108 часов, 1 год</w:t>
            </w:r>
          </w:p>
        </w:tc>
        <w:tc>
          <w:tcPr>
            <w:tcW w:w="4678" w:type="dxa"/>
            <w:vMerge/>
            <w:shd w:val="clear" w:color="auto" w:fill="auto"/>
          </w:tcPr>
          <w:p w14:paraId="23C7C024" w14:textId="77777777" w:rsidR="00971707" w:rsidRPr="00971707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22ECB6" w14:textId="090265BB" w:rsid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</w:tr>
      <w:tr w:rsidR="00971707" w:rsidRPr="00AB0CD9" w14:paraId="04410A0B" w14:textId="77777777" w:rsidTr="00AB0CD9">
        <w:trPr>
          <w:trHeight w:val="290"/>
        </w:trPr>
        <w:tc>
          <w:tcPr>
            <w:tcW w:w="2694" w:type="dxa"/>
          </w:tcPr>
          <w:p w14:paraId="2AF97387" w14:textId="65B3F905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(1-й год обучения)</w:t>
            </w:r>
          </w:p>
        </w:tc>
        <w:tc>
          <w:tcPr>
            <w:tcW w:w="1275" w:type="dxa"/>
          </w:tcPr>
          <w:p w14:paraId="3ED1D716" w14:textId="3D5F9D12" w:rsidR="00971707" w:rsidRPr="00971707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72 часа, 1 год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39AEC85" w14:textId="45D0F615" w:rsidR="00971707" w:rsidRPr="00971707" w:rsidRDefault="00971707" w:rsidP="00971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Андреюшкина Дарья Дмитриева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  <w:p w14:paraId="1335470E" w14:textId="77777777" w:rsidR="00971707" w:rsidRPr="00971707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F39250" w14:textId="33FC7CA4" w:rsid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</w:tr>
      <w:tr w:rsidR="00971707" w:rsidRPr="00AB0CD9" w14:paraId="2DC77418" w14:textId="77777777" w:rsidTr="00AB0CD9">
        <w:trPr>
          <w:trHeight w:val="290"/>
        </w:trPr>
        <w:tc>
          <w:tcPr>
            <w:tcW w:w="2694" w:type="dxa"/>
          </w:tcPr>
          <w:p w14:paraId="4D756FAE" w14:textId="33FEDD62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(2-й год обучения)</w:t>
            </w:r>
          </w:p>
        </w:tc>
        <w:tc>
          <w:tcPr>
            <w:tcW w:w="1275" w:type="dxa"/>
          </w:tcPr>
          <w:p w14:paraId="2D4A4BF7" w14:textId="54D0E714" w:rsidR="00971707" w:rsidRPr="00971707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108 часов, 1 год</w:t>
            </w:r>
          </w:p>
        </w:tc>
        <w:tc>
          <w:tcPr>
            <w:tcW w:w="4678" w:type="dxa"/>
            <w:vMerge/>
            <w:shd w:val="clear" w:color="auto" w:fill="auto"/>
          </w:tcPr>
          <w:p w14:paraId="16510FD6" w14:textId="77777777" w:rsidR="00971707" w:rsidRPr="00971707" w:rsidRDefault="00971707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934B2" w14:textId="50212405" w:rsid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</w:tr>
      <w:tr w:rsidR="00971707" w:rsidRPr="00AB0CD9" w14:paraId="58D11B5F" w14:textId="77777777" w:rsidTr="0025183F">
        <w:trPr>
          <w:trHeight w:val="290"/>
        </w:trPr>
        <w:tc>
          <w:tcPr>
            <w:tcW w:w="9781" w:type="dxa"/>
            <w:gridSpan w:val="4"/>
          </w:tcPr>
          <w:p w14:paraId="2620F12D" w14:textId="60E9855B" w:rsidR="00971707" w:rsidRPr="00971707" w:rsidRDefault="00971707" w:rsidP="00971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971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Молодёжная академия духовности «Вознесение»</w:t>
            </w:r>
          </w:p>
        </w:tc>
      </w:tr>
      <w:tr w:rsidR="00971707" w:rsidRPr="00AB0CD9" w14:paraId="0DE85AD7" w14:textId="77777777" w:rsidTr="00AB0CD9">
        <w:trPr>
          <w:trHeight w:val="290"/>
        </w:trPr>
        <w:tc>
          <w:tcPr>
            <w:tcW w:w="2694" w:type="dxa"/>
          </w:tcPr>
          <w:p w14:paraId="2EE62699" w14:textId="77777777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академия духовности</w:t>
            </w:r>
          </w:p>
          <w:p w14:paraId="4E637ABF" w14:textId="77777777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9665B3" w14:textId="77777777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C855B3" w14:textId="2A7A5489" w:rsidR="00971707" w:rsidRPr="00971707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часа, 2 года</w:t>
            </w:r>
          </w:p>
        </w:tc>
        <w:tc>
          <w:tcPr>
            <w:tcW w:w="4678" w:type="dxa"/>
            <w:shd w:val="clear" w:color="auto" w:fill="auto"/>
          </w:tcPr>
          <w:p w14:paraId="7E727498" w14:textId="77777777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Л.А., старший методист, педагог дополнительного образования</w:t>
            </w:r>
          </w:p>
          <w:p w14:paraId="07EFD6BF" w14:textId="77777777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Караваева О.П., учитель истории, обществознания и ОРКСЭ, педагог дополнительного образования</w:t>
            </w:r>
          </w:p>
          <w:p w14:paraId="0C8C8D6C" w14:textId="170E03AE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Ловчева О.Б., директор, учитель ОРКСЭ, педагог дополнительного образования</w:t>
            </w:r>
          </w:p>
        </w:tc>
        <w:tc>
          <w:tcPr>
            <w:tcW w:w="1134" w:type="dxa"/>
            <w:vAlign w:val="center"/>
          </w:tcPr>
          <w:p w14:paraId="071A101A" w14:textId="09980CEC" w:rsidR="00971707" w:rsidRP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12-18</w:t>
            </w:r>
          </w:p>
        </w:tc>
      </w:tr>
      <w:tr w:rsidR="00971707" w:rsidRPr="00AB0CD9" w14:paraId="23C012FD" w14:textId="77777777" w:rsidTr="0025183F">
        <w:trPr>
          <w:trHeight w:val="290"/>
        </w:trPr>
        <w:tc>
          <w:tcPr>
            <w:tcW w:w="9781" w:type="dxa"/>
            <w:gridSpan w:val="4"/>
          </w:tcPr>
          <w:p w14:paraId="601F16F1" w14:textId="440DB097" w:rsidR="00971707" w:rsidRDefault="00971707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«Медиа академия»</w:t>
            </w:r>
          </w:p>
        </w:tc>
      </w:tr>
      <w:tr w:rsidR="00971707" w:rsidRPr="00AB0CD9" w14:paraId="28DF8634" w14:textId="77777777" w:rsidTr="00AB0CD9">
        <w:trPr>
          <w:trHeight w:val="290"/>
        </w:trPr>
        <w:tc>
          <w:tcPr>
            <w:tcW w:w="2694" w:type="dxa"/>
          </w:tcPr>
          <w:p w14:paraId="3EFC660B" w14:textId="66571ECD" w:rsidR="00971707" w:rsidRPr="00971707" w:rsidRDefault="00971707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70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журналистику</w:t>
            </w:r>
          </w:p>
        </w:tc>
        <w:tc>
          <w:tcPr>
            <w:tcW w:w="1275" w:type="dxa"/>
          </w:tcPr>
          <w:p w14:paraId="73E38FDB" w14:textId="53E87242" w:rsidR="00971707" w:rsidRDefault="00971707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часов, </w:t>
            </w:r>
            <w:r w:rsidR="005045FD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78" w:type="dxa"/>
            <w:shd w:val="clear" w:color="auto" w:fill="auto"/>
          </w:tcPr>
          <w:p w14:paraId="7C12B8EB" w14:textId="6B309C13" w:rsidR="00971707" w:rsidRPr="00971707" w:rsidRDefault="005045FD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5FD">
              <w:rPr>
                <w:rFonts w:ascii="Times New Roman" w:eastAsia="Calibri" w:hAnsi="Times New Roman" w:cs="Times New Roman"/>
                <w:sz w:val="24"/>
                <w:szCs w:val="24"/>
              </w:rPr>
              <w:t>Шагунова</w:t>
            </w:r>
            <w:r w:rsidR="0061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Владимировна, преподаватель</w:t>
            </w:r>
          </w:p>
        </w:tc>
        <w:tc>
          <w:tcPr>
            <w:tcW w:w="1134" w:type="dxa"/>
            <w:vAlign w:val="center"/>
          </w:tcPr>
          <w:p w14:paraId="754D1304" w14:textId="4D69E1DE" w:rsidR="00971707" w:rsidRDefault="005045FD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6147D2" w:rsidRPr="00AB0CD9" w14:paraId="7932E41E" w14:textId="77777777" w:rsidTr="0025183F">
        <w:trPr>
          <w:trHeight w:val="290"/>
        </w:trPr>
        <w:tc>
          <w:tcPr>
            <w:tcW w:w="9781" w:type="dxa"/>
            <w:gridSpan w:val="4"/>
          </w:tcPr>
          <w:p w14:paraId="22ED0058" w14:textId="1F918DFA" w:rsidR="006147D2" w:rsidRPr="006147D2" w:rsidRDefault="006147D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«Детская кулинарная академия «Кухмистер»</w:t>
            </w:r>
          </w:p>
        </w:tc>
      </w:tr>
      <w:tr w:rsidR="00971707" w:rsidRPr="00AB0CD9" w14:paraId="5E32F08A" w14:textId="77777777" w:rsidTr="00AB0CD9">
        <w:trPr>
          <w:trHeight w:val="290"/>
        </w:trPr>
        <w:tc>
          <w:tcPr>
            <w:tcW w:w="2694" w:type="dxa"/>
          </w:tcPr>
          <w:p w14:paraId="08E0E7E8" w14:textId="67614D8F" w:rsidR="00971707" w:rsidRPr="00971707" w:rsidRDefault="006147D2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t>Кухмистер</w:t>
            </w:r>
          </w:p>
        </w:tc>
        <w:tc>
          <w:tcPr>
            <w:tcW w:w="1275" w:type="dxa"/>
          </w:tcPr>
          <w:p w14:paraId="372D7723" w14:textId="591FF553" w:rsidR="00971707" w:rsidRDefault="006147D2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t>80 часов, 1 год</w:t>
            </w:r>
          </w:p>
        </w:tc>
        <w:tc>
          <w:tcPr>
            <w:tcW w:w="4678" w:type="dxa"/>
            <w:shd w:val="clear" w:color="auto" w:fill="auto"/>
          </w:tcPr>
          <w:p w14:paraId="66405AF8" w14:textId="52A7351B" w:rsidR="00971707" w:rsidRPr="00971707" w:rsidRDefault="006147D2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t>Инейкина Н.В.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4DEED374" w14:textId="2BF07EC8" w:rsidR="00971707" w:rsidRDefault="006147D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</w:tr>
      <w:tr w:rsidR="006147D2" w:rsidRPr="00AB0CD9" w14:paraId="2025DBCF" w14:textId="77777777" w:rsidTr="0025183F">
        <w:trPr>
          <w:trHeight w:val="290"/>
        </w:trPr>
        <w:tc>
          <w:tcPr>
            <w:tcW w:w="9781" w:type="dxa"/>
            <w:gridSpan w:val="4"/>
          </w:tcPr>
          <w:p w14:paraId="1D7EAFAA" w14:textId="1DC3F6A9" w:rsidR="006147D2" w:rsidRPr="006147D2" w:rsidRDefault="006147D2" w:rsidP="00614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«Молодёжная автоакадемия»</w:t>
            </w:r>
          </w:p>
        </w:tc>
      </w:tr>
      <w:tr w:rsidR="006147D2" w:rsidRPr="00AB0CD9" w14:paraId="0B1600AC" w14:textId="77777777" w:rsidTr="00AB0CD9">
        <w:trPr>
          <w:trHeight w:val="290"/>
        </w:trPr>
        <w:tc>
          <w:tcPr>
            <w:tcW w:w="2694" w:type="dxa"/>
          </w:tcPr>
          <w:p w14:paraId="68F1882D" w14:textId="118EDA74" w:rsidR="006147D2" w:rsidRPr="00971707" w:rsidRDefault="006147D2" w:rsidP="0061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t>Автопрофи</w:t>
            </w:r>
          </w:p>
        </w:tc>
        <w:tc>
          <w:tcPr>
            <w:tcW w:w="1275" w:type="dxa"/>
          </w:tcPr>
          <w:p w14:paraId="1502195E" w14:textId="1E54D2DF" w:rsidR="006147D2" w:rsidRDefault="006147D2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часа 4 месяца, 80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часов, 5 месяцев</w:t>
            </w:r>
          </w:p>
        </w:tc>
        <w:tc>
          <w:tcPr>
            <w:tcW w:w="4678" w:type="dxa"/>
            <w:shd w:val="clear" w:color="auto" w:fill="auto"/>
          </w:tcPr>
          <w:p w14:paraId="7988E1A3" w14:textId="7AD53C3D" w:rsidR="006147D2" w:rsidRPr="006147D2" w:rsidRDefault="006147D2" w:rsidP="0061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Долгов В.М.,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0C93D7A9" w14:textId="77777777" w:rsidR="006147D2" w:rsidRPr="00971707" w:rsidRDefault="006147D2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C51DD4" w14:textId="17A51184" w:rsidR="006147D2" w:rsidRDefault="006147D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43D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</w:p>
        </w:tc>
      </w:tr>
      <w:tr w:rsidR="006147D2" w:rsidRPr="00AB0CD9" w14:paraId="5E84662C" w14:textId="77777777" w:rsidTr="00AB0CD9">
        <w:trPr>
          <w:trHeight w:val="290"/>
        </w:trPr>
        <w:tc>
          <w:tcPr>
            <w:tcW w:w="2694" w:type="dxa"/>
          </w:tcPr>
          <w:p w14:paraId="2F12FEAF" w14:textId="77DDE1A4" w:rsidR="006147D2" w:rsidRPr="00971707" w:rsidRDefault="006147D2" w:rsidP="0061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Автомеханика</w:t>
            </w:r>
          </w:p>
        </w:tc>
        <w:tc>
          <w:tcPr>
            <w:tcW w:w="1275" w:type="dxa"/>
          </w:tcPr>
          <w:p w14:paraId="06C14BEE" w14:textId="3A0EA931" w:rsidR="006147D2" w:rsidRDefault="006147D2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t>64 часа 4 месяца, 80 часов 5 месяцев</w:t>
            </w:r>
          </w:p>
        </w:tc>
        <w:tc>
          <w:tcPr>
            <w:tcW w:w="4678" w:type="dxa"/>
            <w:shd w:val="clear" w:color="auto" w:fill="auto"/>
          </w:tcPr>
          <w:p w14:paraId="408AA075" w14:textId="227FE005" w:rsidR="006147D2" w:rsidRPr="00971707" w:rsidRDefault="006147D2" w:rsidP="0061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t>Лагунов К.Ф.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213A8EC9" w14:textId="47C9AC65" w:rsidR="006147D2" w:rsidRDefault="006147D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6147D2" w:rsidRPr="00AB0CD9" w14:paraId="4234503A" w14:textId="77777777" w:rsidTr="0025183F">
        <w:trPr>
          <w:trHeight w:val="290"/>
        </w:trPr>
        <w:tc>
          <w:tcPr>
            <w:tcW w:w="9781" w:type="dxa"/>
            <w:gridSpan w:val="4"/>
          </w:tcPr>
          <w:p w14:paraId="47A93A74" w14:textId="3A11B411" w:rsidR="006147D2" w:rsidRPr="006147D2" w:rsidRDefault="006147D2" w:rsidP="006147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«Молодежная академия электроники и энергетики»</w:t>
            </w:r>
          </w:p>
        </w:tc>
      </w:tr>
      <w:tr w:rsidR="00843D65" w:rsidRPr="00AB0CD9" w14:paraId="28DB984B" w14:textId="77777777" w:rsidTr="00AB0CD9">
        <w:trPr>
          <w:trHeight w:val="290"/>
        </w:trPr>
        <w:tc>
          <w:tcPr>
            <w:tcW w:w="2694" w:type="dxa"/>
          </w:tcPr>
          <w:p w14:paraId="51432A32" w14:textId="51002875" w:rsidR="00843D65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</w:t>
            </w:r>
            <w:r w:rsidRPr="006147D2">
              <w:rPr>
                <w:rFonts w:ascii="Times New Roman" w:eastAsia="Calibri" w:hAnsi="Times New Roman" w:cs="Times New Roman"/>
                <w:sz w:val="24"/>
                <w:szCs w:val="24"/>
              </w:rPr>
              <w:t>ия выполнения электромонтажных работ</w:t>
            </w:r>
          </w:p>
        </w:tc>
        <w:tc>
          <w:tcPr>
            <w:tcW w:w="1275" w:type="dxa"/>
          </w:tcPr>
          <w:p w14:paraId="18B6A6D2" w14:textId="44F9BDEB" w:rsidR="00843D65" w:rsidRDefault="00843D6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64 часа 4 месяца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322A73EC" w14:textId="4A16D289" w:rsidR="00843D65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Якубов И.Р.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Merge w:val="restart"/>
            <w:vAlign w:val="center"/>
          </w:tcPr>
          <w:p w14:paraId="21ADEFF7" w14:textId="13B73464" w:rsidR="00843D65" w:rsidRDefault="00843D6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843D65" w:rsidRPr="00AB0CD9" w14:paraId="1CAD8115" w14:textId="77777777" w:rsidTr="00AB0CD9">
        <w:trPr>
          <w:trHeight w:val="290"/>
        </w:trPr>
        <w:tc>
          <w:tcPr>
            <w:tcW w:w="2694" w:type="dxa"/>
          </w:tcPr>
          <w:p w14:paraId="1B661132" w14:textId="26DD7A5A" w:rsidR="00843D65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и расширение общетехнических знаний, умений, навыков</w:t>
            </w:r>
          </w:p>
        </w:tc>
        <w:tc>
          <w:tcPr>
            <w:tcW w:w="1275" w:type="dxa"/>
          </w:tcPr>
          <w:p w14:paraId="35AE6EFA" w14:textId="74F36FA3" w:rsidR="00843D65" w:rsidRDefault="00843D6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80 часов, 5 месяцев</w:t>
            </w:r>
          </w:p>
        </w:tc>
        <w:tc>
          <w:tcPr>
            <w:tcW w:w="4678" w:type="dxa"/>
            <w:vMerge/>
            <w:shd w:val="clear" w:color="auto" w:fill="auto"/>
          </w:tcPr>
          <w:p w14:paraId="7FE42F0E" w14:textId="77777777" w:rsidR="00843D65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FEE1BCD" w14:textId="77777777" w:rsidR="00843D65" w:rsidRDefault="00843D6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D65" w:rsidRPr="00AB0CD9" w14:paraId="1765E81D" w14:textId="77777777" w:rsidTr="0025183F">
        <w:trPr>
          <w:trHeight w:val="290"/>
        </w:trPr>
        <w:tc>
          <w:tcPr>
            <w:tcW w:w="9781" w:type="dxa"/>
            <w:gridSpan w:val="4"/>
          </w:tcPr>
          <w:p w14:paraId="4AC14FA2" w14:textId="74BB1C4E" w:rsidR="00843D65" w:rsidRPr="00843D65" w:rsidRDefault="00843D65" w:rsidP="0084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«Детская академия «Юный железнодорожник»</w:t>
            </w:r>
          </w:p>
          <w:p w14:paraId="7518C5AD" w14:textId="77777777" w:rsidR="00843D65" w:rsidRPr="00843D65" w:rsidRDefault="00843D65" w:rsidP="00843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CBEF0" w14:textId="77777777" w:rsidR="00843D65" w:rsidRDefault="00843D6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7D2" w:rsidRPr="00AB0CD9" w14:paraId="2C307D49" w14:textId="77777777" w:rsidTr="00AB0CD9">
        <w:trPr>
          <w:trHeight w:val="290"/>
        </w:trPr>
        <w:tc>
          <w:tcPr>
            <w:tcW w:w="2694" w:type="dxa"/>
          </w:tcPr>
          <w:p w14:paraId="40039886" w14:textId="7F960565" w:rsidR="006147D2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Юный железнодорожник</w:t>
            </w:r>
          </w:p>
        </w:tc>
        <w:tc>
          <w:tcPr>
            <w:tcW w:w="1275" w:type="dxa"/>
          </w:tcPr>
          <w:p w14:paraId="64FF1E0D" w14:textId="5A1FE7FF" w:rsidR="006147D2" w:rsidRDefault="00843D6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64 часа 4 месяца</w:t>
            </w:r>
          </w:p>
        </w:tc>
        <w:tc>
          <w:tcPr>
            <w:tcW w:w="4678" w:type="dxa"/>
            <w:shd w:val="clear" w:color="auto" w:fill="auto"/>
          </w:tcPr>
          <w:p w14:paraId="2A30BC9B" w14:textId="7B39A0AF" w:rsidR="006147D2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Кубракова О.Н., заместитель директора по НМР; Мошин А.В., преподаватель</w:t>
            </w:r>
          </w:p>
        </w:tc>
        <w:tc>
          <w:tcPr>
            <w:tcW w:w="1134" w:type="dxa"/>
            <w:vAlign w:val="center"/>
          </w:tcPr>
          <w:p w14:paraId="2AC03EA8" w14:textId="563749DB" w:rsidR="006147D2" w:rsidRDefault="00843D6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843D65" w:rsidRPr="00AB0CD9" w14:paraId="21F882D4" w14:textId="77777777" w:rsidTr="00AB0CD9">
        <w:trPr>
          <w:trHeight w:val="290"/>
        </w:trPr>
        <w:tc>
          <w:tcPr>
            <w:tcW w:w="2694" w:type="dxa"/>
          </w:tcPr>
          <w:p w14:paraId="1C2BD399" w14:textId="605DDF5E" w:rsidR="00843D65" w:rsidRPr="00971707" w:rsidRDefault="00843D65" w:rsidP="00843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профессионально-личностного развития</w:t>
            </w:r>
          </w:p>
        </w:tc>
        <w:tc>
          <w:tcPr>
            <w:tcW w:w="1275" w:type="dxa"/>
          </w:tcPr>
          <w:p w14:paraId="58615671" w14:textId="0B183192" w:rsidR="00843D65" w:rsidRDefault="00843D6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64 часа 4 месяца, 80 часов 5 месяцев</w:t>
            </w:r>
          </w:p>
        </w:tc>
        <w:tc>
          <w:tcPr>
            <w:tcW w:w="4678" w:type="dxa"/>
            <w:shd w:val="clear" w:color="auto" w:fill="auto"/>
          </w:tcPr>
          <w:p w14:paraId="150BBC9F" w14:textId="0284E38F" w:rsidR="00843D65" w:rsidRPr="00843D65" w:rsidRDefault="00843D65" w:rsidP="00843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Мошин Алексей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  <w:p w14:paraId="293E204B" w14:textId="77777777" w:rsidR="00843D65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699EA8" w14:textId="3155B2A7" w:rsidR="00843D65" w:rsidRDefault="00843D6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843D65" w:rsidRPr="00AB0CD9" w14:paraId="4B78CCBA" w14:textId="77777777" w:rsidTr="00AB0CD9">
        <w:trPr>
          <w:trHeight w:val="290"/>
        </w:trPr>
        <w:tc>
          <w:tcPr>
            <w:tcW w:w="2694" w:type="dxa"/>
          </w:tcPr>
          <w:p w14:paraId="3BE9170B" w14:textId="66ED4C96" w:rsidR="00843D65" w:rsidRPr="00971707" w:rsidRDefault="00843D65" w:rsidP="00843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специальности железнодорожного транспорта</w:t>
            </w:r>
          </w:p>
        </w:tc>
        <w:tc>
          <w:tcPr>
            <w:tcW w:w="1275" w:type="dxa"/>
          </w:tcPr>
          <w:p w14:paraId="7825C747" w14:textId="66D32883" w:rsidR="00843D65" w:rsidRDefault="00843D6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64 часа 4 месяца, 80 часов 5 месяцев</w:t>
            </w:r>
          </w:p>
        </w:tc>
        <w:tc>
          <w:tcPr>
            <w:tcW w:w="4678" w:type="dxa"/>
            <w:shd w:val="clear" w:color="auto" w:fill="auto"/>
          </w:tcPr>
          <w:p w14:paraId="5C5AD72B" w14:textId="76062F44" w:rsidR="00843D65" w:rsidRPr="00971707" w:rsidRDefault="00843D65" w:rsidP="00843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Кубракова Ольга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23FD6783" w14:textId="7D485482" w:rsidR="00843D65" w:rsidRDefault="00843D6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843D65" w:rsidRPr="00AB0CD9" w14:paraId="5CAB3426" w14:textId="77777777" w:rsidTr="00AB0CD9">
        <w:trPr>
          <w:trHeight w:val="290"/>
        </w:trPr>
        <w:tc>
          <w:tcPr>
            <w:tcW w:w="2694" w:type="dxa"/>
          </w:tcPr>
          <w:p w14:paraId="6DCF3FDC" w14:textId="3CA236E4" w:rsidR="00843D65" w:rsidRPr="00971707" w:rsidRDefault="00843D65" w:rsidP="00843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железнодорожного транспорта</w:t>
            </w:r>
          </w:p>
        </w:tc>
        <w:tc>
          <w:tcPr>
            <w:tcW w:w="1275" w:type="dxa"/>
          </w:tcPr>
          <w:p w14:paraId="42D1D428" w14:textId="16149229" w:rsidR="00843D65" w:rsidRDefault="00843D6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64 часа 4 месяца, 80 часов 5 месяцев</w:t>
            </w:r>
          </w:p>
        </w:tc>
        <w:tc>
          <w:tcPr>
            <w:tcW w:w="4678" w:type="dxa"/>
            <w:shd w:val="clear" w:color="auto" w:fill="auto"/>
          </w:tcPr>
          <w:p w14:paraId="2077069F" w14:textId="3666ED6A" w:rsidR="00843D65" w:rsidRPr="00843D65" w:rsidRDefault="00843D65" w:rsidP="00843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Рябухина Светлана Владимировна, преподаватель</w:t>
            </w:r>
          </w:p>
          <w:p w14:paraId="06C4D87A" w14:textId="77777777" w:rsidR="00843D65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B180E9" w14:textId="2DDB24CE" w:rsidR="00843D65" w:rsidRDefault="00843D6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843D65" w:rsidRPr="00AB0CD9" w14:paraId="433A90ED" w14:textId="77777777" w:rsidTr="0025183F">
        <w:trPr>
          <w:trHeight w:val="290"/>
        </w:trPr>
        <w:tc>
          <w:tcPr>
            <w:tcW w:w="9781" w:type="dxa"/>
            <w:gridSpan w:val="4"/>
          </w:tcPr>
          <w:p w14:paraId="1CECCB28" w14:textId="3A33D238" w:rsidR="00843D65" w:rsidRPr="00843D65" w:rsidRDefault="00843D65" w:rsidP="00843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«Молодёжная академия транспорта и логистики»</w:t>
            </w:r>
          </w:p>
        </w:tc>
      </w:tr>
      <w:tr w:rsidR="006147D2" w:rsidRPr="00AB0CD9" w14:paraId="1901FCF5" w14:textId="77777777" w:rsidTr="00AB0CD9">
        <w:trPr>
          <w:trHeight w:val="290"/>
        </w:trPr>
        <w:tc>
          <w:tcPr>
            <w:tcW w:w="2694" w:type="dxa"/>
          </w:tcPr>
          <w:p w14:paraId="7A38F68E" w14:textId="0921492A" w:rsidR="006147D2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275" w:type="dxa"/>
          </w:tcPr>
          <w:p w14:paraId="76579454" w14:textId="03085B51" w:rsidR="006147D2" w:rsidRDefault="00843D6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18E24657" w14:textId="6160836A" w:rsidR="006147D2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Арзамасов Максим Викторович, преподаватель</w:t>
            </w:r>
          </w:p>
        </w:tc>
        <w:tc>
          <w:tcPr>
            <w:tcW w:w="1134" w:type="dxa"/>
            <w:vAlign w:val="center"/>
          </w:tcPr>
          <w:p w14:paraId="3BB139C5" w14:textId="04B5A093" w:rsidR="006147D2" w:rsidRDefault="00843D6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843D65" w:rsidRPr="00AB0CD9" w14:paraId="461F31E2" w14:textId="77777777" w:rsidTr="00AB0CD9">
        <w:trPr>
          <w:trHeight w:val="290"/>
        </w:trPr>
        <w:tc>
          <w:tcPr>
            <w:tcW w:w="2694" w:type="dxa"/>
          </w:tcPr>
          <w:p w14:paraId="278E4D26" w14:textId="2813A921" w:rsidR="00843D65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грузовой техники</w:t>
            </w:r>
          </w:p>
        </w:tc>
        <w:tc>
          <w:tcPr>
            <w:tcW w:w="1275" w:type="dxa"/>
          </w:tcPr>
          <w:p w14:paraId="19327B6E" w14:textId="778DFF57" w:rsidR="00843D65" w:rsidRDefault="00843D6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40B5EF85" w14:textId="622F837C" w:rsidR="00843D65" w:rsidRPr="00971707" w:rsidRDefault="00843D6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Воронин Сергей Юрьевич, преподаватель</w:t>
            </w:r>
          </w:p>
        </w:tc>
        <w:tc>
          <w:tcPr>
            <w:tcW w:w="1134" w:type="dxa"/>
            <w:vAlign w:val="center"/>
          </w:tcPr>
          <w:p w14:paraId="1EB2A2E0" w14:textId="31E80497" w:rsidR="00843D65" w:rsidRDefault="00843D6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843D65" w:rsidRPr="00AB0CD9" w14:paraId="01358D66" w14:textId="77777777" w:rsidTr="00AB0CD9">
        <w:trPr>
          <w:trHeight w:val="290"/>
        </w:trPr>
        <w:tc>
          <w:tcPr>
            <w:tcW w:w="2694" w:type="dxa"/>
          </w:tcPr>
          <w:p w14:paraId="4A75FF23" w14:textId="3CB866BD" w:rsidR="00843D65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транспорт</w:t>
            </w:r>
          </w:p>
        </w:tc>
        <w:tc>
          <w:tcPr>
            <w:tcW w:w="1275" w:type="dxa"/>
          </w:tcPr>
          <w:p w14:paraId="2BC9B2A4" w14:textId="708C3913" w:rsidR="00843D65" w:rsidRDefault="00843D6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65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73D6F7A5" w14:textId="02C4FAB8" w:rsidR="00843D65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Зудова Татьяна Анатольевна, преподаватель</w:t>
            </w:r>
          </w:p>
        </w:tc>
        <w:tc>
          <w:tcPr>
            <w:tcW w:w="1134" w:type="dxa"/>
            <w:vAlign w:val="center"/>
          </w:tcPr>
          <w:p w14:paraId="18E76C61" w14:textId="4F725603" w:rsidR="00843D65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843D65" w:rsidRPr="00AB0CD9" w14:paraId="2B8F990F" w14:textId="77777777" w:rsidTr="00AB0CD9">
        <w:trPr>
          <w:trHeight w:val="290"/>
        </w:trPr>
        <w:tc>
          <w:tcPr>
            <w:tcW w:w="2694" w:type="dxa"/>
          </w:tcPr>
          <w:p w14:paraId="16C759A8" w14:textId="1101882E" w:rsidR="00843D65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275" w:type="dxa"/>
          </w:tcPr>
          <w:p w14:paraId="78C73C2C" w14:textId="6E2B359F" w:rsidR="00843D65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0E5C6264" w14:textId="67C01EBC" w:rsidR="00843D65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 Александр Александрович, преподаватель</w:t>
            </w:r>
          </w:p>
        </w:tc>
        <w:tc>
          <w:tcPr>
            <w:tcW w:w="1134" w:type="dxa"/>
            <w:vAlign w:val="center"/>
          </w:tcPr>
          <w:p w14:paraId="09375A4B" w14:textId="29878EBB" w:rsidR="00843D65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971707" w:rsidRPr="00AB0CD9" w14:paraId="4AFD064A" w14:textId="77777777" w:rsidTr="00AB0CD9">
        <w:trPr>
          <w:trHeight w:val="290"/>
        </w:trPr>
        <w:tc>
          <w:tcPr>
            <w:tcW w:w="2694" w:type="dxa"/>
          </w:tcPr>
          <w:p w14:paraId="5208CEA0" w14:textId="27F670E5" w:rsidR="00971707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Веб дизайн</w:t>
            </w:r>
          </w:p>
        </w:tc>
        <w:tc>
          <w:tcPr>
            <w:tcW w:w="1275" w:type="dxa"/>
          </w:tcPr>
          <w:p w14:paraId="36EBBC06" w14:textId="058DD384" w:rsidR="00971707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0C98FB3D" w14:textId="6BB401FA" w:rsidR="00971707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Кирилина Марина Анатольевна, преподаватель</w:t>
            </w:r>
          </w:p>
        </w:tc>
        <w:tc>
          <w:tcPr>
            <w:tcW w:w="1134" w:type="dxa"/>
            <w:vAlign w:val="center"/>
          </w:tcPr>
          <w:p w14:paraId="63EB0A75" w14:textId="428FCE3B" w:rsidR="00971707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0E6E64" w:rsidRPr="00AB0CD9" w14:paraId="06D9A254" w14:textId="77777777" w:rsidTr="00AB0CD9">
        <w:trPr>
          <w:trHeight w:val="290"/>
        </w:trPr>
        <w:tc>
          <w:tcPr>
            <w:tcW w:w="2694" w:type="dxa"/>
          </w:tcPr>
          <w:p w14:paraId="7542256D" w14:textId="58E9A06E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1275" w:type="dxa"/>
          </w:tcPr>
          <w:p w14:paraId="05A2D005" w14:textId="2B34B410" w:rsidR="000E6E64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52130863" w14:textId="0C914373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Козлов Александр Александрович, преподаватель</w:t>
            </w:r>
          </w:p>
        </w:tc>
        <w:tc>
          <w:tcPr>
            <w:tcW w:w="1134" w:type="dxa"/>
            <w:vAlign w:val="center"/>
          </w:tcPr>
          <w:p w14:paraId="3F359D20" w14:textId="3BDFC8A1" w:rsidR="000E6E64" w:rsidRPr="000E6E64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0E6E64" w:rsidRPr="00AB0CD9" w14:paraId="0181C0BA" w14:textId="77777777" w:rsidTr="00AB0CD9">
        <w:trPr>
          <w:trHeight w:val="290"/>
        </w:trPr>
        <w:tc>
          <w:tcPr>
            <w:tcW w:w="2694" w:type="dxa"/>
          </w:tcPr>
          <w:p w14:paraId="16645F4C" w14:textId="39751034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беспилотными летательными аппаратами</w:t>
            </w:r>
          </w:p>
        </w:tc>
        <w:tc>
          <w:tcPr>
            <w:tcW w:w="1275" w:type="dxa"/>
          </w:tcPr>
          <w:p w14:paraId="23A8ACD2" w14:textId="02BF383B" w:rsidR="000E6E64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18FAAF56" w14:textId="04B739E9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Корсаков Дмитрий Андреевич, преподаватель</w:t>
            </w:r>
          </w:p>
        </w:tc>
        <w:tc>
          <w:tcPr>
            <w:tcW w:w="1134" w:type="dxa"/>
            <w:vAlign w:val="center"/>
          </w:tcPr>
          <w:p w14:paraId="64252ED0" w14:textId="4A80F4A4" w:rsidR="000E6E64" w:rsidRPr="000E6E64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0E6E64" w:rsidRPr="00AB0CD9" w14:paraId="55E1F36A" w14:textId="77777777" w:rsidTr="00AB0CD9">
        <w:trPr>
          <w:trHeight w:val="290"/>
        </w:trPr>
        <w:tc>
          <w:tcPr>
            <w:tcW w:w="2694" w:type="dxa"/>
          </w:tcPr>
          <w:p w14:paraId="7D7ED4DB" w14:textId="118920D5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Кузовной ремонт</w:t>
            </w:r>
          </w:p>
        </w:tc>
        <w:tc>
          <w:tcPr>
            <w:tcW w:w="1275" w:type="dxa"/>
          </w:tcPr>
          <w:p w14:paraId="05B8CB0D" w14:textId="2FC7152B" w:rsidR="000E6E64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1D525E02" w14:textId="3EB994C7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Кундротас Кястутис Ромальдо, преподаватель</w:t>
            </w:r>
          </w:p>
        </w:tc>
        <w:tc>
          <w:tcPr>
            <w:tcW w:w="1134" w:type="dxa"/>
            <w:vAlign w:val="center"/>
          </w:tcPr>
          <w:p w14:paraId="398C46C7" w14:textId="77777777" w:rsidR="000E6E64" w:rsidRPr="000E6E64" w:rsidRDefault="000E6E64" w:rsidP="000E6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  <w:p w14:paraId="7BED339C" w14:textId="484A37C1" w:rsidR="000E6E64" w:rsidRPr="000E6E64" w:rsidRDefault="000E6E64" w:rsidP="000E6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E64" w:rsidRPr="00AB0CD9" w14:paraId="284F7410" w14:textId="77777777" w:rsidTr="00AB0CD9">
        <w:trPr>
          <w:trHeight w:val="290"/>
        </w:trPr>
        <w:tc>
          <w:tcPr>
            <w:tcW w:w="2694" w:type="dxa"/>
          </w:tcPr>
          <w:p w14:paraId="542D3657" w14:textId="6987B776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275" w:type="dxa"/>
          </w:tcPr>
          <w:p w14:paraId="658A87D0" w14:textId="6D06D8D1" w:rsidR="000E6E64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0E891919" w14:textId="18228E54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Мардамшина Анна Александровна, преподаватель</w:t>
            </w:r>
          </w:p>
        </w:tc>
        <w:tc>
          <w:tcPr>
            <w:tcW w:w="1134" w:type="dxa"/>
            <w:vAlign w:val="center"/>
          </w:tcPr>
          <w:p w14:paraId="3C948217" w14:textId="60A45EE1" w:rsidR="000E6E64" w:rsidRPr="000E6E64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0E6E64" w:rsidRPr="00AB0CD9" w14:paraId="036662BA" w14:textId="77777777" w:rsidTr="00AB0CD9">
        <w:trPr>
          <w:trHeight w:val="290"/>
        </w:trPr>
        <w:tc>
          <w:tcPr>
            <w:tcW w:w="2694" w:type="dxa"/>
          </w:tcPr>
          <w:p w14:paraId="0B89EF11" w14:textId="194911D4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275" w:type="dxa"/>
          </w:tcPr>
          <w:p w14:paraId="45A51F2A" w14:textId="30831E0F" w:rsidR="000E6E64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6AA96CBD" w14:textId="4263A86B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Суздалева Екатерина Андреевна, преподаватель</w:t>
            </w:r>
          </w:p>
        </w:tc>
        <w:tc>
          <w:tcPr>
            <w:tcW w:w="1134" w:type="dxa"/>
            <w:vAlign w:val="center"/>
          </w:tcPr>
          <w:p w14:paraId="00BD90BD" w14:textId="7A92B7EF" w:rsidR="000E6E64" w:rsidRPr="000E6E64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0E6E64" w:rsidRPr="00AB0CD9" w14:paraId="3A3A6D43" w14:textId="77777777" w:rsidTr="00AB0CD9">
        <w:trPr>
          <w:trHeight w:val="290"/>
        </w:trPr>
        <w:tc>
          <w:tcPr>
            <w:tcW w:w="2694" w:type="dxa"/>
          </w:tcPr>
          <w:p w14:paraId="7533C062" w14:textId="6FEA0963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Окраска автомобилей</w:t>
            </w:r>
          </w:p>
        </w:tc>
        <w:tc>
          <w:tcPr>
            <w:tcW w:w="1275" w:type="dxa"/>
          </w:tcPr>
          <w:p w14:paraId="5D6870C7" w14:textId="06311298" w:rsidR="000E6E64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0ABB61D5" w14:textId="50FA9927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Яковлев Павел Александрович, преподаватель</w:t>
            </w:r>
          </w:p>
        </w:tc>
        <w:tc>
          <w:tcPr>
            <w:tcW w:w="1134" w:type="dxa"/>
            <w:vAlign w:val="center"/>
          </w:tcPr>
          <w:p w14:paraId="51A4CC32" w14:textId="00C398AE" w:rsidR="000E6E64" w:rsidRPr="000E6E64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0E6E64" w:rsidRPr="00AB0CD9" w14:paraId="6C44C7C3" w14:textId="77777777" w:rsidTr="00AB0CD9">
        <w:trPr>
          <w:trHeight w:val="290"/>
        </w:trPr>
        <w:tc>
          <w:tcPr>
            <w:tcW w:w="2694" w:type="dxa"/>
          </w:tcPr>
          <w:p w14:paraId="0C2D8655" w14:textId="46989C25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авиационной техники</w:t>
            </w:r>
          </w:p>
        </w:tc>
        <w:tc>
          <w:tcPr>
            <w:tcW w:w="1275" w:type="dxa"/>
          </w:tcPr>
          <w:p w14:paraId="498728D8" w14:textId="0E7EE4C9" w:rsidR="000E6E64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128 часов, 8 месяцев</w:t>
            </w:r>
          </w:p>
        </w:tc>
        <w:tc>
          <w:tcPr>
            <w:tcW w:w="4678" w:type="dxa"/>
            <w:shd w:val="clear" w:color="auto" w:fill="auto"/>
          </w:tcPr>
          <w:p w14:paraId="6136C8A0" w14:textId="76CF9B2C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Никандрова Наталья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134" w:type="dxa"/>
            <w:vAlign w:val="center"/>
          </w:tcPr>
          <w:p w14:paraId="0DBB7A05" w14:textId="1B784457" w:rsidR="000E6E64" w:rsidRPr="000E6E64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</w:tr>
      <w:tr w:rsidR="000E6E64" w:rsidRPr="00AB0CD9" w14:paraId="723D1897" w14:textId="77777777" w:rsidTr="0025183F">
        <w:trPr>
          <w:trHeight w:val="290"/>
        </w:trPr>
        <w:tc>
          <w:tcPr>
            <w:tcW w:w="9781" w:type="dxa"/>
            <w:gridSpan w:val="4"/>
          </w:tcPr>
          <w:p w14:paraId="7D8BAB71" w14:textId="06EED53F" w:rsidR="000E6E64" w:rsidRPr="000E6E64" w:rsidRDefault="000E6E64" w:rsidP="000E6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«Детская академия туризма и краеведения»</w:t>
            </w:r>
          </w:p>
        </w:tc>
      </w:tr>
      <w:tr w:rsidR="00E61495" w:rsidRPr="00AB0CD9" w14:paraId="2960C632" w14:textId="77777777" w:rsidTr="00AB0CD9">
        <w:trPr>
          <w:trHeight w:val="290"/>
        </w:trPr>
        <w:tc>
          <w:tcPr>
            <w:tcW w:w="2694" w:type="dxa"/>
          </w:tcPr>
          <w:p w14:paraId="0B8F4AE3" w14:textId="4203C3CF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275" w:type="dxa"/>
          </w:tcPr>
          <w:p w14:paraId="13389A3E" w14:textId="00896855" w:rsidR="00E61495" w:rsidRPr="000E6E64" w:rsidRDefault="00E6149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часов, 2 года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58CCCDE5" w14:textId="77777777" w:rsidR="00E61495" w:rsidRPr="00E61495" w:rsidRDefault="00E61495" w:rsidP="00E61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Идрисова М.Р., педагог дополнительного образования</w:t>
            </w:r>
          </w:p>
          <w:p w14:paraId="4403BAF5" w14:textId="77777777" w:rsidR="00E61495" w:rsidRPr="00E61495" w:rsidRDefault="00E61495" w:rsidP="00E61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283101" w14:textId="77777777" w:rsidR="00E61495" w:rsidRPr="00E61495" w:rsidRDefault="00E61495" w:rsidP="00E61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8203B4" w14:textId="77777777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D4FFA8" w14:textId="0B8261C8" w:rsidR="00E61495" w:rsidRPr="000E6E64" w:rsidRDefault="00E6149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</w:tr>
      <w:tr w:rsidR="00E61495" w:rsidRPr="00AB0CD9" w14:paraId="02F07C49" w14:textId="77777777" w:rsidTr="00AB0CD9">
        <w:trPr>
          <w:trHeight w:val="290"/>
        </w:trPr>
        <w:tc>
          <w:tcPr>
            <w:tcW w:w="2694" w:type="dxa"/>
          </w:tcPr>
          <w:p w14:paraId="63B7E18B" w14:textId="3DD1213A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Экскурсоведение и музееведение</w:t>
            </w:r>
          </w:p>
        </w:tc>
        <w:tc>
          <w:tcPr>
            <w:tcW w:w="1275" w:type="dxa"/>
          </w:tcPr>
          <w:p w14:paraId="20548BDB" w14:textId="48402777" w:rsidR="00E61495" w:rsidRPr="000E6E64" w:rsidRDefault="00E6149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108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 года</w:t>
            </w:r>
          </w:p>
        </w:tc>
        <w:tc>
          <w:tcPr>
            <w:tcW w:w="4678" w:type="dxa"/>
            <w:vMerge/>
            <w:shd w:val="clear" w:color="auto" w:fill="auto"/>
          </w:tcPr>
          <w:p w14:paraId="66861BC9" w14:textId="77777777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1E4D5F2" w14:textId="77777777" w:rsidR="00E61495" w:rsidRPr="000E6E64" w:rsidRDefault="00E6149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495" w:rsidRPr="00AB0CD9" w14:paraId="085134AD" w14:textId="77777777" w:rsidTr="00AB0CD9">
        <w:trPr>
          <w:trHeight w:val="290"/>
        </w:trPr>
        <w:tc>
          <w:tcPr>
            <w:tcW w:w="2694" w:type="dxa"/>
          </w:tcPr>
          <w:p w14:paraId="15FA9467" w14:textId="761101C4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75" w:type="dxa"/>
          </w:tcPr>
          <w:p w14:paraId="491BEC4A" w14:textId="1E7438C4" w:rsidR="00E61495" w:rsidRPr="000E6E64" w:rsidRDefault="00E6149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часов, 1 год</w:t>
            </w:r>
          </w:p>
        </w:tc>
        <w:tc>
          <w:tcPr>
            <w:tcW w:w="4678" w:type="dxa"/>
            <w:vMerge/>
            <w:shd w:val="clear" w:color="auto" w:fill="auto"/>
          </w:tcPr>
          <w:p w14:paraId="4F44A78D" w14:textId="77777777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7DCAFCE" w14:textId="77777777" w:rsidR="00E61495" w:rsidRPr="000E6E64" w:rsidRDefault="00E6149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495" w:rsidRPr="00AB0CD9" w14:paraId="51BE0D1A" w14:textId="77777777" w:rsidTr="00AB0CD9">
        <w:trPr>
          <w:trHeight w:val="290"/>
        </w:trPr>
        <w:tc>
          <w:tcPr>
            <w:tcW w:w="2694" w:type="dxa"/>
          </w:tcPr>
          <w:p w14:paraId="4E28B3C2" w14:textId="19B27EB0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1275" w:type="dxa"/>
          </w:tcPr>
          <w:p w14:paraId="0A84F69E" w14:textId="35BD1EC1" w:rsidR="00E61495" w:rsidRPr="000E6E64" w:rsidRDefault="00E6149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 год</w:t>
            </w:r>
          </w:p>
        </w:tc>
        <w:tc>
          <w:tcPr>
            <w:tcW w:w="4678" w:type="dxa"/>
            <w:vMerge/>
            <w:shd w:val="clear" w:color="auto" w:fill="auto"/>
          </w:tcPr>
          <w:p w14:paraId="29F5B669" w14:textId="77777777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26397A9" w14:textId="77777777" w:rsidR="00E61495" w:rsidRPr="000E6E64" w:rsidRDefault="00E6149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E64" w:rsidRPr="00AB0CD9" w14:paraId="198D0A0B" w14:textId="77777777" w:rsidTr="00AB0CD9">
        <w:trPr>
          <w:trHeight w:val="290"/>
        </w:trPr>
        <w:tc>
          <w:tcPr>
            <w:tcW w:w="2694" w:type="dxa"/>
          </w:tcPr>
          <w:p w14:paraId="2C83DAA5" w14:textId="77777777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67BA77" w14:textId="77777777" w:rsidR="000E6E64" w:rsidRPr="000E6E64" w:rsidRDefault="000E6E64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B694EDA" w14:textId="77777777" w:rsidR="000E6E64" w:rsidRPr="00971707" w:rsidRDefault="000E6E64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03096B" w14:textId="77777777" w:rsidR="000E6E64" w:rsidRPr="000E6E64" w:rsidRDefault="000E6E64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495" w:rsidRPr="00AB0CD9" w14:paraId="4AA3FA43" w14:textId="77777777" w:rsidTr="0025183F">
        <w:trPr>
          <w:trHeight w:val="290"/>
        </w:trPr>
        <w:tc>
          <w:tcPr>
            <w:tcW w:w="9781" w:type="dxa"/>
            <w:gridSpan w:val="4"/>
          </w:tcPr>
          <w:p w14:paraId="3C23F613" w14:textId="0CDA2359" w:rsidR="00E61495" w:rsidRPr="00E61495" w:rsidRDefault="00E6149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«Детская архитектурная академия»</w:t>
            </w:r>
          </w:p>
        </w:tc>
      </w:tr>
      <w:tr w:rsidR="00E61495" w:rsidRPr="00AB0CD9" w14:paraId="536CAA9C" w14:textId="77777777" w:rsidTr="00AB0CD9">
        <w:trPr>
          <w:trHeight w:val="290"/>
        </w:trPr>
        <w:tc>
          <w:tcPr>
            <w:tcW w:w="2694" w:type="dxa"/>
          </w:tcPr>
          <w:p w14:paraId="4B9BC161" w14:textId="5CBF7798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275" w:type="dxa"/>
          </w:tcPr>
          <w:p w14:paraId="31568B65" w14:textId="3D175F61" w:rsidR="00E61495" w:rsidRPr="000E6E64" w:rsidRDefault="00E6149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 часов, 2 года</w:t>
            </w:r>
          </w:p>
        </w:tc>
        <w:tc>
          <w:tcPr>
            <w:tcW w:w="4678" w:type="dxa"/>
            <w:shd w:val="clear" w:color="auto" w:fill="auto"/>
          </w:tcPr>
          <w:p w14:paraId="602E5D68" w14:textId="77BE72F9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Марсакова Н.Н., к.п.н., педагог дополнительного образования, Кудашова Е.И педагог дополнительного образования, Заиженная К.И., педагог дополнительного образования</w:t>
            </w:r>
          </w:p>
        </w:tc>
        <w:tc>
          <w:tcPr>
            <w:tcW w:w="1134" w:type="dxa"/>
            <w:vAlign w:val="center"/>
          </w:tcPr>
          <w:p w14:paraId="6DC25611" w14:textId="0BB61F98" w:rsidR="00E61495" w:rsidRPr="000E6E64" w:rsidRDefault="00E6149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E61495" w:rsidRPr="00AB0CD9" w14:paraId="338AC731" w14:textId="77777777" w:rsidTr="0025183F">
        <w:trPr>
          <w:trHeight w:val="290"/>
        </w:trPr>
        <w:tc>
          <w:tcPr>
            <w:tcW w:w="9781" w:type="dxa"/>
            <w:gridSpan w:val="4"/>
          </w:tcPr>
          <w:p w14:paraId="40F9359E" w14:textId="4A0917A0" w:rsidR="00E61495" w:rsidRPr="00E61495" w:rsidRDefault="00E6149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«Детская академия дизайна и стиля»</w:t>
            </w:r>
          </w:p>
        </w:tc>
      </w:tr>
      <w:tr w:rsidR="00E61495" w:rsidRPr="00AB0CD9" w14:paraId="2F7692B3" w14:textId="77777777" w:rsidTr="00AB0CD9">
        <w:trPr>
          <w:trHeight w:val="290"/>
        </w:trPr>
        <w:tc>
          <w:tcPr>
            <w:tcW w:w="2694" w:type="dxa"/>
          </w:tcPr>
          <w:p w14:paraId="0F08E2D5" w14:textId="07710DB4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моды</w:t>
            </w:r>
          </w:p>
        </w:tc>
        <w:tc>
          <w:tcPr>
            <w:tcW w:w="1275" w:type="dxa"/>
          </w:tcPr>
          <w:p w14:paraId="62F2B3FC" w14:textId="517F82B8" w:rsidR="00E61495" w:rsidRPr="000E6E64" w:rsidRDefault="00E6149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часа, 1 год</w:t>
            </w:r>
          </w:p>
        </w:tc>
        <w:tc>
          <w:tcPr>
            <w:tcW w:w="4678" w:type="dxa"/>
            <w:shd w:val="clear" w:color="auto" w:fill="auto"/>
          </w:tcPr>
          <w:p w14:paraId="13EFA3A4" w14:textId="6B00F2E0" w:rsidR="00E61495" w:rsidRPr="00971707" w:rsidRDefault="00E61495" w:rsidP="009717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Титова Л.П., педагог дополнительного образования</w:t>
            </w:r>
          </w:p>
        </w:tc>
        <w:tc>
          <w:tcPr>
            <w:tcW w:w="1134" w:type="dxa"/>
            <w:vAlign w:val="center"/>
          </w:tcPr>
          <w:p w14:paraId="6B657CED" w14:textId="0BCB1279" w:rsidR="00E61495" w:rsidRPr="000E6E64" w:rsidRDefault="00E6149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</w:tr>
      <w:tr w:rsidR="00E61495" w:rsidRPr="00AB0CD9" w14:paraId="56CEFEB4" w14:textId="77777777" w:rsidTr="0025183F">
        <w:trPr>
          <w:trHeight w:val="290"/>
        </w:trPr>
        <w:tc>
          <w:tcPr>
            <w:tcW w:w="9781" w:type="dxa"/>
            <w:gridSpan w:val="4"/>
          </w:tcPr>
          <w:p w14:paraId="7241866D" w14:textId="19934475" w:rsidR="00E61495" w:rsidRPr="00E61495" w:rsidRDefault="00E61495" w:rsidP="00E614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«Детская медицинская академия «Азбука здоровья»</w:t>
            </w:r>
          </w:p>
        </w:tc>
      </w:tr>
      <w:tr w:rsidR="00E61495" w:rsidRPr="00AB0CD9" w14:paraId="7D8A882C" w14:textId="77777777" w:rsidTr="00AB0CD9">
        <w:trPr>
          <w:trHeight w:val="290"/>
        </w:trPr>
        <w:tc>
          <w:tcPr>
            <w:tcW w:w="2694" w:type="dxa"/>
          </w:tcPr>
          <w:p w14:paraId="13B5F2C2" w14:textId="11B3EC97" w:rsidR="00E61495" w:rsidRPr="00971707" w:rsidRDefault="00E61495" w:rsidP="00E61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275" w:type="dxa"/>
          </w:tcPr>
          <w:p w14:paraId="462EC083" w14:textId="7DE350B1" w:rsidR="00E61495" w:rsidRPr="000E6E64" w:rsidRDefault="00E61495" w:rsidP="00AB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64 часа 4 месяца, 80 часов 5 месяцев</w:t>
            </w:r>
          </w:p>
        </w:tc>
        <w:tc>
          <w:tcPr>
            <w:tcW w:w="4678" w:type="dxa"/>
            <w:shd w:val="clear" w:color="auto" w:fill="auto"/>
          </w:tcPr>
          <w:p w14:paraId="0A9C38BC" w14:textId="0D2B10A4" w:rsidR="00E61495" w:rsidRPr="00971707" w:rsidRDefault="00E61495" w:rsidP="00E61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Ткачук Д.И., Гришина </w:t>
            </w:r>
            <w:proofErr w:type="gramStart"/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>С.А.,Абожина</w:t>
            </w:r>
            <w:proofErr w:type="gramEnd"/>
            <w:r w:rsidRPr="00E61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vAlign w:val="center"/>
          </w:tcPr>
          <w:p w14:paraId="2639414A" w14:textId="1CC53909" w:rsidR="00E61495" w:rsidRPr="000E6E64" w:rsidRDefault="00E6149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</w:tr>
    </w:tbl>
    <w:p w14:paraId="34CE0C99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highlight w:val="yellow"/>
          <w:u w:val="single"/>
        </w:rPr>
      </w:pPr>
    </w:p>
    <w:p w14:paraId="5FC60A3E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bookmarkStart w:id="1" w:name="_Hlk33187924"/>
      <w:r w:rsidRPr="00AB0CD9">
        <w:rPr>
          <w:rFonts w:ascii="Times New Roman" w:eastAsia="Calibri" w:hAnsi="Times New Roman" w:cs="Times New Roman"/>
          <w:sz w:val="28"/>
          <w:szCs w:val="24"/>
          <w:u w:val="single"/>
        </w:rPr>
        <w:t>Сетевая форма реализации дополнительных общеразвивающих программ</w:t>
      </w:r>
    </w:p>
    <w:bookmarkEnd w:id="1"/>
    <w:p w14:paraId="4B83E35C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B61D69" w14:textId="145D08A2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_Hlk33187950"/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Для сетевой формы реализации дополнительных общеразвивающих программ заключены </w:t>
      </w:r>
      <w:r w:rsidR="0072213B" w:rsidRPr="00AB0CD9">
        <w:rPr>
          <w:rFonts w:ascii="Times New Roman" w:eastAsia="Calibri" w:hAnsi="Times New Roman" w:cs="Times New Roman"/>
          <w:sz w:val="28"/>
          <w:szCs w:val="28"/>
        </w:rPr>
        <w:t>договоры и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соглашения с организациями-партнерами. Всего заключено </w:t>
      </w:r>
      <w:r w:rsidR="00E61495">
        <w:rPr>
          <w:rFonts w:ascii="Times New Roman" w:eastAsia="Calibri" w:hAnsi="Times New Roman" w:cs="Times New Roman"/>
          <w:sz w:val="28"/>
          <w:szCs w:val="28"/>
        </w:rPr>
        <w:t>2</w:t>
      </w:r>
      <w:r w:rsidR="00F22B81">
        <w:rPr>
          <w:rFonts w:ascii="Times New Roman" w:eastAsia="Calibri" w:hAnsi="Times New Roman" w:cs="Times New Roman"/>
          <w:sz w:val="28"/>
          <w:szCs w:val="28"/>
        </w:rPr>
        <w:t>2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E61495">
        <w:rPr>
          <w:rFonts w:ascii="Times New Roman" w:eastAsia="Calibri" w:hAnsi="Times New Roman" w:cs="Times New Roman"/>
          <w:sz w:val="28"/>
          <w:szCs w:val="28"/>
        </w:rPr>
        <w:t>а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– соглашени</w:t>
      </w:r>
      <w:r w:rsidR="00E61495">
        <w:rPr>
          <w:rFonts w:ascii="Times New Roman" w:eastAsia="Calibri" w:hAnsi="Times New Roman" w:cs="Times New Roman"/>
          <w:sz w:val="28"/>
          <w:szCs w:val="28"/>
        </w:rPr>
        <w:t>я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о сотрудничестве </w:t>
      </w:r>
      <w:r w:rsidR="0072213B" w:rsidRPr="00AB0CD9">
        <w:rPr>
          <w:rFonts w:ascii="Times New Roman" w:eastAsia="Calibri" w:hAnsi="Times New Roman" w:cs="Times New Roman"/>
          <w:sz w:val="28"/>
          <w:szCs w:val="28"/>
        </w:rPr>
        <w:t>в сетевом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взаимодействии.</w:t>
      </w:r>
    </w:p>
    <w:bookmarkEnd w:id="2"/>
    <w:p w14:paraId="6E930894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4110"/>
      </w:tblGrid>
      <w:tr w:rsidR="00AB0CD9" w:rsidRPr="00AB0CD9" w14:paraId="4574F67B" w14:textId="77777777" w:rsidTr="00AB0CD9">
        <w:trPr>
          <w:trHeight w:val="794"/>
        </w:trPr>
        <w:tc>
          <w:tcPr>
            <w:tcW w:w="851" w:type="dxa"/>
          </w:tcPr>
          <w:p w14:paraId="19BD01E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126" w:type="dxa"/>
            <w:vAlign w:val="center"/>
          </w:tcPr>
          <w:p w14:paraId="02FE3F81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сетевого </w:t>
            </w:r>
            <w:proofErr w:type="gramStart"/>
            <w:r w:rsidRPr="00A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взаимо-действия</w:t>
            </w:r>
            <w:proofErr w:type="gramEnd"/>
            <w:r w:rsidRPr="00A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и дата)</w:t>
            </w:r>
          </w:p>
        </w:tc>
        <w:tc>
          <w:tcPr>
            <w:tcW w:w="2552" w:type="dxa"/>
            <w:vAlign w:val="center"/>
          </w:tcPr>
          <w:p w14:paraId="6ED6E9C3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- партнер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D2DCFF" w14:textId="77777777" w:rsidR="00AB0CD9" w:rsidRPr="00AB0CD9" w:rsidRDefault="00AB0CD9" w:rsidP="00AB0C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 (что реализуется каждой из сторон)</w:t>
            </w:r>
          </w:p>
        </w:tc>
      </w:tr>
      <w:tr w:rsidR="00AB0CD9" w:rsidRPr="00AB0CD9" w14:paraId="0819C36A" w14:textId="77777777" w:rsidTr="00AB0CD9">
        <w:trPr>
          <w:trHeight w:val="340"/>
        </w:trPr>
        <w:tc>
          <w:tcPr>
            <w:tcW w:w="9639" w:type="dxa"/>
            <w:gridSpan w:val="4"/>
          </w:tcPr>
          <w:p w14:paraId="3320B057" w14:textId="77777777" w:rsidR="00AB0CD9" w:rsidRPr="00AB0CD9" w:rsidRDefault="00AB0CD9" w:rsidP="00AB0C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УлГПУ</w:t>
            </w: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им. И.Н.Ульянова</w:t>
            </w:r>
          </w:p>
        </w:tc>
      </w:tr>
      <w:tr w:rsidR="00AB0CD9" w:rsidRPr="00AB0CD9" w14:paraId="788C7F90" w14:textId="77777777" w:rsidTr="00AB0CD9">
        <w:trPr>
          <w:trHeight w:val="290"/>
        </w:trPr>
        <w:tc>
          <w:tcPr>
            <w:tcW w:w="851" w:type="dxa"/>
          </w:tcPr>
          <w:p w14:paraId="5F6A69C3" w14:textId="77777777" w:rsidR="00AB0CD9" w:rsidRPr="00AB0CD9" w:rsidRDefault="00AB0CD9" w:rsidP="00AB0CD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6836C8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о намерениях от 26.06.2014 г.</w:t>
            </w:r>
          </w:p>
        </w:tc>
        <w:tc>
          <w:tcPr>
            <w:tcW w:w="2552" w:type="dxa"/>
            <w:vAlign w:val="center"/>
          </w:tcPr>
          <w:p w14:paraId="090A6170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ООО «Ульяновский Центр Трансфера Технологий»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6E48C3CD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 совместном сотрудничестве в рамках проекта «Приоритетные направления науки и технологий»;</w:t>
            </w:r>
          </w:p>
        </w:tc>
      </w:tr>
      <w:tr w:rsidR="00AB0CD9" w:rsidRPr="00AB0CD9" w14:paraId="7B00237B" w14:textId="77777777" w:rsidTr="00AB0CD9">
        <w:trPr>
          <w:trHeight w:val="154"/>
        </w:trPr>
        <w:tc>
          <w:tcPr>
            <w:tcW w:w="851" w:type="dxa"/>
          </w:tcPr>
          <w:p w14:paraId="4106AD53" w14:textId="77777777" w:rsidR="00AB0CD9" w:rsidRPr="00AB0CD9" w:rsidRDefault="00AB0CD9" w:rsidP="00AB0CD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34264A" w14:textId="68359280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Соглашение о сотрудничестве от </w:t>
            </w:r>
            <w:r w:rsidR="00E614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149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614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43ADB641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«РВР»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7A35BF7D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 сотрудничестве в сфере реализации мероприятий в области инновационной деятельности, направленной на развитие образовательного процесса и повышение качества образования в Университете.</w:t>
            </w:r>
          </w:p>
        </w:tc>
      </w:tr>
      <w:tr w:rsidR="00AB0CD9" w:rsidRPr="00AB0CD9" w14:paraId="678A621C" w14:textId="77777777" w:rsidTr="00AB0CD9">
        <w:trPr>
          <w:trHeight w:val="154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14:paraId="4F5E164D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УлГУ</w:t>
            </w:r>
          </w:p>
        </w:tc>
      </w:tr>
      <w:tr w:rsidR="00AB0CD9" w:rsidRPr="00AB0CD9" w14:paraId="3532962D" w14:textId="77777777" w:rsidTr="00AB0CD9">
        <w:trPr>
          <w:trHeight w:val="154"/>
        </w:trPr>
        <w:tc>
          <w:tcPr>
            <w:tcW w:w="851" w:type="dxa"/>
          </w:tcPr>
          <w:p w14:paraId="42E2B9B8" w14:textId="77777777" w:rsidR="00AB0CD9" w:rsidRPr="00AB0CD9" w:rsidRDefault="00AB0CD9" w:rsidP="00AB0CD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B90C1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Соглашение о сотрудничестве от </w:t>
            </w:r>
          </w:p>
          <w:p w14:paraId="63ECE579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10.10.2014 </w:t>
            </w:r>
          </w:p>
        </w:tc>
        <w:tc>
          <w:tcPr>
            <w:tcW w:w="2552" w:type="dxa"/>
          </w:tcPr>
          <w:p w14:paraId="122C36FD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ПАО «Бинбанк»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45464E31" w14:textId="77777777" w:rsidR="00AB0CD9" w:rsidRPr="00AB0CD9" w:rsidRDefault="00AB0CD9" w:rsidP="00AB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создании и обеспечении образовательной деятельности МФЭА для обучающихся общеобразовательных организаций УО</w:t>
            </w:r>
          </w:p>
        </w:tc>
      </w:tr>
      <w:tr w:rsidR="006C3FC2" w:rsidRPr="00AB0CD9" w14:paraId="6588A343" w14:textId="77777777" w:rsidTr="00AB0CD9">
        <w:trPr>
          <w:trHeight w:val="154"/>
        </w:trPr>
        <w:tc>
          <w:tcPr>
            <w:tcW w:w="851" w:type="dxa"/>
          </w:tcPr>
          <w:p w14:paraId="15187909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7F874" w14:textId="4285C90C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о сотрудничестве от 20.03.2017</w:t>
            </w:r>
          </w:p>
        </w:tc>
        <w:tc>
          <w:tcPr>
            <w:tcW w:w="2552" w:type="dxa"/>
          </w:tcPr>
          <w:p w14:paraId="6C335E18" w14:textId="217EB7B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с Группой компаний «Авторай», Киа, Мотом, ООО «Рубикон», ИП Денисова Н.С.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09ADA466" w14:textId="155AB69C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 сотрудничестве об организации мастер-классов в области инженерно-технической направленности для воспитания школьников, студентов и молодежи </w:t>
            </w:r>
          </w:p>
        </w:tc>
      </w:tr>
      <w:tr w:rsidR="006C3FC2" w:rsidRPr="00AB0CD9" w14:paraId="59FD1592" w14:textId="77777777" w:rsidTr="00AB0CD9">
        <w:trPr>
          <w:trHeight w:val="154"/>
        </w:trPr>
        <w:tc>
          <w:tcPr>
            <w:tcW w:w="851" w:type="dxa"/>
          </w:tcPr>
          <w:p w14:paraId="70B81728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5D5F6D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Соглашение о сотрудничестве от № 459 от 25.11.2015 </w:t>
            </w:r>
          </w:p>
        </w:tc>
        <w:tc>
          <w:tcPr>
            <w:tcW w:w="2552" w:type="dxa"/>
          </w:tcPr>
          <w:p w14:paraId="5622C937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33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0F8E1D0C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 сотрудничестве в сфере образовательной и профориентационной деятельности</w:t>
            </w:r>
          </w:p>
        </w:tc>
      </w:tr>
      <w:tr w:rsidR="006C3FC2" w:rsidRPr="00AB0CD9" w14:paraId="6A76B937" w14:textId="77777777" w:rsidTr="006C3FC2">
        <w:trPr>
          <w:trHeight w:val="1270"/>
        </w:trPr>
        <w:tc>
          <w:tcPr>
            <w:tcW w:w="851" w:type="dxa"/>
          </w:tcPr>
          <w:p w14:paraId="5D31756D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72CC4F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о сотрудничестве от № 444 от 11.11.2015</w:t>
            </w:r>
          </w:p>
        </w:tc>
        <w:tc>
          <w:tcPr>
            <w:tcW w:w="2552" w:type="dxa"/>
          </w:tcPr>
          <w:p w14:paraId="4814DA40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65 им. Н.Сафронова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6305A423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сотрудничестве в сфере образовательной и профориентационной деятельности </w:t>
            </w:r>
          </w:p>
        </w:tc>
      </w:tr>
      <w:tr w:rsidR="006C3FC2" w:rsidRPr="00AB0CD9" w14:paraId="2466168C" w14:textId="77777777" w:rsidTr="006C3FC2">
        <w:trPr>
          <w:trHeight w:val="1270"/>
        </w:trPr>
        <w:tc>
          <w:tcPr>
            <w:tcW w:w="851" w:type="dxa"/>
          </w:tcPr>
          <w:p w14:paraId="02C4D440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0F57F1" w14:textId="749C594E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№000121 от 09.09.2019 </w:t>
            </w:r>
          </w:p>
        </w:tc>
        <w:tc>
          <w:tcPr>
            <w:tcW w:w="2552" w:type="dxa"/>
          </w:tcPr>
          <w:p w14:paraId="6BAD9756" w14:textId="4DD97D44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C2">
              <w:rPr>
                <w:rFonts w:ascii="Times New Roman" w:eastAsia="Calibri" w:hAnsi="Times New Roman" w:cs="Times New Roman"/>
                <w:sz w:val="24"/>
                <w:szCs w:val="24"/>
              </w:rPr>
              <w:t>Инзенск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6C3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№3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7D93A677" w14:textId="3A679899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FC2">
              <w:rPr>
                <w:rFonts w:ascii="Times New Roman" w:eastAsia="Calibri" w:hAnsi="Times New Roman" w:cs="Times New Roman"/>
                <w:sz w:val="24"/>
                <w:szCs w:val="24"/>
              </w:rPr>
              <w:t>О сотрудничестве в сфере образовательной и профориентационной деятельности</w:t>
            </w:r>
          </w:p>
        </w:tc>
      </w:tr>
      <w:tr w:rsidR="00AD6E5F" w:rsidRPr="00AB0CD9" w14:paraId="102B806C" w14:textId="77777777" w:rsidTr="0025183F">
        <w:trPr>
          <w:trHeight w:val="154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14:paraId="4E398837" w14:textId="4AAACB75" w:rsidR="00AD6E5F" w:rsidRPr="00AD6E5F" w:rsidRDefault="00AD6E5F" w:rsidP="00A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6E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ОГБУ ДО ДТДМ</w:t>
            </w:r>
          </w:p>
        </w:tc>
      </w:tr>
      <w:tr w:rsidR="006C3FC2" w:rsidRPr="00AB0CD9" w14:paraId="0CF12A63" w14:textId="77777777" w:rsidTr="00AB0CD9">
        <w:trPr>
          <w:trHeight w:val="154"/>
        </w:trPr>
        <w:tc>
          <w:tcPr>
            <w:tcW w:w="851" w:type="dxa"/>
          </w:tcPr>
          <w:p w14:paraId="48F6CD90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38E25B" w14:textId="68C813B8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№000009 от 0</w:t>
            </w:r>
            <w:r w:rsidR="00AD6E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 w:rsidR="00AD6E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04509D1F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ФГБОУ ВО Ульяновский государственный педагогический университет имени И.Н.Ульянова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23A85C7F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Комплексной дополнительной общеразвивающей программы «Детская ядерная медицинская академия. Химико-биологический профиль», Комплексной дополнительной общеразвивающей программы «Детская ядерная медицинская академия. Физико-математический профиль», и осуществление образовательного процесса на базе УлГПУ им. И.Н.Ульянова (с использованием материально-технических ресурсов);</w:t>
            </w:r>
          </w:p>
        </w:tc>
      </w:tr>
      <w:tr w:rsidR="006C3FC2" w:rsidRPr="00AB0CD9" w14:paraId="323298E4" w14:textId="77777777" w:rsidTr="00AB0CD9">
        <w:trPr>
          <w:trHeight w:val="154"/>
        </w:trPr>
        <w:tc>
          <w:tcPr>
            <w:tcW w:w="851" w:type="dxa"/>
          </w:tcPr>
          <w:p w14:paraId="1AF3DEED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BBDE1A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№000010 от 01.09.2017</w:t>
            </w:r>
          </w:p>
        </w:tc>
        <w:tc>
          <w:tcPr>
            <w:tcW w:w="2552" w:type="dxa"/>
          </w:tcPr>
          <w:p w14:paraId="7A44412A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ФГБОУ ВО Ульяновский государственный агарный университет им. П. А. Столыпина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2784F187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</w:t>
            </w: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дополнительной общеразвивающей программы «Агроэколог», «Бионика», «Проектная мастерская»</w:t>
            </w:r>
          </w:p>
        </w:tc>
      </w:tr>
      <w:tr w:rsidR="006C3FC2" w:rsidRPr="00AB0CD9" w14:paraId="527BCE12" w14:textId="77777777" w:rsidTr="00AB0CD9">
        <w:trPr>
          <w:trHeight w:val="154"/>
        </w:trPr>
        <w:tc>
          <w:tcPr>
            <w:tcW w:w="851" w:type="dxa"/>
          </w:tcPr>
          <w:p w14:paraId="36FC64C8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B32440" w14:textId="6443E4EA" w:rsidR="006C3FC2" w:rsidRPr="00AB0CD9" w:rsidRDefault="00AD6E5F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№ 000055 от 09.09.2019 </w:t>
            </w:r>
          </w:p>
        </w:tc>
        <w:tc>
          <w:tcPr>
            <w:tcW w:w="2552" w:type="dxa"/>
          </w:tcPr>
          <w:p w14:paraId="72826BB0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МОУ Матвеевская СШ, МО «Старомайнский район», с. Шмелёвка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106A20DF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 реализации комплексной дополнительной общеразвивающей программы «Молодежная академия духовности «Вознесение» </w:t>
            </w:r>
            <w:proofErr w:type="gramStart"/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 осуществление</w:t>
            </w:r>
            <w:proofErr w:type="gramEnd"/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образовательного процесса на базе МОУ «Матвеевская СШ»  Старомайнского района (с использованием материально-технических ресурсов);</w:t>
            </w:r>
          </w:p>
        </w:tc>
      </w:tr>
      <w:tr w:rsidR="006C3FC2" w:rsidRPr="00AB0CD9" w14:paraId="1121E129" w14:textId="77777777" w:rsidTr="00AB0CD9">
        <w:trPr>
          <w:trHeight w:val="154"/>
        </w:trPr>
        <w:tc>
          <w:tcPr>
            <w:tcW w:w="851" w:type="dxa"/>
          </w:tcPr>
          <w:p w14:paraId="729D782E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86F47" w14:textId="1B6F6B65" w:rsidR="006C3FC2" w:rsidRPr="00AB0CD9" w:rsidRDefault="00AD6E5F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6E5F">
              <w:rPr>
                <w:rFonts w:ascii="Times New Roman" w:eastAsia="Calibri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AD6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000058 от 10.09.2017  </w:t>
            </w:r>
          </w:p>
        </w:tc>
        <w:tc>
          <w:tcPr>
            <w:tcW w:w="2552" w:type="dxa"/>
          </w:tcPr>
          <w:p w14:paraId="2A71C64B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ОГБПОУ  «</w:t>
            </w:r>
            <w:proofErr w:type="gramEnd"/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Ульяновский техникум питания и торговли» 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69D0FA5E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реализации дополнительной общеразвивающей программы «Детская кулинарная академия «Кухмистер»,</w:t>
            </w:r>
          </w:p>
        </w:tc>
      </w:tr>
      <w:tr w:rsidR="006C3FC2" w:rsidRPr="00AB0CD9" w14:paraId="2386F75B" w14:textId="77777777" w:rsidTr="00AB0CD9">
        <w:trPr>
          <w:trHeight w:val="154"/>
        </w:trPr>
        <w:tc>
          <w:tcPr>
            <w:tcW w:w="851" w:type="dxa"/>
          </w:tcPr>
          <w:p w14:paraId="07647DB8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37A32F" w14:textId="34B6B9EB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№000016 от 10.09.201</w:t>
            </w:r>
            <w:r w:rsidR="00F148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27C036A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МОУ Тереньгульский лицей при УлГТУ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5A9BBBF8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 реализации дополнительной общеразвивающей программы «Школа правового просвещения» </w:t>
            </w:r>
            <w:proofErr w:type="gramStart"/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 осуществление</w:t>
            </w:r>
            <w:proofErr w:type="gramEnd"/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образовательного процесса на базе лицея (с использованием материально-технических ресурсов)</w:t>
            </w:r>
          </w:p>
        </w:tc>
      </w:tr>
      <w:tr w:rsidR="006C3FC2" w:rsidRPr="00AB0CD9" w14:paraId="27590EF8" w14:textId="77777777" w:rsidTr="00AB0CD9">
        <w:trPr>
          <w:trHeight w:val="154"/>
        </w:trPr>
        <w:tc>
          <w:tcPr>
            <w:tcW w:w="851" w:type="dxa"/>
          </w:tcPr>
          <w:p w14:paraId="51563AB3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16B679" w14:textId="531058C2" w:rsidR="006C3FC2" w:rsidRPr="00AB0CD9" w:rsidRDefault="00F1486E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6E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№000038 от 10.09.2019</w:t>
            </w:r>
          </w:p>
        </w:tc>
        <w:tc>
          <w:tcPr>
            <w:tcW w:w="2552" w:type="dxa"/>
          </w:tcPr>
          <w:p w14:paraId="26632ACF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МКОУ СШ № 2 р.п. Новая Майна Мелекесского района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456DFB93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 реализации дополнительной общеразвивающей программы «Школа правового просвещения» </w:t>
            </w:r>
            <w:proofErr w:type="gramStart"/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 осуществление</w:t>
            </w:r>
            <w:proofErr w:type="gramEnd"/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образовательного процесса на базе школы (с использованием материально-технических ресурсов),</w:t>
            </w:r>
          </w:p>
        </w:tc>
      </w:tr>
      <w:tr w:rsidR="006C3FC2" w:rsidRPr="00AB0CD9" w14:paraId="5CB6B2A0" w14:textId="77777777" w:rsidTr="00AB0CD9">
        <w:trPr>
          <w:trHeight w:val="154"/>
        </w:trPr>
        <w:tc>
          <w:tcPr>
            <w:tcW w:w="851" w:type="dxa"/>
          </w:tcPr>
          <w:p w14:paraId="78E682BB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3249F4" w14:textId="6F67EA00" w:rsidR="006C3FC2" w:rsidRPr="00AB0CD9" w:rsidRDefault="00F1486E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6E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№000005 от 01.09.2019</w:t>
            </w:r>
          </w:p>
        </w:tc>
        <w:tc>
          <w:tcPr>
            <w:tcW w:w="2552" w:type="dxa"/>
          </w:tcPr>
          <w:p w14:paraId="2A4BDF99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62 г. Ульяновска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3BCDAEC6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 реализация дополнительной общеразвивающей программы «Школа правового просвещения» </w:t>
            </w:r>
          </w:p>
        </w:tc>
      </w:tr>
      <w:tr w:rsidR="00F22B81" w:rsidRPr="00AB0CD9" w14:paraId="4148DAE6" w14:textId="77777777" w:rsidTr="00AB0CD9">
        <w:trPr>
          <w:trHeight w:val="154"/>
        </w:trPr>
        <w:tc>
          <w:tcPr>
            <w:tcW w:w="851" w:type="dxa"/>
          </w:tcPr>
          <w:p w14:paraId="5A50C5D8" w14:textId="77777777" w:rsidR="00F22B81" w:rsidRPr="00AB0CD9" w:rsidRDefault="00F22B81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C2D85E" w14:textId="74D9D8EB" w:rsidR="00F22B81" w:rsidRPr="00F1486E" w:rsidRDefault="00F22B81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2B81">
              <w:rPr>
                <w:rFonts w:ascii="Times New Roman" w:eastAsia="Calibri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F2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000055 от 09.09.2019 </w:t>
            </w:r>
          </w:p>
        </w:tc>
        <w:tc>
          <w:tcPr>
            <w:tcW w:w="2552" w:type="dxa"/>
          </w:tcPr>
          <w:p w14:paraId="38F37361" w14:textId="6CA79A5D" w:rsidR="00F22B81" w:rsidRPr="00AB0CD9" w:rsidRDefault="00F22B81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eastAsia="Calibri" w:hAnsi="Times New Roman" w:cs="Times New Roman"/>
                <w:sz w:val="24"/>
                <w:szCs w:val="24"/>
              </w:rPr>
              <w:t>МОУ Загоскинская СОШ имени Зимина, с. Загоскино, МО "Майнский район"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6E9E12EC" w14:textId="18236B6D" w:rsidR="00F22B81" w:rsidRPr="00AB0CD9" w:rsidRDefault="00F22B81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реализация дополнительной общеразвивающей программы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Молодежная академия духовности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</w:tr>
      <w:tr w:rsidR="006C3FC2" w:rsidRPr="00AB0CD9" w14:paraId="089C538B" w14:textId="77777777" w:rsidTr="00AB0CD9">
        <w:trPr>
          <w:trHeight w:val="154"/>
        </w:trPr>
        <w:tc>
          <w:tcPr>
            <w:tcW w:w="851" w:type="dxa"/>
          </w:tcPr>
          <w:p w14:paraId="67EF9604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AF4E3" w14:textId="7AF7384C" w:rsidR="006C3FC2" w:rsidRPr="00AB0CD9" w:rsidRDefault="00F1486E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4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№000096 от 10.09.2019 </w:t>
            </w:r>
          </w:p>
        </w:tc>
        <w:tc>
          <w:tcPr>
            <w:tcW w:w="2552" w:type="dxa"/>
          </w:tcPr>
          <w:p w14:paraId="557195B6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ОГБПОУ «Ульяновский медицинский колледж»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01893AAB" w14:textId="77777777" w:rsidR="006C3FC2" w:rsidRPr="00AB0CD9" w:rsidRDefault="006C3FC2" w:rsidP="006C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 реализации дополнительной общеразвивающей программы «Азбука здоровья» </w:t>
            </w:r>
          </w:p>
        </w:tc>
      </w:tr>
      <w:tr w:rsidR="006C3FC2" w:rsidRPr="00AB0CD9" w14:paraId="26B0B5AC" w14:textId="77777777" w:rsidTr="00AB0CD9">
        <w:trPr>
          <w:trHeight w:val="154"/>
        </w:trPr>
        <w:tc>
          <w:tcPr>
            <w:tcW w:w="851" w:type="dxa"/>
          </w:tcPr>
          <w:p w14:paraId="703DAF6C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DF3F31" w14:textId="6844AD73" w:rsidR="00F1486E" w:rsidRPr="00AB0CD9" w:rsidRDefault="00F1486E" w:rsidP="00F1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соглашение № 1 к договору № 000013 от 01.09.2017 </w:t>
            </w:r>
          </w:p>
          <w:p w14:paraId="00977AE9" w14:textId="013AEBD6" w:rsidR="006C3FC2" w:rsidRPr="00AB0CD9" w:rsidRDefault="006C3FC2" w:rsidP="00F1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52FDD5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ОГБПОУ «Ульяновский электромеханический колледж»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60E0AF44" w14:textId="6A65B7D7" w:rsidR="006C3FC2" w:rsidRPr="00AB0CD9" w:rsidRDefault="006C3FC2" w:rsidP="006C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реализации дополнительной общеразвивающ</w:t>
            </w:r>
            <w:r w:rsidR="00F148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их</w:t>
            </w: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программ </w:t>
            </w:r>
            <w:r w:rsidR="00F148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="00F1486E" w:rsidRPr="00F148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Технология выполнения электромонтажных работ</w:t>
            </w:r>
            <w:r w:rsidR="00F148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1486E" w:rsidRPr="00F148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Углубление и расширение общетехнических знаний, умений, навыков</w:t>
            </w:r>
            <w:r w:rsidR="00F148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</w:tr>
      <w:tr w:rsidR="006C3FC2" w:rsidRPr="00AB0CD9" w14:paraId="52AA0A90" w14:textId="77777777" w:rsidTr="00AB0CD9">
        <w:trPr>
          <w:trHeight w:val="154"/>
        </w:trPr>
        <w:tc>
          <w:tcPr>
            <w:tcW w:w="851" w:type="dxa"/>
          </w:tcPr>
          <w:p w14:paraId="64364586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160ECF" w14:textId="24240B30" w:rsidR="006C3FC2" w:rsidRPr="00AB0CD9" w:rsidRDefault="00F1486E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№000119 от 09.09.2019  </w:t>
            </w:r>
          </w:p>
        </w:tc>
        <w:tc>
          <w:tcPr>
            <w:tcW w:w="2552" w:type="dxa"/>
          </w:tcPr>
          <w:p w14:paraId="1642C89C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ОГБПОУ «Ульяновский строительный колледж»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1B16BEFF" w14:textId="77777777" w:rsidR="006C3FC2" w:rsidRPr="00AB0CD9" w:rsidRDefault="006C3FC2" w:rsidP="006C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реализации дополнительной общеразвивающей программы «Детская архитектурная академия» с использованием в сетевой форме ресурсов организации партнера, объединяют части своих кадровых, учебно-методических и информационных ресурсов.</w:t>
            </w:r>
          </w:p>
        </w:tc>
      </w:tr>
      <w:tr w:rsidR="006C3FC2" w:rsidRPr="00AB0CD9" w14:paraId="52776B7E" w14:textId="77777777" w:rsidTr="00AB0CD9">
        <w:trPr>
          <w:trHeight w:val="154"/>
        </w:trPr>
        <w:tc>
          <w:tcPr>
            <w:tcW w:w="851" w:type="dxa"/>
          </w:tcPr>
          <w:p w14:paraId="60640C8E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372BBF" w14:textId="4475C780" w:rsidR="006C3FC2" w:rsidRPr="00AB0CD9" w:rsidRDefault="00F1486E" w:rsidP="00F1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6E">
              <w:rPr>
                <w:rFonts w:ascii="Times New Roman" w:eastAsia="Calibri" w:hAnsi="Times New Roman" w:cs="Times New Roman"/>
                <w:sz w:val="24"/>
                <w:szCs w:val="24"/>
              </w:rPr>
              <w:t>"Дополнительное соглашение № 1 к договору № 000008 от 01.09.2017</w:t>
            </w:r>
          </w:p>
        </w:tc>
        <w:tc>
          <w:tcPr>
            <w:tcW w:w="2552" w:type="dxa"/>
          </w:tcPr>
          <w:p w14:paraId="6A95FAB4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ОГБПОУ «Ульяновский техникум железнодорожного транспорта»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16BFADB3" w14:textId="77777777" w:rsidR="006C3FC2" w:rsidRPr="00AB0CD9" w:rsidRDefault="006C3FC2" w:rsidP="006C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реализации дополнительной общеразвивающей программы «Юный железнодорожник»</w:t>
            </w:r>
          </w:p>
        </w:tc>
      </w:tr>
      <w:tr w:rsidR="006C3FC2" w:rsidRPr="00AB0CD9" w14:paraId="4A99EC76" w14:textId="77777777" w:rsidTr="00AB0CD9">
        <w:trPr>
          <w:trHeight w:val="154"/>
        </w:trPr>
        <w:tc>
          <w:tcPr>
            <w:tcW w:w="851" w:type="dxa"/>
          </w:tcPr>
          <w:p w14:paraId="4A6394D8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1F4AA" w14:textId="57420D86" w:rsidR="006C3FC2" w:rsidRPr="00AB0CD9" w:rsidRDefault="00F1486E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4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№ 000056 от 20.09.2017 </w:t>
            </w:r>
          </w:p>
        </w:tc>
        <w:tc>
          <w:tcPr>
            <w:tcW w:w="2552" w:type="dxa"/>
          </w:tcPr>
          <w:p w14:paraId="08240191" w14:textId="7F86511F" w:rsidR="006C3FC2" w:rsidRPr="00AB0CD9" w:rsidRDefault="00F1486E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r w:rsidR="006C3FC2"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685CC90D" w14:textId="77777777" w:rsidR="006C3FC2" w:rsidRPr="00AB0CD9" w:rsidRDefault="006C3FC2" w:rsidP="006C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реализации дополнительных общеразвивающих программ «Автопрофи», «Автомеханик»</w:t>
            </w:r>
          </w:p>
        </w:tc>
      </w:tr>
      <w:tr w:rsidR="006C3FC2" w:rsidRPr="00AB0CD9" w14:paraId="6AF08ABA" w14:textId="77777777" w:rsidTr="00AB0CD9">
        <w:trPr>
          <w:trHeight w:val="154"/>
        </w:trPr>
        <w:tc>
          <w:tcPr>
            <w:tcW w:w="851" w:type="dxa"/>
          </w:tcPr>
          <w:p w14:paraId="0E11448F" w14:textId="77777777" w:rsidR="006C3FC2" w:rsidRPr="00AB0CD9" w:rsidRDefault="006C3FC2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7FE5AF" w14:textId="6A9A418C" w:rsidR="006C3FC2" w:rsidRPr="00AB0CD9" w:rsidRDefault="00F1486E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486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соглашение № 1 к договору №0000032 от 01.09.2017</w:t>
            </w:r>
          </w:p>
        </w:tc>
        <w:tc>
          <w:tcPr>
            <w:tcW w:w="2552" w:type="dxa"/>
          </w:tcPr>
          <w:p w14:paraId="109B4C36" w14:textId="77777777" w:rsidR="006C3FC2" w:rsidRPr="00AB0CD9" w:rsidRDefault="006C3FC2" w:rsidP="006C3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ОГБПОУ «Ульяновский авиационный колледж – Межрегиональный центр компетенций»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30C75ABB" w14:textId="4E216168" w:rsidR="00F22B81" w:rsidRPr="00AB0CD9" w:rsidRDefault="006C3FC2" w:rsidP="00F22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B0C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реализации дополнительной общеразвивающ</w:t>
            </w:r>
            <w:r w:rsidR="00F148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их программ: 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обслуживание легковых автомобилей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Обслуживание грузовой техники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Экология и транспорт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 и обслуживание легковых автомобилей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Веб дизайн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Эксплуатация сельскохозяйственных машин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Управление беспилотными летательными аппаратами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Кузовной ремонт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Программирование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Графический дизайн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Окраска автомобилей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», «</w:t>
            </w:r>
            <w:r w:rsidR="00F22B81"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Обслуживание авиационной техники</w:t>
            </w:r>
            <w:r w:rsid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</w:tr>
      <w:tr w:rsidR="00F1486E" w:rsidRPr="00AB0CD9" w14:paraId="17592751" w14:textId="77777777" w:rsidTr="00AB0CD9">
        <w:trPr>
          <w:trHeight w:val="154"/>
        </w:trPr>
        <w:tc>
          <w:tcPr>
            <w:tcW w:w="851" w:type="dxa"/>
          </w:tcPr>
          <w:p w14:paraId="4425799A" w14:textId="77777777" w:rsidR="00F1486E" w:rsidRPr="00AB0CD9" w:rsidRDefault="00F1486E" w:rsidP="006C3FC2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54D841" w14:textId="5D50CE10" w:rsidR="00F22B81" w:rsidRPr="00AB0CD9" w:rsidRDefault="00F22B81" w:rsidP="00F2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№000047 от 09.09.2019 </w:t>
            </w:r>
          </w:p>
          <w:p w14:paraId="6CB6F0CB" w14:textId="61631387" w:rsidR="00F1486E" w:rsidRPr="00AB0CD9" w:rsidRDefault="00F1486E" w:rsidP="00F2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409282" w14:textId="1B81E60C" w:rsidR="00F1486E" w:rsidRPr="00AB0CD9" w:rsidRDefault="00F22B81" w:rsidP="00F2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B81">
              <w:rPr>
                <w:rFonts w:ascii="Times New Roman" w:eastAsia="Calibri" w:hAnsi="Times New Roman" w:cs="Times New Roman"/>
                <w:sz w:val="24"/>
                <w:szCs w:val="24"/>
              </w:rPr>
              <w:t>ОГБПОУ Ульяновский техникум отраслевых технологий и дизайна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14:paraId="65415B51" w14:textId="794D307B" w:rsidR="00F1486E" w:rsidRPr="00AB0CD9" w:rsidRDefault="00F22B81" w:rsidP="006C3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 реализации дополнительной общеразвивающ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ей</w:t>
            </w:r>
            <w:r w:rsidRPr="00F22B8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ы «Технология моды»</w:t>
            </w:r>
          </w:p>
        </w:tc>
      </w:tr>
    </w:tbl>
    <w:p w14:paraId="7B8AC07C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3" w:name="_Hlk33188594"/>
    </w:p>
    <w:p w14:paraId="15075673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0C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Численность слушателей детских и </w:t>
      </w:r>
      <w:proofErr w:type="gramStart"/>
      <w:r w:rsidRPr="00AB0CD9">
        <w:rPr>
          <w:rFonts w:ascii="Times New Roman" w:eastAsia="Calibri" w:hAnsi="Times New Roman" w:cs="Times New Roman"/>
          <w:sz w:val="28"/>
          <w:szCs w:val="28"/>
          <w:u w:val="single"/>
        </w:rPr>
        <w:t>молодёжных  академии</w:t>
      </w:r>
      <w:proofErr w:type="gramEnd"/>
    </w:p>
    <w:bookmarkEnd w:id="3"/>
    <w:p w14:paraId="558C47ED" w14:textId="77777777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1B03A40" w14:textId="71E251F1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4" w:name="_Hlk33188651"/>
      <w:r w:rsidRPr="00AB0CD9">
        <w:rPr>
          <w:rFonts w:ascii="Times New Roman" w:eastAsia="Calibri" w:hAnsi="Times New Roman" w:cs="Times New Roman"/>
          <w:sz w:val="28"/>
        </w:rPr>
        <w:t>В 201</w:t>
      </w:r>
      <w:r w:rsidR="003C1124">
        <w:rPr>
          <w:rFonts w:ascii="Times New Roman" w:eastAsia="Calibri" w:hAnsi="Times New Roman" w:cs="Times New Roman"/>
          <w:sz w:val="28"/>
        </w:rPr>
        <w:t>9</w:t>
      </w:r>
      <w:r w:rsidRPr="00AB0CD9">
        <w:rPr>
          <w:rFonts w:ascii="Times New Roman" w:eastAsia="Calibri" w:hAnsi="Times New Roman" w:cs="Times New Roman"/>
          <w:sz w:val="28"/>
        </w:rPr>
        <w:t>-20</w:t>
      </w:r>
      <w:r w:rsidR="003C1124">
        <w:rPr>
          <w:rFonts w:ascii="Times New Roman" w:eastAsia="Calibri" w:hAnsi="Times New Roman" w:cs="Times New Roman"/>
          <w:sz w:val="28"/>
        </w:rPr>
        <w:t>20</w:t>
      </w:r>
      <w:r w:rsidRPr="00AB0CD9">
        <w:rPr>
          <w:rFonts w:ascii="Times New Roman" w:eastAsia="Calibri" w:hAnsi="Times New Roman" w:cs="Times New Roman"/>
          <w:sz w:val="28"/>
        </w:rPr>
        <w:t xml:space="preserve"> учебном году в детских и молодёжных академиях обучалось </w:t>
      </w:r>
      <w:r w:rsidR="00D62C8B" w:rsidRPr="00D62C8B">
        <w:rPr>
          <w:rFonts w:ascii="Times New Roman" w:eastAsia="Calibri" w:hAnsi="Times New Roman" w:cs="Times New Roman"/>
          <w:b/>
          <w:bCs/>
          <w:sz w:val="28"/>
        </w:rPr>
        <w:t>1999</w:t>
      </w:r>
      <w:r w:rsidRPr="00D62C8B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AB0CD9">
        <w:rPr>
          <w:rFonts w:ascii="Times New Roman" w:eastAsia="Calibri" w:hAnsi="Times New Roman" w:cs="Times New Roman"/>
          <w:sz w:val="28"/>
        </w:rPr>
        <w:t>слушателя, в том числе:</w:t>
      </w:r>
    </w:p>
    <w:p w14:paraId="60B752FC" w14:textId="2333CC9B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CD9">
        <w:rPr>
          <w:rFonts w:ascii="Times New Roman" w:eastAsia="Calibri" w:hAnsi="Times New Roman" w:cs="Times New Roman"/>
          <w:sz w:val="28"/>
        </w:rPr>
        <w:t>- на базе Дворца творчества детей и молодежи обучается</w:t>
      </w:r>
      <w:r w:rsidR="00D62C8B" w:rsidRPr="00D62C8B">
        <w:rPr>
          <w:rFonts w:ascii="Times New Roman" w:eastAsia="Calibri" w:hAnsi="Times New Roman" w:cs="Times New Roman"/>
          <w:sz w:val="28"/>
        </w:rPr>
        <w:t xml:space="preserve"> </w:t>
      </w:r>
      <w:r w:rsidR="00D62C8B" w:rsidRPr="00D62C8B">
        <w:rPr>
          <w:rFonts w:ascii="Times New Roman" w:eastAsia="Calibri" w:hAnsi="Times New Roman" w:cs="Times New Roman"/>
          <w:b/>
          <w:bCs/>
          <w:sz w:val="28"/>
        </w:rPr>
        <w:t>44</w:t>
      </w:r>
      <w:r w:rsidRPr="00AB0CD9">
        <w:rPr>
          <w:rFonts w:ascii="Times New Roman" w:eastAsia="Calibri" w:hAnsi="Times New Roman" w:cs="Times New Roman"/>
          <w:sz w:val="28"/>
        </w:rPr>
        <w:t xml:space="preserve"> ребенка или </w:t>
      </w:r>
      <w:r w:rsidR="00F34F5B">
        <w:rPr>
          <w:rFonts w:ascii="Times New Roman" w:eastAsia="Calibri" w:hAnsi="Times New Roman" w:cs="Times New Roman"/>
          <w:sz w:val="28"/>
        </w:rPr>
        <w:t>2</w:t>
      </w:r>
      <w:r w:rsidR="00D62C8B" w:rsidRPr="00D62C8B">
        <w:rPr>
          <w:rFonts w:ascii="Times New Roman" w:eastAsia="Calibri" w:hAnsi="Times New Roman" w:cs="Times New Roman"/>
          <w:sz w:val="28"/>
        </w:rPr>
        <w:t xml:space="preserve"> </w:t>
      </w:r>
      <w:r w:rsidRPr="00AB0CD9">
        <w:rPr>
          <w:rFonts w:ascii="Times New Roman" w:eastAsia="Calibri" w:hAnsi="Times New Roman" w:cs="Times New Roman"/>
          <w:sz w:val="28"/>
        </w:rPr>
        <w:t>% от общего количества слушателей детских и молодёжных академий;</w:t>
      </w:r>
    </w:p>
    <w:p w14:paraId="73F76E0E" w14:textId="778BB9AE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CD9">
        <w:rPr>
          <w:rFonts w:ascii="Times New Roman" w:eastAsia="Calibri" w:hAnsi="Times New Roman" w:cs="Times New Roman"/>
          <w:sz w:val="28"/>
        </w:rPr>
        <w:t xml:space="preserve">- на базе опорных площадок обучается </w:t>
      </w:r>
      <w:r w:rsidR="00F34F5B" w:rsidRPr="00F34F5B">
        <w:rPr>
          <w:rFonts w:ascii="Times New Roman" w:eastAsia="Calibri" w:hAnsi="Times New Roman" w:cs="Times New Roman"/>
          <w:b/>
          <w:bCs/>
          <w:sz w:val="28"/>
        </w:rPr>
        <w:t>203</w:t>
      </w:r>
      <w:r w:rsidRPr="00AB0CD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AB0CD9">
        <w:rPr>
          <w:rFonts w:ascii="Times New Roman" w:eastAsia="Calibri" w:hAnsi="Times New Roman" w:cs="Times New Roman"/>
          <w:sz w:val="28"/>
        </w:rPr>
        <w:t>ребен</w:t>
      </w:r>
      <w:r w:rsidR="00C87022">
        <w:rPr>
          <w:rFonts w:ascii="Times New Roman" w:eastAsia="Calibri" w:hAnsi="Times New Roman" w:cs="Times New Roman"/>
          <w:sz w:val="28"/>
        </w:rPr>
        <w:t>ка</w:t>
      </w:r>
      <w:r w:rsidRPr="00AB0CD9">
        <w:rPr>
          <w:rFonts w:ascii="Times New Roman" w:eastAsia="Calibri" w:hAnsi="Times New Roman" w:cs="Times New Roman"/>
          <w:sz w:val="28"/>
        </w:rPr>
        <w:t xml:space="preserve"> </w:t>
      </w:r>
      <w:r w:rsidR="00F34F5B">
        <w:rPr>
          <w:rFonts w:ascii="Times New Roman" w:eastAsia="Calibri" w:hAnsi="Times New Roman" w:cs="Times New Roman"/>
          <w:sz w:val="28"/>
        </w:rPr>
        <w:t>10%</w:t>
      </w:r>
      <w:r w:rsidRPr="00AB0CD9">
        <w:rPr>
          <w:rFonts w:ascii="Times New Roman" w:eastAsia="Calibri" w:hAnsi="Times New Roman" w:cs="Times New Roman"/>
          <w:sz w:val="28"/>
        </w:rPr>
        <w:t xml:space="preserve"> в том числе в муниципальных образовани</w:t>
      </w:r>
      <w:r w:rsidR="00F34F5B">
        <w:rPr>
          <w:rFonts w:ascii="Times New Roman" w:eastAsia="Calibri" w:hAnsi="Times New Roman" w:cs="Times New Roman"/>
          <w:sz w:val="28"/>
        </w:rPr>
        <w:t>й</w:t>
      </w:r>
      <w:r w:rsidRPr="00AB0CD9">
        <w:rPr>
          <w:rFonts w:ascii="Times New Roman" w:eastAsia="Calibri" w:hAnsi="Times New Roman" w:cs="Times New Roman"/>
          <w:sz w:val="28"/>
        </w:rPr>
        <w:t xml:space="preserve"> </w:t>
      </w:r>
      <w:r w:rsidR="00F34F5B" w:rsidRPr="00F34F5B">
        <w:rPr>
          <w:rFonts w:ascii="Times New Roman" w:eastAsia="Calibri" w:hAnsi="Times New Roman" w:cs="Times New Roman"/>
          <w:b/>
          <w:bCs/>
          <w:sz w:val="28"/>
        </w:rPr>
        <w:t>188</w:t>
      </w:r>
      <w:r w:rsidR="00C87022">
        <w:rPr>
          <w:rFonts w:ascii="Times New Roman" w:eastAsia="Calibri" w:hAnsi="Times New Roman" w:cs="Times New Roman"/>
          <w:sz w:val="28"/>
        </w:rPr>
        <w:t xml:space="preserve"> </w:t>
      </w:r>
      <w:r w:rsidRPr="00AB0CD9">
        <w:rPr>
          <w:rFonts w:ascii="Times New Roman" w:eastAsia="Calibri" w:hAnsi="Times New Roman" w:cs="Times New Roman"/>
          <w:sz w:val="28"/>
        </w:rPr>
        <w:t>слушател</w:t>
      </w:r>
      <w:r w:rsidR="00F34F5B">
        <w:rPr>
          <w:rFonts w:ascii="Times New Roman" w:eastAsia="Calibri" w:hAnsi="Times New Roman" w:cs="Times New Roman"/>
          <w:sz w:val="28"/>
        </w:rPr>
        <w:t>ей</w:t>
      </w:r>
      <w:r w:rsidRPr="00AB0CD9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Pr="00AB0CD9">
        <w:rPr>
          <w:rFonts w:ascii="Times New Roman" w:eastAsia="Calibri" w:hAnsi="Times New Roman" w:cs="Times New Roman"/>
          <w:sz w:val="28"/>
        </w:rPr>
        <w:t>в  г.Ульяновске</w:t>
      </w:r>
      <w:proofErr w:type="gramEnd"/>
      <w:r w:rsidRPr="00AB0CD9">
        <w:rPr>
          <w:rFonts w:ascii="Times New Roman" w:eastAsia="Calibri" w:hAnsi="Times New Roman" w:cs="Times New Roman"/>
          <w:b/>
          <w:sz w:val="28"/>
        </w:rPr>
        <w:t xml:space="preserve"> </w:t>
      </w:r>
      <w:r w:rsidR="00D62C8B" w:rsidRPr="00D62C8B">
        <w:rPr>
          <w:rFonts w:ascii="Times New Roman" w:eastAsia="Calibri" w:hAnsi="Times New Roman" w:cs="Times New Roman"/>
          <w:b/>
          <w:sz w:val="28"/>
        </w:rPr>
        <w:t>15</w:t>
      </w:r>
      <w:r w:rsidRPr="00AB0CD9">
        <w:rPr>
          <w:rFonts w:ascii="Times New Roman" w:eastAsia="Calibri" w:hAnsi="Times New Roman" w:cs="Times New Roman"/>
          <w:sz w:val="28"/>
        </w:rPr>
        <w:t xml:space="preserve"> </w:t>
      </w:r>
      <w:r w:rsidR="00C87022">
        <w:rPr>
          <w:rFonts w:ascii="Times New Roman" w:eastAsia="Calibri" w:hAnsi="Times New Roman" w:cs="Times New Roman"/>
          <w:sz w:val="28"/>
        </w:rPr>
        <w:t>детей</w:t>
      </w:r>
      <w:r w:rsidRPr="00AB0CD9">
        <w:rPr>
          <w:rFonts w:ascii="Times New Roman" w:eastAsia="Calibri" w:hAnsi="Times New Roman" w:cs="Times New Roman"/>
          <w:sz w:val="28"/>
        </w:rPr>
        <w:t>;</w:t>
      </w:r>
    </w:p>
    <w:p w14:paraId="7645FE20" w14:textId="592EB306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CD9">
        <w:rPr>
          <w:rFonts w:ascii="Times New Roman" w:eastAsia="Calibri" w:hAnsi="Times New Roman" w:cs="Times New Roman"/>
          <w:sz w:val="28"/>
        </w:rPr>
        <w:t>- на базе вузов обучается</w:t>
      </w:r>
      <w:r w:rsidRPr="00AB0CD9">
        <w:rPr>
          <w:rFonts w:ascii="Times New Roman" w:eastAsia="Calibri" w:hAnsi="Times New Roman" w:cs="Times New Roman"/>
          <w:b/>
          <w:sz w:val="28"/>
        </w:rPr>
        <w:t xml:space="preserve"> </w:t>
      </w:r>
      <w:r w:rsidR="00D62C8B" w:rsidRPr="00D62C8B">
        <w:rPr>
          <w:rFonts w:ascii="Times New Roman" w:eastAsia="Calibri" w:hAnsi="Times New Roman" w:cs="Times New Roman"/>
          <w:b/>
          <w:sz w:val="28"/>
        </w:rPr>
        <w:t>1</w:t>
      </w:r>
      <w:r w:rsidR="00F34F5B" w:rsidRPr="00F34F5B">
        <w:rPr>
          <w:rFonts w:ascii="Times New Roman" w:eastAsia="Calibri" w:hAnsi="Times New Roman" w:cs="Times New Roman"/>
          <w:b/>
          <w:sz w:val="28"/>
        </w:rPr>
        <w:t>363</w:t>
      </w:r>
      <w:r w:rsidRPr="00AB0CD9">
        <w:rPr>
          <w:rFonts w:ascii="Times New Roman" w:eastAsia="Calibri" w:hAnsi="Times New Roman" w:cs="Times New Roman"/>
          <w:sz w:val="28"/>
        </w:rPr>
        <w:t xml:space="preserve"> слушател</w:t>
      </w:r>
      <w:r w:rsidR="00F34F5B">
        <w:rPr>
          <w:rFonts w:ascii="Times New Roman" w:eastAsia="Calibri" w:hAnsi="Times New Roman" w:cs="Times New Roman"/>
          <w:sz w:val="28"/>
        </w:rPr>
        <w:t>я</w:t>
      </w:r>
      <w:r w:rsidRPr="00AB0CD9">
        <w:rPr>
          <w:rFonts w:ascii="Times New Roman" w:eastAsia="Calibri" w:hAnsi="Times New Roman" w:cs="Times New Roman"/>
          <w:sz w:val="28"/>
        </w:rPr>
        <w:t xml:space="preserve"> </w:t>
      </w:r>
      <w:r w:rsidR="00B01671" w:rsidRPr="00B01671">
        <w:rPr>
          <w:rFonts w:ascii="Times New Roman" w:eastAsia="Calibri" w:hAnsi="Times New Roman" w:cs="Times New Roman"/>
          <w:sz w:val="28"/>
        </w:rPr>
        <w:t>(</w:t>
      </w:r>
      <w:r w:rsidR="00F34F5B">
        <w:rPr>
          <w:rFonts w:ascii="Times New Roman" w:eastAsia="Calibri" w:hAnsi="Times New Roman" w:cs="Times New Roman"/>
          <w:sz w:val="28"/>
        </w:rPr>
        <w:t xml:space="preserve">68 </w:t>
      </w:r>
      <w:r w:rsidRPr="00AB0CD9">
        <w:rPr>
          <w:rFonts w:ascii="Times New Roman" w:eastAsia="Calibri" w:hAnsi="Times New Roman" w:cs="Times New Roman"/>
          <w:sz w:val="28"/>
        </w:rPr>
        <w:t>%);</w:t>
      </w:r>
    </w:p>
    <w:p w14:paraId="76331951" w14:textId="2A885D66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CD9">
        <w:rPr>
          <w:rFonts w:ascii="Times New Roman" w:eastAsia="Calibri" w:hAnsi="Times New Roman" w:cs="Times New Roman"/>
          <w:sz w:val="28"/>
        </w:rPr>
        <w:t xml:space="preserve">-на базе колледжей обучается </w:t>
      </w:r>
      <w:r w:rsidR="00D62C8B" w:rsidRPr="00D62C8B">
        <w:rPr>
          <w:rFonts w:ascii="Times New Roman" w:eastAsia="Calibri" w:hAnsi="Times New Roman" w:cs="Times New Roman"/>
          <w:b/>
          <w:bCs/>
          <w:sz w:val="28"/>
        </w:rPr>
        <w:t>389</w:t>
      </w:r>
      <w:r w:rsidRPr="00AB0CD9">
        <w:rPr>
          <w:rFonts w:ascii="Times New Roman" w:eastAsia="Calibri" w:hAnsi="Times New Roman" w:cs="Times New Roman"/>
          <w:sz w:val="28"/>
        </w:rPr>
        <w:t xml:space="preserve"> слушателей (</w:t>
      </w:r>
      <w:r w:rsidR="00F34F5B">
        <w:rPr>
          <w:rFonts w:ascii="Times New Roman" w:eastAsia="Calibri" w:hAnsi="Times New Roman" w:cs="Times New Roman"/>
          <w:sz w:val="28"/>
        </w:rPr>
        <w:t>20</w:t>
      </w:r>
      <w:r w:rsidR="00C87022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70B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</w:t>
      </w:r>
      <w:r w:rsidRPr="00AB0CD9">
        <w:rPr>
          <w:rFonts w:ascii="Times New Roman" w:eastAsia="Calibri" w:hAnsi="Times New Roman" w:cs="Times New Roman"/>
          <w:sz w:val="28"/>
        </w:rPr>
        <w:t>%).</w:t>
      </w:r>
      <w:r w:rsidR="001970BB">
        <w:rPr>
          <w:rFonts w:ascii="Times New Roman" w:eastAsia="Calibri" w:hAnsi="Times New Roman" w:cs="Times New Roman"/>
          <w:sz w:val="28"/>
        </w:rPr>
        <w:t xml:space="preserve">                                                          </w:t>
      </w:r>
    </w:p>
    <w:bookmarkEnd w:id="4"/>
    <w:p w14:paraId="215F36D5" w14:textId="77777777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CD9">
        <w:rPr>
          <w:rFonts w:ascii="Times New Roman" w:eastAsia="Calibri" w:hAnsi="Times New Roman" w:cs="Times New Roman"/>
          <w:sz w:val="28"/>
        </w:rPr>
        <w:t xml:space="preserve">Распределение слушателей детских и молодёжных академий по принадлежности к образовательным организациям представлено в таблице и на диаграмме.  </w:t>
      </w:r>
    </w:p>
    <w:p w14:paraId="5CC74D56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red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851"/>
        <w:gridCol w:w="709"/>
        <w:gridCol w:w="850"/>
        <w:gridCol w:w="709"/>
        <w:gridCol w:w="709"/>
        <w:gridCol w:w="708"/>
        <w:gridCol w:w="2538"/>
      </w:tblGrid>
      <w:tr w:rsidR="00AB0CD9" w:rsidRPr="00AB0CD9" w14:paraId="74085B73" w14:textId="77777777" w:rsidTr="00AB0CD9">
        <w:trPr>
          <w:trHeight w:val="70"/>
        </w:trPr>
        <w:tc>
          <w:tcPr>
            <w:tcW w:w="566" w:type="dxa"/>
            <w:vMerge w:val="restart"/>
          </w:tcPr>
          <w:p w14:paraId="64EED2C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bookmarkStart w:id="5" w:name="_Hlk33188799"/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№ пп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391903C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академии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B2707D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Всего слушателей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4B922FAB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Количество слушателей, занимающихся на базе</w:t>
            </w:r>
          </w:p>
        </w:tc>
        <w:tc>
          <w:tcPr>
            <w:tcW w:w="2538" w:type="dxa"/>
            <w:vMerge w:val="restart"/>
          </w:tcPr>
          <w:p w14:paraId="423B9F2B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Приказ о зачислении </w:t>
            </w:r>
          </w:p>
          <w:p w14:paraId="04560B9E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(№, дата)</w:t>
            </w:r>
          </w:p>
        </w:tc>
      </w:tr>
      <w:tr w:rsidR="00AB0CD9" w:rsidRPr="00AB0CD9" w14:paraId="383E7214" w14:textId="77777777" w:rsidTr="00AB0CD9">
        <w:trPr>
          <w:trHeight w:val="465"/>
        </w:trPr>
        <w:tc>
          <w:tcPr>
            <w:tcW w:w="566" w:type="dxa"/>
            <w:vMerge/>
          </w:tcPr>
          <w:p w14:paraId="7FA94DAC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D15CC4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4A7EF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F55B91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ВУЗа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BC685FE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Колледжа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0F439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опорных площадок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6A06A98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ДТДМ</w:t>
            </w:r>
          </w:p>
        </w:tc>
        <w:tc>
          <w:tcPr>
            <w:tcW w:w="2538" w:type="dxa"/>
            <w:vMerge/>
          </w:tcPr>
          <w:p w14:paraId="13261D4B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AB0CD9" w:rsidRPr="00AB0CD9" w14:paraId="71377683" w14:textId="77777777" w:rsidTr="00AB0CD9">
        <w:trPr>
          <w:trHeight w:val="345"/>
        </w:trPr>
        <w:tc>
          <w:tcPr>
            <w:tcW w:w="566" w:type="dxa"/>
            <w:vMerge/>
          </w:tcPr>
          <w:p w14:paraId="4EAB4D12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CB88348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D912F8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5D94E18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95D8E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AE8B82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Ульяновск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AA43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8"/>
              </w:rPr>
              <w:t>в МО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8E9947C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538" w:type="dxa"/>
            <w:vMerge/>
          </w:tcPr>
          <w:p w14:paraId="33F24B1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AB0CD9" w:rsidRPr="00AB0CD9" w14:paraId="6F47BAF0" w14:textId="77777777" w:rsidTr="00AB0CD9">
        <w:tc>
          <w:tcPr>
            <w:tcW w:w="566" w:type="dxa"/>
          </w:tcPr>
          <w:p w14:paraId="77CA7287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2C989776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</w:rPr>
              <w:t>Малая академия естественнонаучного образования</w:t>
            </w:r>
          </w:p>
        </w:tc>
        <w:tc>
          <w:tcPr>
            <w:tcW w:w="851" w:type="dxa"/>
            <w:shd w:val="clear" w:color="auto" w:fill="auto"/>
          </w:tcPr>
          <w:p w14:paraId="74F74B6D" w14:textId="08EA66AC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14:paraId="4E159254" w14:textId="539568B5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shd w:val="clear" w:color="auto" w:fill="auto"/>
          </w:tcPr>
          <w:p w14:paraId="2C9B729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6286D42E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6986C8B1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shd w:val="clear" w:color="auto" w:fill="auto"/>
          </w:tcPr>
          <w:p w14:paraId="72CE224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3275E10F" w14:textId="6C6AB71E" w:rsidR="00AB0CD9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 xml:space="preserve">Приказы ФГБОУ ВО "УлГПУ им. И.Н. Ульянова" № 178-с от </w:t>
            </w:r>
            <w:r w:rsidRPr="005A0929">
              <w:rPr>
                <w:rFonts w:ascii="Times New Roman" w:eastAsia="Calibri" w:hAnsi="Times New Roman" w:cs="Times New Roman"/>
                <w:szCs w:val="24"/>
              </w:rPr>
              <w:lastRenderedPageBreak/>
              <w:t>3.06.2019, № 204-с от 17.06.2019,  № 555-с от 30.09.2019, № 644-с от 25.11.2019, № 10-с от 15.01.2020, № 48-с от 11.02.2020, № 05-316 от 16.09.2019</w:t>
            </w:r>
          </w:p>
        </w:tc>
      </w:tr>
      <w:tr w:rsidR="00AB0CD9" w:rsidRPr="00AB0CD9" w14:paraId="23C745B8" w14:textId="77777777" w:rsidTr="00AB0CD9">
        <w:tc>
          <w:tcPr>
            <w:tcW w:w="566" w:type="dxa"/>
          </w:tcPr>
          <w:p w14:paraId="2DDB75C3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74174F5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B0CD9">
              <w:rPr>
                <w:rFonts w:ascii="Times New Roman" w:eastAsia="Calibri" w:hAnsi="Times New Roman" w:cs="Times New Roman"/>
              </w:rPr>
              <w:t>Детско-юношеская академия радиоэлектронного конструирования</w:t>
            </w:r>
          </w:p>
        </w:tc>
        <w:tc>
          <w:tcPr>
            <w:tcW w:w="851" w:type="dxa"/>
            <w:shd w:val="clear" w:color="auto" w:fill="auto"/>
          </w:tcPr>
          <w:p w14:paraId="0530C0E9" w14:textId="04123A2B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A655F52" w14:textId="34F253C6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E069ADD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3E6FF47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68024D73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shd w:val="clear" w:color="auto" w:fill="auto"/>
          </w:tcPr>
          <w:p w14:paraId="3B6214E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07996BBF" w14:textId="329583EE" w:rsidR="00AB0CD9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highlight w:val="green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>Приказы ФГБОУ ВО "УлГПУ им. И.Н. Ульянова</w:t>
            </w:r>
            <w:proofErr w:type="gramStart"/>
            <w:r w:rsidRPr="005A0929">
              <w:rPr>
                <w:rFonts w:ascii="Times New Roman" w:eastAsia="Calibri" w:hAnsi="Times New Roman" w:cs="Times New Roman"/>
                <w:szCs w:val="24"/>
              </w:rPr>
              <w:t>"  №</w:t>
            </w:r>
            <w:proofErr w:type="gramEnd"/>
            <w:r w:rsidRPr="005A0929">
              <w:rPr>
                <w:rFonts w:ascii="Times New Roman" w:eastAsia="Calibri" w:hAnsi="Times New Roman" w:cs="Times New Roman"/>
                <w:szCs w:val="24"/>
              </w:rPr>
              <w:t xml:space="preserve"> 178-с от 3.06.2019,  № 05-316 от 16.09.2019</w:t>
            </w:r>
          </w:p>
        </w:tc>
      </w:tr>
      <w:tr w:rsidR="00AB0CD9" w:rsidRPr="00AB0CD9" w14:paraId="21C436F6" w14:textId="77777777" w:rsidTr="00AB0CD9">
        <w:tc>
          <w:tcPr>
            <w:tcW w:w="566" w:type="dxa"/>
          </w:tcPr>
          <w:p w14:paraId="3D1F8C4A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7E55C321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Cs w:val="24"/>
              </w:rPr>
              <w:t>Детская академия информатики и информационных технологий</w:t>
            </w:r>
          </w:p>
        </w:tc>
        <w:tc>
          <w:tcPr>
            <w:tcW w:w="851" w:type="dxa"/>
            <w:shd w:val="clear" w:color="auto" w:fill="auto"/>
          </w:tcPr>
          <w:p w14:paraId="3B2BB76F" w14:textId="529358D1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14:paraId="1728ED47" w14:textId="0D7EAC71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14:paraId="18236901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180054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75784A8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388F14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379D1F3D" w14:textId="50FB1BA6" w:rsidR="00AB0CD9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>Приказы ФГБОУ ВО "УлГПУ им. И.Н. Ульянова" № 178-с от 3.06.2019, № 204-с от 17.06.2019,  № 158 от 29.07.2019,  № 161 от 6.08.2019, № 05-316 от16.09.2019, № 665-с от 2.12.2019, № 10-с от 15.01.2020</w:t>
            </w:r>
          </w:p>
        </w:tc>
      </w:tr>
      <w:tr w:rsidR="00121805" w:rsidRPr="00AB0CD9" w14:paraId="5217C796" w14:textId="77777777" w:rsidTr="00AB0CD9">
        <w:tc>
          <w:tcPr>
            <w:tcW w:w="566" w:type="dxa"/>
          </w:tcPr>
          <w:p w14:paraId="1EDB6B38" w14:textId="77777777" w:rsidR="00121805" w:rsidRPr="00AB0CD9" w:rsidRDefault="00121805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2AD0641" w14:textId="4BED33E7" w:rsidR="00121805" w:rsidRPr="00AB0CD9" w:rsidRDefault="00121805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Детская суперкомпьютерная академия</w:t>
            </w:r>
          </w:p>
        </w:tc>
        <w:tc>
          <w:tcPr>
            <w:tcW w:w="851" w:type="dxa"/>
            <w:shd w:val="clear" w:color="auto" w:fill="auto"/>
          </w:tcPr>
          <w:p w14:paraId="22D5CD52" w14:textId="47319A46" w:rsidR="00121805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14:paraId="7F32973B" w14:textId="4A9047AA" w:rsidR="00121805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14:paraId="52E0A779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F859C4F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3CA43E4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519B365A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4A810132" w14:textId="2F3F40F1" w:rsidR="00121805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>Приказы ФГБОУ ВО "УлГПУ им. И.Н. Ульянова" № 178-с от 3.06.2019, № 204-с от 17.06.2019, Распоряжение ФГБОУ ВО "УлГПУ им. И.Н. Ульянова" №30 от 2.09.2019</w:t>
            </w:r>
          </w:p>
        </w:tc>
      </w:tr>
      <w:tr w:rsidR="00121805" w:rsidRPr="00AB0CD9" w14:paraId="6E8C03EA" w14:textId="77777777" w:rsidTr="00AB0CD9">
        <w:tc>
          <w:tcPr>
            <w:tcW w:w="566" w:type="dxa"/>
          </w:tcPr>
          <w:p w14:paraId="19335CE1" w14:textId="77777777" w:rsidR="00121805" w:rsidRPr="00AB0CD9" w:rsidRDefault="00121805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27EE8F8" w14:textId="6ACD8922" w:rsidR="00121805" w:rsidRPr="00121805" w:rsidRDefault="00121805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Детская правоохранительная академия</w:t>
            </w:r>
          </w:p>
        </w:tc>
        <w:tc>
          <w:tcPr>
            <w:tcW w:w="851" w:type="dxa"/>
            <w:shd w:val="clear" w:color="auto" w:fill="auto"/>
          </w:tcPr>
          <w:p w14:paraId="39BC6C01" w14:textId="7F208A5B" w:rsidR="00121805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0C882A26" w14:textId="33538B64" w:rsidR="00121805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14:paraId="5EC5A7BA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FC0860D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7E387BF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6EDBA138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7AC4E4D7" w14:textId="7594A4E9" w:rsidR="00121805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>Приказы ФГБОУ ВО "УлГПУ им. И.Н. Ульянова" № 178-с от 3.06.2019, № 204-с от 17.06.2019</w:t>
            </w:r>
            <w:proofErr w:type="gramStart"/>
            <w:r w:rsidRPr="005A0929">
              <w:rPr>
                <w:rFonts w:ascii="Times New Roman" w:eastAsia="Calibri" w:hAnsi="Times New Roman" w:cs="Times New Roman"/>
                <w:szCs w:val="24"/>
              </w:rPr>
              <w:t>,  №</w:t>
            </w:r>
            <w:proofErr w:type="gramEnd"/>
            <w:r w:rsidRPr="005A0929">
              <w:rPr>
                <w:rFonts w:ascii="Times New Roman" w:eastAsia="Calibri" w:hAnsi="Times New Roman" w:cs="Times New Roman"/>
                <w:szCs w:val="24"/>
              </w:rPr>
              <w:t xml:space="preserve"> 05-316 от 16.09.2019</w:t>
            </w:r>
          </w:p>
        </w:tc>
      </w:tr>
      <w:tr w:rsidR="00121805" w:rsidRPr="00AB0CD9" w14:paraId="5318B407" w14:textId="77777777" w:rsidTr="00AB0CD9">
        <w:tc>
          <w:tcPr>
            <w:tcW w:w="566" w:type="dxa"/>
          </w:tcPr>
          <w:p w14:paraId="0FEE6D2C" w14:textId="77777777" w:rsidR="00121805" w:rsidRPr="00AB0CD9" w:rsidRDefault="00121805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8DEE4AF" w14:textId="38B6984E" w:rsidR="00121805" w:rsidRPr="00121805" w:rsidRDefault="00121805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Детская академия журналиста-филолога</w:t>
            </w:r>
          </w:p>
        </w:tc>
        <w:tc>
          <w:tcPr>
            <w:tcW w:w="851" w:type="dxa"/>
            <w:shd w:val="clear" w:color="auto" w:fill="auto"/>
          </w:tcPr>
          <w:p w14:paraId="29F7F427" w14:textId="74A2BAE9" w:rsidR="00121805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285E4932" w14:textId="1439903C" w:rsidR="00121805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14:paraId="442AD283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9DAD324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AE2E6F8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DC3783C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1EE85BDB" w14:textId="585A9BD1" w:rsidR="00121805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>Приказы ФГБОУ ВО "УлГПУ им. И.Н. Ульянова" № 178-с от 3.06.2019, № 204 от 17.06.2019</w:t>
            </w:r>
            <w:proofErr w:type="gramStart"/>
            <w:r w:rsidRPr="005A0929">
              <w:rPr>
                <w:rFonts w:ascii="Times New Roman" w:eastAsia="Calibri" w:hAnsi="Times New Roman" w:cs="Times New Roman"/>
                <w:szCs w:val="24"/>
              </w:rPr>
              <w:t>,  №</w:t>
            </w:r>
            <w:proofErr w:type="gramEnd"/>
            <w:r w:rsidRPr="005A0929">
              <w:rPr>
                <w:rFonts w:ascii="Times New Roman" w:eastAsia="Calibri" w:hAnsi="Times New Roman" w:cs="Times New Roman"/>
                <w:szCs w:val="24"/>
              </w:rPr>
              <w:t xml:space="preserve"> 05-316 от 16.09.2019</w:t>
            </w:r>
          </w:p>
        </w:tc>
      </w:tr>
      <w:tr w:rsidR="00AB0CD9" w:rsidRPr="00AB0CD9" w14:paraId="33F2966B" w14:textId="77777777" w:rsidTr="00AB0CD9">
        <w:tc>
          <w:tcPr>
            <w:tcW w:w="566" w:type="dxa"/>
          </w:tcPr>
          <w:p w14:paraId="7F7D3FFF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30D2887" w14:textId="3D5E9388" w:rsidR="00AB0CD9" w:rsidRPr="00AB0CD9" w:rsidRDefault="00121805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Детская академия лидерства и педагогического мастерства</w:t>
            </w:r>
          </w:p>
        </w:tc>
        <w:tc>
          <w:tcPr>
            <w:tcW w:w="851" w:type="dxa"/>
            <w:shd w:val="clear" w:color="auto" w:fill="auto"/>
          </w:tcPr>
          <w:p w14:paraId="2AD88582" w14:textId="7236EC28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4F868420" w14:textId="0BA96377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14:paraId="76879D6F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BAF950C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9F5D29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569CAD8A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53BA7A4C" w14:textId="78A49BBB" w:rsidR="00AB0CD9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>Приказы ФГБОУ ВО "УлГПУ им. И.Н. Ульянова" № 204-с от 17.06.2019</w:t>
            </w:r>
            <w:proofErr w:type="gramStart"/>
            <w:r w:rsidRPr="005A0929">
              <w:rPr>
                <w:rFonts w:ascii="Times New Roman" w:eastAsia="Calibri" w:hAnsi="Times New Roman" w:cs="Times New Roman"/>
                <w:szCs w:val="24"/>
              </w:rPr>
              <w:t>,  №</w:t>
            </w:r>
            <w:proofErr w:type="gramEnd"/>
            <w:r w:rsidRPr="005A0929">
              <w:rPr>
                <w:rFonts w:ascii="Times New Roman" w:eastAsia="Calibri" w:hAnsi="Times New Roman" w:cs="Times New Roman"/>
                <w:szCs w:val="24"/>
              </w:rPr>
              <w:t xml:space="preserve"> 05-316 от 16.09.2019</w:t>
            </w:r>
          </w:p>
        </w:tc>
      </w:tr>
      <w:tr w:rsidR="00121805" w:rsidRPr="00AB0CD9" w14:paraId="5EE68259" w14:textId="77777777" w:rsidTr="00AB0CD9">
        <w:tc>
          <w:tcPr>
            <w:tcW w:w="566" w:type="dxa"/>
          </w:tcPr>
          <w:p w14:paraId="60859A7F" w14:textId="77777777" w:rsidR="00121805" w:rsidRPr="00AB0CD9" w:rsidRDefault="00121805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084D46E" w14:textId="440B285E" w:rsidR="00121805" w:rsidRPr="00121805" w:rsidRDefault="00121805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Лингвистическая академия</w:t>
            </w:r>
          </w:p>
        </w:tc>
        <w:tc>
          <w:tcPr>
            <w:tcW w:w="851" w:type="dxa"/>
            <w:shd w:val="clear" w:color="auto" w:fill="auto"/>
          </w:tcPr>
          <w:p w14:paraId="02D62EB8" w14:textId="79331354" w:rsidR="00121805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DCB0981" w14:textId="489FA732" w:rsidR="00121805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21389C33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13CD2546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01BB29D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1A0161E" w14:textId="77777777" w:rsidR="00121805" w:rsidRPr="00AB0CD9" w:rsidRDefault="00121805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757D31A5" w14:textId="59B9A79D" w:rsidR="00121805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>Приказ ФГБОУ ВО "УлГПУ им. И.Н. Ульянова</w:t>
            </w:r>
            <w:proofErr w:type="gramStart"/>
            <w:r w:rsidRPr="005A0929">
              <w:rPr>
                <w:rFonts w:ascii="Times New Roman" w:eastAsia="Calibri" w:hAnsi="Times New Roman" w:cs="Times New Roman"/>
                <w:szCs w:val="24"/>
              </w:rPr>
              <w:t>"  №</w:t>
            </w:r>
            <w:proofErr w:type="gramEnd"/>
            <w:r w:rsidRPr="005A0929">
              <w:rPr>
                <w:rFonts w:ascii="Times New Roman" w:eastAsia="Calibri" w:hAnsi="Times New Roman" w:cs="Times New Roman"/>
                <w:szCs w:val="24"/>
              </w:rPr>
              <w:t xml:space="preserve"> 178-с от 3.06.2019</w:t>
            </w:r>
          </w:p>
        </w:tc>
      </w:tr>
      <w:tr w:rsidR="005A0929" w:rsidRPr="00AB0CD9" w14:paraId="41A47C17" w14:textId="77777777" w:rsidTr="00AB0CD9">
        <w:tc>
          <w:tcPr>
            <w:tcW w:w="566" w:type="dxa"/>
          </w:tcPr>
          <w:p w14:paraId="4E8EEADA" w14:textId="77777777" w:rsidR="005A0929" w:rsidRPr="00AB0CD9" w:rsidRDefault="005A092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BD481B7" w14:textId="16397A03" w:rsidR="005A0929" w:rsidRPr="00121805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Детско-юношеская академия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14:paraId="02811F21" w14:textId="2FDE13DD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93D9B4" w14:textId="75ACD1EF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13A861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22F87DB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47B7E59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0AB1977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  <w:vMerge w:val="restart"/>
          </w:tcPr>
          <w:p w14:paraId="7EFCC1D1" w14:textId="46B69CA0" w:rsidR="005A0929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 2019-2020 год слушатели данных академий не были набраны.</w:t>
            </w:r>
          </w:p>
        </w:tc>
      </w:tr>
      <w:tr w:rsidR="005A0929" w:rsidRPr="00AB0CD9" w14:paraId="1CBF0548" w14:textId="77777777" w:rsidTr="00AB0CD9">
        <w:tc>
          <w:tcPr>
            <w:tcW w:w="566" w:type="dxa"/>
          </w:tcPr>
          <w:p w14:paraId="1E899064" w14:textId="77777777" w:rsidR="005A0929" w:rsidRPr="00AB0CD9" w:rsidRDefault="005A092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1E750996" w14:textId="14A7A041" w:rsidR="005A0929" w:rsidRPr="00121805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Академия этнографического краеведения</w:t>
            </w:r>
          </w:p>
        </w:tc>
        <w:tc>
          <w:tcPr>
            <w:tcW w:w="851" w:type="dxa"/>
            <w:shd w:val="clear" w:color="auto" w:fill="auto"/>
          </w:tcPr>
          <w:p w14:paraId="0AFD72A2" w14:textId="01FEB710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237659" w14:textId="23C19065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800D16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282D192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FAE99F2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38548C77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  <w:vMerge/>
          </w:tcPr>
          <w:p w14:paraId="1E9D89DF" w14:textId="77777777" w:rsidR="005A0929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A0929" w:rsidRPr="00AB0CD9" w14:paraId="482A51CD" w14:textId="77777777" w:rsidTr="00AB0CD9">
        <w:tc>
          <w:tcPr>
            <w:tcW w:w="566" w:type="dxa"/>
          </w:tcPr>
          <w:p w14:paraId="3D19B352" w14:textId="77777777" w:rsidR="005A0929" w:rsidRPr="00AB0CD9" w:rsidRDefault="005A092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1E013439" w14:textId="0619081E" w:rsidR="005A0929" w:rsidRPr="00121805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5183F">
              <w:rPr>
                <w:rFonts w:ascii="Times New Roman" w:eastAsia="Calibri" w:hAnsi="Times New Roman" w:cs="Times New Roman"/>
                <w:szCs w:val="24"/>
              </w:rPr>
              <w:t>Малая академия туризма и экскурсоведения</w:t>
            </w:r>
          </w:p>
        </w:tc>
        <w:tc>
          <w:tcPr>
            <w:tcW w:w="851" w:type="dxa"/>
            <w:shd w:val="clear" w:color="auto" w:fill="auto"/>
          </w:tcPr>
          <w:p w14:paraId="2F3D239C" w14:textId="53CD3348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8BD44A" w14:textId="023531AB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5BF2B3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47A925F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D4E1C15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89815BE" w14:textId="77777777" w:rsidR="005A092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  <w:vMerge/>
          </w:tcPr>
          <w:p w14:paraId="4D86D1C5" w14:textId="77777777" w:rsidR="005A0929" w:rsidRPr="00AB0CD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B0CD9" w:rsidRPr="00AB0CD9" w14:paraId="3DF6E6E4" w14:textId="77777777" w:rsidTr="00707669">
        <w:tc>
          <w:tcPr>
            <w:tcW w:w="566" w:type="dxa"/>
          </w:tcPr>
          <w:p w14:paraId="4ED9C28A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308F8D5" w14:textId="0690AA59" w:rsidR="00AB0CD9" w:rsidRPr="00AB0CD9" w:rsidRDefault="0025183F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25183F">
              <w:rPr>
                <w:rFonts w:ascii="Times New Roman" w:eastAsia="Calibri" w:hAnsi="Times New Roman" w:cs="Times New Roman"/>
                <w:szCs w:val="24"/>
              </w:rPr>
              <w:t>Детско-юношеская инженерная академия</w:t>
            </w:r>
          </w:p>
        </w:tc>
        <w:tc>
          <w:tcPr>
            <w:tcW w:w="851" w:type="dxa"/>
            <w:shd w:val="clear" w:color="auto" w:fill="auto"/>
          </w:tcPr>
          <w:p w14:paraId="5A3ECEE8" w14:textId="2469D328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9" w:type="dxa"/>
            <w:shd w:val="clear" w:color="auto" w:fill="auto"/>
          </w:tcPr>
          <w:p w14:paraId="369477B8" w14:textId="5A4141C6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850" w:type="dxa"/>
            <w:shd w:val="clear" w:color="auto" w:fill="auto"/>
          </w:tcPr>
          <w:p w14:paraId="78C194B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57376F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9A7C20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shd w:val="clear" w:color="auto" w:fill="auto"/>
          </w:tcPr>
          <w:p w14:paraId="23CAD69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37972F1B" w14:textId="25CA77C3" w:rsidR="00AB0CD9" w:rsidRPr="005A0929" w:rsidRDefault="005A092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 xml:space="preserve">Приказ № 542 </w:t>
            </w:r>
            <w:proofErr w:type="gramStart"/>
            <w:r w:rsidRPr="005A0929">
              <w:rPr>
                <w:rFonts w:ascii="Times New Roman" w:eastAsia="Calibri" w:hAnsi="Times New Roman" w:cs="Times New Roman"/>
                <w:szCs w:val="24"/>
              </w:rPr>
              <w:t>от  26</w:t>
            </w:r>
            <w:proofErr w:type="gramEnd"/>
            <w:r w:rsidRPr="005A0929">
              <w:rPr>
                <w:rFonts w:ascii="Times New Roman" w:eastAsia="Calibri" w:hAnsi="Times New Roman" w:cs="Times New Roman"/>
                <w:szCs w:val="24"/>
              </w:rPr>
              <w:t>.03.2015</w:t>
            </w:r>
          </w:p>
        </w:tc>
      </w:tr>
      <w:tr w:rsidR="00AB0CD9" w:rsidRPr="00AB0CD9" w14:paraId="640C9F37" w14:textId="77777777" w:rsidTr="00707669">
        <w:tc>
          <w:tcPr>
            <w:tcW w:w="566" w:type="dxa"/>
          </w:tcPr>
          <w:p w14:paraId="10F851AD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2162223B" w14:textId="2C21D04C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Молодежная финансово-экономическая академия</w:t>
            </w:r>
          </w:p>
        </w:tc>
        <w:tc>
          <w:tcPr>
            <w:tcW w:w="851" w:type="dxa"/>
            <w:shd w:val="clear" w:color="auto" w:fill="auto"/>
          </w:tcPr>
          <w:p w14:paraId="4CC7F6BE" w14:textId="5935FA78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14:paraId="2E51B18A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F14BECC" w14:textId="5C3024AB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9E84C69" w14:textId="77777777" w:rsidR="00AB0CD9" w:rsidRPr="0070766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FC829BE" w14:textId="06CC58DC" w:rsidR="00AB0CD9" w:rsidRPr="00707669" w:rsidRDefault="0070766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669">
              <w:rPr>
                <w:rFonts w:ascii="Times New Roman" w:eastAsia="Calibri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708" w:type="dxa"/>
            <w:shd w:val="clear" w:color="auto" w:fill="auto"/>
          </w:tcPr>
          <w:p w14:paraId="4CF63072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1BAD57C3" w14:textId="6C4034F7" w:rsidR="00AB0CD9" w:rsidRPr="00AB0CD9" w:rsidRDefault="005A092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highlight w:val="green"/>
              </w:rPr>
            </w:pPr>
            <w:r w:rsidRPr="005A0929">
              <w:rPr>
                <w:rFonts w:ascii="Times New Roman" w:eastAsia="Calibri" w:hAnsi="Times New Roman" w:cs="Times New Roman"/>
                <w:szCs w:val="24"/>
              </w:rPr>
              <w:t>№ 5238Ст от 24.10.2019, №6310Ст от 10.12.2019</w:t>
            </w:r>
          </w:p>
        </w:tc>
      </w:tr>
      <w:tr w:rsidR="00AB0CD9" w:rsidRPr="00AB0CD9" w14:paraId="624C9704" w14:textId="77777777" w:rsidTr="00AB0CD9">
        <w:tc>
          <w:tcPr>
            <w:tcW w:w="566" w:type="dxa"/>
          </w:tcPr>
          <w:p w14:paraId="5344F6D8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14:paraId="17BE8B99" w14:textId="2946143B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Молодежная правовая академия</w:t>
            </w:r>
          </w:p>
        </w:tc>
        <w:tc>
          <w:tcPr>
            <w:tcW w:w="851" w:type="dxa"/>
            <w:shd w:val="clear" w:color="auto" w:fill="auto"/>
          </w:tcPr>
          <w:p w14:paraId="03FE18DE" w14:textId="1E0891BE" w:rsidR="00AB0CD9" w:rsidRPr="00AB0CD9" w:rsidRDefault="0070766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14:paraId="460CBD89" w14:textId="4BA4D4B5" w:rsidR="00AB0CD9" w:rsidRPr="00183482" w:rsidRDefault="0018348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14:paraId="71D01625" w14:textId="7808D673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6EE806D" w14:textId="57C3324A" w:rsidR="00AB0CD9" w:rsidRPr="00707669" w:rsidRDefault="0070766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669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6C1C086" w14:textId="737CFC99" w:rsidR="00AB0CD9" w:rsidRPr="00707669" w:rsidRDefault="0070766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669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14:paraId="22038FE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360785A3" w14:textId="77777777" w:rsidR="00707669" w:rsidRPr="00707669" w:rsidRDefault="00707669" w:rsidP="0070766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07669">
              <w:rPr>
                <w:rFonts w:ascii="Times New Roman" w:eastAsia="Calibri" w:hAnsi="Times New Roman" w:cs="Times New Roman"/>
                <w:szCs w:val="24"/>
              </w:rPr>
              <w:t>№ 319-од 10.09.2019</w:t>
            </w:r>
          </w:p>
          <w:p w14:paraId="7DB34AE1" w14:textId="3313E213" w:rsidR="00AB0CD9" w:rsidRPr="00AB0CD9" w:rsidRDefault="00AB0CD9" w:rsidP="0070766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highlight w:val="green"/>
              </w:rPr>
            </w:pPr>
          </w:p>
        </w:tc>
      </w:tr>
      <w:tr w:rsidR="00AB0CD9" w:rsidRPr="00AB0CD9" w14:paraId="201479D1" w14:textId="77777777" w:rsidTr="00AB0CD9">
        <w:tc>
          <w:tcPr>
            <w:tcW w:w="566" w:type="dxa"/>
          </w:tcPr>
          <w:p w14:paraId="2F4A6945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4B5365C" w14:textId="6563ACE8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Молодёжная академия современного агробизнеса</w:t>
            </w:r>
          </w:p>
        </w:tc>
        <w:tc>
          <w:tcPr>
            <w:tcW w:w="851" w:type="dxa"/>
            <w:shd w:val="clear" w:color="auto" w:fill="auto"/>
          </w:tcPr>
          <w:p w14:paraId="46F34D66" w14:textId="2804E620" w:rsidR="00AB0CD9" w:rsidRPr="00AB0CD9" w:rsidRDefault="0070766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7EED240F" w14:textId="0BE94647" w:rsidR="00AB0CD9" w:rsidRPr="00AB0CD9" w:rsidRDefault="0070766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6A8D43C4" w14:textId="5D4BCD0E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6D9AD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2FD9B50C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shd w:val="clear" w:color="auto" w:fill="auto"/>
          </w:tcPr>
          <w:p w14:paraId="4E0354C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70D7C103" w14:textId="19C9FE95" w:rsidR="00AB0CD9" w:rsidRPr="00AB0CD9" w:rsidRDefault="0070766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green"/>
              </w:rPr>
            </w:pPr>
            <w:r w:rsidRPr="00707669">
              <w:rPr>
                <w:rFonts w:ascii="Times New Roman" w:eastAsia="Calibri" w:hAnsi="Times New Roman" w:cs="Times New Roman"/>
                <w:sz w:val="21"/>
                <w:szCs w:val="21"/>
              </w:rPr>
              <w:t>№374/к от 24.09.2019 г</w:t>
            </w:r>
          </w:p>
        </w:tc>
      </w:tr>
      <w:tr w:rsidR="00AB0CD9" w:rsidRPr="00AB0CD9" w14:paraId="0DD9D541" w14:textId="77777777" w:rsidTr="00AB0CD9">
        <w:tc>
          <w:tcPr>
            <w:tcW w:w="566" w:type="dxa"/>
          </w:tcPr>
          <w:p w14:paraId="4C9205CA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18F4FF6F" w14:textId="6FF143FF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Детская ядерная медицинская академия</w:t>
            </w:r>
          </w:p>
        </w:tc>
        <w:tc>
          <w:tcPr>
            <w:tcW w:w="851" w:type="dxa"/>
            <w:shd w:val="clear" w:color="auto" w:fill="auto"/>
          </w:tcPr>
          <w:p w14:paraId="09F81221" w14:textId="2D219A96" w:rsidR="00AB0CD9" w:rsidRPr="00AB0CD9" w:rsidRDefault="00707669" w:rsidP="00AB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14:paraId="0CDC3670" w14:textId="56C07BFA" w:rsidR="00AB0CD9" w:rsidRPr="00AB0CD9" w:rsidRDefault="00707669" w:rsidP="00AB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14:paraId="77210DDF" w14:textId="534CFEEA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A1E242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015D43F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shd w:val="clear" w:color="auto" w:fill="auto"/>
          </w:tcPr>
          <w:p w14:paraId="7203ECE8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1BA46C42" w14:textId="79DCC2DB" w:rsidR="00AB0CD9" w:rsidRPr="00AB0CD9" w:rsidRDefault="0070766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highlight w:val="green"/>
              </w:rPr>
            </w:pPr>
            <w:r w:rsidRPr="00707669">
              <w:rPr>
                <w:rFonts w:ascii="Times New Roman" w:eastAsia="Calibri" w:hAnsi="Times New Roman" w:cs="Times New Roman"/>
                <w:szCs w:val="24"/>
              </w:rPr>
              <w:t>№ 319-од 10.09.2019</w:t>
            </w:r>
          </w:p>
        </w:tc>
      </w:tr>
      <w:tr w:rsidR="00AB0CD9" w:rsidRPr="00AB0CD9" w14:paraId="3F72267C" w14:textId="77777777" w:rsidTr="00AB0CD9">
        <w:tc>
          <w:tcPr>
            <w:tcW w:w="566" w:type="dxa"/>
          </w:tcPr>
          <w:p w14:paraId="78D6D7B5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14:paraId="651E2453" w14:textId="75C40B38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Молодёжная академия духовности «Вознесение»</w:t>
            </w:r>
          </w:p>
        </w:tc>
        <w:tc>
          <w:tcPr>
            <w:tcW w:w="851" w:type="dxa"/>
            <w:shd w:val="clear" w:color="auto" w:fill="auto"/>
          </w:tcPr>
          <w:p w14:paraId="506481CE" w14:textId="16FFAE63" w:rsidR="00AB0CD9" w:rsidRPr="00AB0CD9" w:rsidRDefault="0070766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3AD4AD21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C02970B" w14:textId="5856717F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C0D9DB" w14:textId="5859EC5D" w:rsidR="00AB0CD9" w:rsidRPr="0070766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A69427B" w14:textId="38BFFFB0" w:rsidR="00707669" w:rsidRPr="00AB0CD9" w:rsidRDefault="0070766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13285F73" w14:textId="475D70D3" w:rsidR="00AB0CD9" w:rsidRPr="00D62C8B" w:rsidRDefault="00D62C8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  <w:lang w:val="en-US"/>
              </w:rPr>
            </w:pPr>
            <w:r w:rsidRPr="00D62C8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0EE26E6F" w14:textId="6E82FFBA" w:rsidR="00AB0CD9" w:rsidRPr="00AB0CD9" w:rsidRDefault="0070766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  <w:r w:rsidRPr="00707669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38" w:type="dxa"/>
          </w:tcPr>
          <w:p w14:paraId="1FB35FE2" w14:textId="0CF83628" w:rsidR="00AB0CD9" w:rsidRPr="00AB0CD9" w:rsidRDefault="00707669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highlight w:val="green"/>
              </w:rPr>
            </w:pPr>
            <w:r w:rsidRPr="00707669">
              <w:rPr>
                <w:rFonts w:ascii="Times New Roman" w:eastAsia="Calibri" w:hAnsi="Times New Roman" w:cs="Times New Roman"/>
                <w:szCs w:val="24"/>
              </w:rPr>
              <w:t>№ 319-од 10.09.2019</w:t>
            </w:r>
          </w:p>
        </w:tc>
      </w:tr>
      <w:tr w:rsidR="00AB0CD9" w:rsidRPr="00AB0CD9" w14:paraId="45BF7163" w14:textId="77777777" w:rsidTr="00AB0CD9">
        <w:tc>
          <w:tcPr>
            <w:tcW w:w="566" w:type="dxa"/>
          </w:tcPr>
          <w:p w14:paraId="060F35D5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1090CD47" w14:textId="4DCF3ED2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Медиа академия</w:t>
            </w:r>
          </w:p>
        </w:tc>
        <w:tc>
          <w:tcPr>
            <w:tcW w:w="851" w:type="dxa"/>
            <w:shd w:val="clear" w:color="auto" w:fill="auto"/>
          </w:tcPr>
          <w:p w14:paraId="1E1FC64E" w14:textId="4F8CBF0C" w:rsidR="00AB0CD9" w:rsidRPr="00AB0CD9" w:rsidRDefault="0086655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  <w:r w:rsidRPr="008665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40769F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14:paraId="6B780097" w14:textId="1CE68514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75BB89FA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36A9360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shd w:val="clear" w:color="auto" w:fill="auto"/>
          </w:tcPr>
          <w:p w14:paraId="148A8E47" w14:textId="7CDD2C32" w:rsidR="00AB0CD9" w:rsidRPr="00AB0CD9" w:rsidRDefault="0086655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  <w:r w:rsidRPr="008665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38" w:type="dxa"/>
          </w:tcPr>
          <w:p w14:paraId="2280E434" w14:textId="4363EC09" w:rsidR="00AB0CD9" w:rsidRPr="00AB0CD9" w:rsidRDefault="0086655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6655E">
              <w:rPr>
                <w:rFonts w:ascii="Times New Roman" w:eastAsia="Calibri" w:hAnsi="Times New Roman" w:cs="Times New Roman"/>
                <w:sz w:val="21"/>
                <w:szCs w:val="21"/>
              </w:rPr>
              <w:t>473 от 30.12.2019</w:t>
            </w:r>
          </w:p>
        </w:tc>
      </w:tr>
      <w:tr w:rsidR="00AB0CD9" w:rsidRPr="00AB0CD9" w14:paraId="084EBE3F" w14:textId="77777777" w:rsidTr="00AB0CD9">
        <w:tc>
          <w:tcPr>
            <w:tcW w:w="566" w:type="dxa"/>
          </w:tcPr>
          <w:p w14:paraId="5C6DBC47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78DCDD69" w14:textId="3A4556E4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кулинарная академия «Кухмистер»</w:t>
            </w:r>
          </w:p>
        </w:tc>
        <w:tc>
          <w:tcPr>
            <w:tcW w:w="851" w:type="dxa"/>
            <w:shd w:val="clear" w:color="auto" w:fill="auto"/>
          </w:tcPr>
          <w:p w14:paraId="4C26FB62" w14:textId="320ECF87" w:rsidR="00AB0CD9" w:rsidRPr="00AB0CD9" w:rsidRDefault="0086655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E86AA5B" w14:textId="09EC99D1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F423109" w14:textId="54D591B5" w:rsidR="00AB0CD9" w:rsidRPr="00AB0CD9" w:rsidRDefault="0086655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9600728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43FF37B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shd w:val="clear" w:color="auto" w:fill="auto"/>
          </w:tcPr>
          <w:p w14:paraId="3108309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223C8F36" w14:textId="70DEE547" w:rsidR="00AB0CD9" w:rsidRPr="00AB0CD9" w:rsidRDefault="0086655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6655E">
              <w:rPr>
                <w:rFonts w:ascii="Times New Roman" w:eastAsia="Calibri" w:hAnsi="Times New Roman" w:cs="Times New Roman"/>
                <w:szCs w:val="24"/>
              </w:rPr>
              <w:t>№ 319-од 10.09.2019</w:t>
            </w:r>
          </w:p>
        </w:tc>
      </w:tr>
      <w:tr w:rsidR="00AB0CD9" w:rsidRPr="00AB0CD9" w14:paraId="5806BCB1" w14:textId="77777777" w:rsidTr="00AB0C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022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5980" w14:textId="52C58B65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Молодёжная автоакадемия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5279" w14:textId="57DC837E" w:rsidR="00AB0CD9" w:rsidRPr="0086655E" w:rsidRDefault="0086655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65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D708" w14:textId="77777777" w:rsidR="00AB0CD9" w:rsidRPr="0086655E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1709" w14:textId="35A83045" w:rsidR="00AB0CD9" w:rsidRPr="0086655E" w:rsidRDefault="0086655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65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98E6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8738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5D1D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F58" w14:textId="17196165" w:rsidR="00AB0CD9" w:rsidRPr="00AB0CD9" w:rsidRDefault="0086655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highlight w:val="green"/>
              </w:rPr>
            </w:pPr>
            <w:r w:rsidRPr="0086655E">
              <w:rPr>
                <w:rFonts w:ascii="Times New Roman" w:eastAsia="Calibri" w:hAnsi="Times New Roman" w:cs="Times New Roman"/>
                <w:szCs w:val="24"/>
              </w:rPr>
              <w:t>приказ №319 от 10.09.2019 приказ №473 от 30.12.2019</w:t>
            </w:r>
          </w:p>
        </w:tc>
      </w:tr>
      <w:tr w:rsidR="00AB0CD9" w:rsidRPr="00AB0CD9" w14:paraId="57D65E0A" w14:textId="77777777" w:rsidTr="00AB0CD9">
        <w:tc>
          <w:tcPr>
            <w:tcW w:w="566" w:type="dxa"/>
          </w:tcPr>
          <w:p w14:paraId="1581B775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2C67BF39" w14:textId="33C5A034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Молодежная академия электроники и энергетики</w:t>
            </w:r>
          </w:p>
        </w:tc>
        <w:tc>
          <w:tcPr>
            <w:tcW w:w="851" w:type="dxa"/>
            <w:shd w:val="clear" w:color="auto" w:fill="auto"/>
          </w:tcPr>
          <w:p w14:paraId="231FBEA2" w14:textId="5C4DCA13" w:rsidR="00AB0CD9" w:rsidRPr="0086655E" w:rsidRDefault="0086655E" w:rsidP="00143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65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3E106ED" w14:textId="77777777" w:rsidR="00AB0CD9" w:rsidRPr="0086655E" w:rsidRDefault="00AB0CD9" w:rsidP="00143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AD35CCF" w14:textId="758179C4" w:rsidR="00AB0CD9" w:rsidRPr="00183482" w:rsidRDefault="00183482" w:rsidP="00143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99C393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594B6F1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shd w:val="clear" w:color="auto" w:fill="auto"/>
          </w:tcPr>
          <w:p w14:paraId="3DF167BF" w14:textId="032FB950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7125F289" w14:textId="4F585B73" w:rsidR="00AB0CD9" w:rsidRPr="00AB0CD9" w:rsidRDefault="0086655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6655E">
              <w:rPr>
                <w:rFonts w:ascii="Times New Roman" w:eastAsia="Calibri" w:hAnsi="Times New Roman" w:cs="Times New Roman"/>
                <w:szCs w:val="24"/>
              </w:rPr>
              <w:t>приказ №319 от 10.09.2019 приказ №473 от 30.12.2019</w:t>
            </w:r>
          </w:p>
        </w:tc>
      </w:tr>
      <w:tr w:rsidR="00AB0CD9" w:rsidRPr="00AB0CD9" w14:paraId="0695DD67" w14:textId="77777777" w:rsidTr="00AB0CD9">
        <w:tc>
          <w:tcPr>
            <w:tcW w:w="566" w:type="dxa"/>
          </w:tcPr>
          <w:p w14:paraId="27305266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3D5E0C2" w14:textId="030D5989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академия «Юный железнодорожник»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C33D0" w14:textId="7CEF2E86" w:rsidR="00AB0CD9" w:rsidRPr="00AB0CD9" w:rsidRDefault="00143C5A" w:rsidP="00143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37FC9B63" w14:textId="77777777" w:rsidR="00AB0CD9" w:rsidRPr="00AB0CD9" w:rsidRDefault="00AB0CD9" w:rsidP="00143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14:paraId="70E20339" w14:textId="5C56C428" w:rsidR="00AB0CD9" w:rsidRPr="00AB0CD9" w:rsidRDefault="00143C5A" w:rsidP="00143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  <w:r w:rsidRPr="00143C5A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29A28EE1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C501A3D" w14:textId="6B67538D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80B8176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38" w:type="dxa"/>
          </w:tcPr>
          <w:p w14:paraId="3C72438A" w14:textId="76DA2776" w:rsidR="00AB0CD9" w:rsidRPr="00AB0CD9" w:rsidRDefault="00143C5A" w:rsidP="00143C5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43C5A">
              <w:rPr>
                <w:rFonts w:ascii="Times New Roman" w:eastAsia="Calibri" w:hAnsi="Times New Roman" w:cs="Times New Roman"/>
                <w:szCs w:val="24"/>
              </w:rPr>
              <w:t>приказ №319 от 10.09.2019 приказ №473 от 30.12.2019</w:t>
            </w:r>
          </w:p>
        </w:tc>
      </w:tr>
      <w:tr w:rsidR="00AB0CD9" w:rsidRPr="00AB0CD9" w14:paraId="0504A436" w14:textId="77777777" w:rsidTr="00AB0CD9">
        <w:tc>
          <w:tcPr>
            <w:tcW w:w="566" w:type="dxa"/>
          </w:tcPr>
          <w:p w14:paraId="3E5B6AD8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41EC3AC" w14:textId="4DD8C4CC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Молодёжная академия транспорта и логистики</w:t>
            </w:r>
          </w:p>
        </w:tc>
        <w:tc>
          <w:tcPr>
            <w:tcW w:w="851" w:type="dxa"/>
            <w:shd w:val="clear" w:color="auto" w:fill="auto"/>
          </w:tcPr>
          <w:p w14:paraId="3B458A35" w14:textId="716A322C" w:rsidR="00AB0CD9" w:rsidRPr="00AB0CD9" w:rsidRDefault="00143C5A" w:rsidP="00143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14:paraId="75D3DC3B" w14:textId="75FD493F" w:rsidR="00AB0CD9" w:rsidRPr="00AB0CD9" w:rsidRDefault="00AB0CD9" w:rsidP="00143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BB4C07D" w14:textId="40ABCFD5" w:rsidR="00AB0CD9" w:rsidRPr="00AB0CD9" w:rsidRDefault="00143C5A" w:rsidP="00143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  <w:r w:rsidRPr="00143C5A">
              <w:rPr>
                <w:rFonts w:ascii="Times New Roman" w:eastAsia="Calibri" w:hAnsi="Times New Roman" w:cs="Times New Roman"/>
                <w:sz w:val="24"/>
                <w:szCs w:val="28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14:paraId="40495B6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5943FF51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8" w:type="dxa"/>
            <w:shd w:val="clear" w:color="auto" w:fill="auto"/>
          </w:tcPr>
          <w:p w14:paraId="20A6A72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3467967A" w14:textId="7E93B7C9" w:rsidR="00AB0CD9" w:rsidRPr="00AB0CD9" w:rsidRDefault="00143C5A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highlight w:val="green"/>
              </w:rPr>
            </w:pPr>
            <w:r w:rsidRPr="00143C5A">
              <w:rPr>
                <w:rFonts w:ascii="Times New Roman" w:eastAsia="Calibri" w:hAnsi="Times New Roman" w:cs="Times New Roman"/>
                <w:szCs w:val="24"/>
              </w:rPr>
              <w:t>приказ №363/1-од от 10.10.2019</w:t>
            </w:r>
          </w:p>
        </w:tc>
      </w:tr>
      <w:tr w:rsidR="00AB0CD9" w:rsidRPr="00AB0CD9" w14:paraId="7F08FD2F" w14:textId="77777777" w:rsidTr="00AB0CD9">
        <w:tc>
          <w:tcPr>
            <w:tcW w:w="566" w:type="dxa"/>
          </w:tcPr>
          <w:p w14:paraId="1E1C4F96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3F25E829" w14:textId="1CEECA00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академия туризма и краеведения</w:t>
            </w:r>
          </w:p>
        </w:tc>
        <w:tc>
          <w:tcPr>
            <w:tcW w:w="851" w:type="dxa"/>
            <w:shd w:val="clear" w:color="auto" w:fill="auto"/>
          </w:tcPr>
          <w:p w14:paraId="2C484F5A" w14:textId="469EEEF9" w:rsidR="00AB0CD9" w:rsidRPr="00AB0CD9" w:rsidRDefault="00143C5A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D18FD18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14:paraId="72B273E8" w14:textId="5F8A3011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15849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2B8C71B1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5F26F2A" w14:textId="469C9158" w:rsidR="00AB0CD9" w:rsidRPr="00AB0CD9" w:rsidRDefault="00143C5A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  <w:r w:rsidRPr="00143C5A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38" w:type="dxa"/>
          </w:tcPr>
          <w:p w14:paraId="009F6C43" w14:textId="5F85272E" w:rsidR="00AB0CD9" w:rsidRPr="00AB0CD9" w:rsidRDefault="00143C5A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43C5A">
              <w:rPr>
                <w:rFonts w:ascii="Times New Roman" w:eastAsia="Calibri" w:hAnsi="Times New Roman" w:cs="Times New Roman"/>
                <w:szCs w:val="24"/>
              </w:rPr>
              <w:t>359-од от 10.2018</w:t>
            </w:r>
          </w:p>
        </w:tc>
      </w:tr>
      <w:tr w:rsidR="004E388E" w:rsidRPr="00AB0CD9" w14:paraId="467F2481" w14:textId="77777777" w:rsidTr="00AB0CD9">
        <w:tc>
          <w:tcPr>
            <w:tcW w:w="566" w:type="dxa"/>
          </w:tcPr>
          <w:p w14:paraId="3232F9D6" w14:textId="77777777" w:rsidR="004E388E" w:rsidRPr="00AB0CD9" w:rsidRDefault="004E388E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8A76539" w14:textId="64ADBFAF" w:rsidR="004E388E" w:rsidRPr="004E388E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архитектурная академия</w:t>
            </w:r>
          </w:p>
        </w:tc>
        <w:tc>
          <w:tcPr>
            <w:tcW w:w="851" w:type="dxa"/>
            <w:shd w:val="clear" w:color="auto" w:fill="auto"/>
          </w:tcPr>
          <w:p w14:paraId="78E33DC8" w14:textId="607ECCF5" w:rsidR="004E388E" w:rsidRPr="00AB0CD9" w:rsidRDefault="00143C5A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40C60815" w14:textId="77777777" w:rsidR="004E388E" w:rsidRPr="00AB0CD9" w:rsidRDefault="004E388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14:paraId="0830F329" w14:textId="6FFA1B20" w:rsidR="004E388E" w:rsidRPr="00AB0CD9" w:rsidRDefault="00143C5A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58ED2417" w14:textId="77777777" w:rsidR="004E388E" w:rsidRPr="00AB0CD9" w:rsidRDefault="004E388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1C8E690A" w14:textId="77777777" w:rsidR="004E388E" w:rsidRPr="00AB0CD9" w:rsidRDefault="004E388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E606094" w14:textId="77777777" w:rsidR="004E388E" w:rsidRPr="00AB0CD9" w:rsidRDefault="004E388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7265CD3A" w14:textId="6C02D8B0" w:rsidR="004E388E" w:rsidRPr="00AB0CD9" w:rsidRDefault="00143C5A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43C5A">
              <w:rPr>
                <w:rFonts w:ascii="Times New Roman" w:eastAsia="Calibri" w:hAnsi="Times New Roman" w:cs="Times New Roman"/>
                <w:szCs w:val="24"/>
              </w:rPr>
              <w:t>Приказ № 319-од от 10.09.2019, Приказ №328/1-од от 16.09.2019</w:t>
            </w:r>
          </w:p>
        </w:tc>
      </w:tr>
      <w:tr w:rsidR="004E388E" w:rsidRPr="00AB0CD9" w14:paraId="17F30EEF" w14:textId="77777777" w:rsidTr="00AB0CD9">
        <w:tc>
          <w:tcPr>
            <w:tcW w:w="566" w:type="dxa"/>
          </w:tcPr>
          <w:p w14:paraId="1CC1E71A" w14:textId="77777777" w:rsidR="004E388E" w:rsidRPr="00AB0CD9" w:rsidRDefault="004E388E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5CB9DEC" w14:textId="3271301F" w:rsidR="004E388E" w:rsidRPr="004E388E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академия дизайна и стиля</w:t>
            </w:r>
          </w:p>
        </w:tc>
        <w:tc>
          <w:tcPr>
            <w:tcW w:w="851" w:type="dxa"/>
            <w:shd w:val="clear" w:color="auto" w:fill="auto"/>
          </w:tcPr>
          <w:p w14:paraId="7F763987" w14:textId="4C662FFE" w:rsidR="004E388E" w:rsidRPr="00AB0CD9" w:rsidRDefault="00143C5A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7589E53A" w14:textId="77777777" w:rsidR="004E388E" w:rsidRPr="00AB0CD9" w:rsidRDefault="004E388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14:paraId="462BE592" w14:textId="09E68B73" w:rsidR="004E388E" w:rsidRPr="00AB0CD9" w:rsidRDefault="00143C5A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1D12E37D" w14:textId="77777777" w:rsidR="004E388E" w:rsidRPr="00AB0CD9" w:rsidRDefault="004E388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78ADF6E4" w14:textId="77777777" w:rsidR="004E388E" w:rsidRPr="00AB0CD9" w:rsidRDefault="004E388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4E589C8" w14:textId="77777777" w:rsidR="004E388E" w:rsidRPr="00AB0CD9" w:rsidRDefault="004E388E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34E3885C" w14:textId="2BDD8F7B" w:rsidR="004E388E" w:rsidRPr="00AB0CD9" w:rsidRDefault="00143C5A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43C5A">
              <w:rPr>
                <w:rFonts w:ascii="Times New Roman" w:eastAsia="Calibri" w:hAnsi="Times New Roman" w:cs="Times New Roman"/>
                <w:szCs w:val="24"/>
              </w:rPr>
              <w:t>Приказ № 319-од от 10.09.2019</w:t>
            </w:r>
          </w:p>
        </w:tc>
      </w:tr>
      <w:tr w:rsidR="00AB0CD9" w:rsidRPr="00AB0CD9" w14:paraId="5BD3CC5E" w14:textId="77777777" w:rsidTr="00AB0CD9">
        <w:tc>
          <w:tcPr>
            <w:tcW w:w="566" w:type="dxa"/>
          </w:tcPr>
          <w:p w14:paraId="16E5F2C8" w14:textId="77777777" w:rsidR="00AB0CD9" w:rsidRPr="00AB0CD9" w:rsidRDefault="00AB0CD9" w:rsidP="00AB0C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E9FA7AB" w14:textId="109137F7" w:rsidR="00AB0CD9" w:rsidRPr="00AB0CD9" w:rsidRDefault="004E388E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медицинская академия «Азбука здоровья»</w:t>
            </w:r>
          </w:p>
        </w:tc>
        <w:tc>
          <w:tcPr>
            <w:tcW w:w="851" w:type="dxa"/>
            <w:shd w:val="clear" w:color="auto" w:fill="auto"/>
          </w:tcPr>
          <w:p w14:paraId="1DF009C3" w14:textId="4555BE13" w:rsidR="00AB0CD9" w:rsidRPr="00143C5A" w:rsidRDefault="00143C5A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1CB351FD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850" w:type="dxa"/>
            <w:shd w:val="clear" w:color="auto" w:fill="auto"/>
          </w:tcPr>
          <w:p w14:paraId="265D09B7" w14:textId="0E354A8B" w:rsidR="00AB0CD9" w:rsidRPr="00B01671" w:rsidRDefault="00B01671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14:paraId="5A4A6ACD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709" w:type="dxa"/>
            <w:shd w:val="clear" w:color="auto" w:fill="auto"/>
          </w:tcPr>
          <w:p w14:paraId="73F01296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C05F5B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green"/>
              </w:rPr>
            </w:pPr>
          </w:p>
        </w:tc>
        <w:tc>
          <w:tcPr>
            <w:tcW w:w="2538" w:type="dxa"/>
          </w:tcPr>
          <w:p w14:paraId="6BB00C46" w14:textId="30517F1A" w:rsidR="00AB0CD9" w:rsidRPr="00AB0CD9" w:rsidRDefault="00143C5A" w:rsidP="00AB0C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43C5A">
              <w:rPr>
                <w:rFonts w:ascii="Times New Roman" w:eastAsia="Calibri" w:hAnsi="Times New Roman" w:cs="Times New Roman"/>
                <w:szCs w:val="24"/>
              </w:rPr>
              <w:t xml:space="preserve">№319-од от 10.09.19 (45 </w:t>
            </w:r>
            <w:proofErr w:type="gramStart"/>
            <w:r w:rsidRPr="00143C5A">
              <w:rPr>
                <w:rFonts w:ascii="Times New Roman" w:eastAsia="Calibri" w:hAnsi="Times New Roman" w:cs="Times New Roman"/>
                <w:szCs w:val="24"/>
              </w:rPr>
              <w:t xml:space="preserve">чел)   </w:t>
            </w:r>
            <w:proofErr w:type="gramEnd"/>
            <w:r w:rsidRPr="00143C5A">
              <w:rPr>
                <w:rFonts w:ascii="Times New Roman" w:eastAsia="Calibri" w:hAnsi="Times New Roman" w:cs="Times New Roman"/>
                <w:szCs w:val="24"/>
              </w:rPr>
              <w:t xml:space="preserve">             №473-од от 30.12.19 (34 чел)            №10-од от 10.01.20 (1 чел)</w:t>
            </w:r>
          </w:p>
        </w:tc>
      </w:tr>
      <w:tr w:rsidR="00AB0CD9" w:rsidRPr="00AB0CD9" w14:paraId="403983C9" w14:textId="77777777" w:rsidTr="00AB0CD9">
        <w:tc>
          <w:tcPr>
            <w:tcW w:w="566" w:type="dxa"/>
          </w:tcPr>
          <w:p w14:paraId="67542490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220B902A" w14:textId="77777777" w:rsidR="00AB0CD9" w:rsidRPr="00AB0CD9" w:rsidRDefault="00AB0CD9" w:rsidP="00AB0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66BA8" w14:textId="7D5755EA" w:rsidR="00AB0CD9" w:rsidRPr="00D62C8B" w:rsidRDefault="0018348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1999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CE20C" w14:textId="7C16D62F" w:rsidR="00AB0CD9" w:rsidRPr="00183482" w:rsidRDefault="00183482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1363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8D449" w14:textId="733C92D2" w:rsidR="00AB0CD9" w:rsidRPr="00183482" w:rsidRDefault="00F34F5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389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4939D" w14:textId="35924062" w:rsidR="00AB0CD9" w:rsidRPr="002573D9" w:rsidRDefault="00F34F5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FD67D" w14:textId="44E3EBB9" w:rsidR="00AB0CD9" w:rsidRPr="00183482" w:rsidRDefault="00F34F5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188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4404A" w14:textId="315DCD85" w:rsidR="00AB0CD9" w:rsidRPr="00D62C8B" w:rsidRDefault="00F34F5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44</w:t>
            </w:r>
          </w:p>
        </w:tc>
        <w:tc>
          <w:tcPr>
            <w:tcW w:w="2538" w:type="dxa"/>
          </w:tcPr>
          <w:p w14:paraId="5E0350A4" w14:textId="77777777" w:rsidR="00AB0CD9" w:rsidRPr="00AB0CD9" w:rsidRDefault="00AB0CD9" w:rsidP="00AB0C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bookmarkEnd w:id="5"/>
    </w:tbl>
    <w:p w14:paraId="7981988C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C62D97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CCFE812" w14:textId="7F1AE89E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0CD9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F34F5B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65AF0BB" wp14:editId="48F0E07D">
            <wp:extent cx="5626181" cy="3220784"/>
            <wp:effectExtent l="0" t="0" r="1270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07023C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3D1979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07349E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bookmarkStart w:id="6" w:name="_Hlk33191834"/>
      <w:r w:rsidRPr="00AB0CD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Распределение слушателей академии по возрасту </w:t>
      </w:r>
    </w:p>
    <w:p w14:paraId="517A360A" w14:textId="6B35518A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bookmarkStart w:id="7" w:name="_Hlk33191856"/>
      <w:bookmarkEnd w:id="6"/>
      <w:r w:rsidRPr="00AB0CD9">
        <w:rPr>
          <w:rFonts w:ascii="Times New Roman" w:eastAsia="Calibri" w:hAnsi="Times New Roman" w:cs="Times New Roman"/>
          <w:sz w:val="28"/>
          <w:szCs w:val="24"/>
        </w:rPr>
        <w:t>В возрастном составе преобладает категория детей от 1</w:t>
      </w:r>
      <w:r w:rsidR="003B461E">
        <w:rPr>
          <w:rFonts w:ascii="Times New Roman" w:eastAsia="Calibri" w:hAnsi="Times New Roman" w:cs="Times New Roman"/>
          <w:sz w:val="28"/>
          <w:szCs w:val="24"/>
        </w:rPr>
        <w:t>6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до 1</w:t>
      </w:r>
      <w:r w:rsidR="003B461E">
        <w:rPr>
          <w:rFonts w:ascii="Times New Roman" w:eastAsia="Calibri" w:hAnsi="Times New Roman" w:cs="Times New Roman"/>
          <w:sz w:val="28"/>
          <w:szCs w:val="24"/>
        </w:rPr>
        <w:t>7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лет – 9</w:t>
      </w:r>
      <w:r w:rsidR="003B461E">
        <w:rPr>
          <w:rFonts w:ascii="Times New Roman" w:eastAsia="Calibri" w:hAnsi="Times New Roman" w:cs="Times New Roman"/>
          <w:sz w:val="28"/>
          <w:szCs w:val="24"/>
        </w:rPr>
        <w:t>70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человек </w:t>
      </w:r>
      <w:r w:rsidR="0072213B" w:rsidRPr="00AB0CD9">
        <w:rPr>
          <w:rFonts w:ascii="Times New Roman" w:eastAsia="Calibri" w:hAnsi="Times New Roman" w:cs="Times New Roman"/>
          <w:sz w:val="28"/>
          <w:szCs w:val="24"/>
        </w:rPr>
        <w:t xml:space="preserve">или </w:t>
      </w:r>
      <w:r w:rsidR="0072213B">
        <w:rPr>
          <w:rFonts w:ascii="Times New Roman" w:eastAsia="Calibri" w:hAnsi="Times New Roman" w:cs="Times New Roman"/>
          <w:sz w:val="28"/>
          <w:szCs w:val="24"/>
        </w:rPr>
        <w:t>49</w:t>
      </w:r>
      <w:r w:rsidR="003B46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% от общего количества слушателей, </w:t>
      </w:r>
      <w:r w:rsidR="003B461E">
        <w:rPr>
          <w:rFonts w:ascii="Times New Roman" w:eastAsia="Calibri" w:hAnsi="Times New Roman" w:cs="Times New Roman"/>
          <w:sz w:val="28"/>
          <w:szCs w:val="24"/>
        </w:rPr>
        <w:t>692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B461E">
        <w:rPr>
          <w:rFonts w:ascii="Times New Roman" w:eastAsia="Calibri" w:hAnsi="Times New Roman" w:cs="Times New Roman"/>
          <w:sz w:val="28"/>
          <w:szCs w:val="24"/>
        </w:rPr>
        <w:t>ребенка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в возрасте </w:t>
      </w:r>
      <w:r w:rsidRPr="00AB0CD9">
        <w:rPr>
          <w:rFonts w:ascii="Times New Roman" w:eastAsia="Calibri" w:hAnsi="Times New Roman" w:cs="Times New Roman"/>
          <w:sz w:val="28"/>
          <w:szCs w:val="24"/>
        </w:rPr>
        <w:br/>
        <w:t>1</w:t>
      </w:r>
      <w:r w:rsidR="003B461E">
        <w:rPr>
          <w:rFonts w:ascii="Times New Roman" w:eastAsia="Calibri" w:hAnsi="Times New Roman" w:cs="Times New Roman"/>
          <w:sz w:val="28"/>
          <w:szCs w:val="24"/>
        </w:rPr>
        <w:t>4-16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лет (</w:t>
      </w:r>
      <w:r w:rsidR="003B461E">
        <w:rPr>
          <w:rFonts w:ascii="Times New Roman" w:eastAsia="Calibri" w:hAnsi="Times New Roman" w:cs="Times New Roman"/>
          <w:sz w:val="28"/>
          <w:szCs w:val="24"/>
        </w:rPr>
        <w:t>35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%), </w:t>
      </w:r>
      <w:r w:rsidR="003B461E">
        <w:rPr>
          <w:rFonts w:ascii="Times New Roman" w:eastAsia="Calibri" w:hAnsi="Times New Roman" w:cs="Times New Roman"/>
          <w:sz w:val="28"/>
          <w:szCs w:val="24"/>
        </w:rPr>
        <w:t>208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B461E">
        <w:rPr>
          <w:rFonts w:ascii="Times New Roman" w:eastAsia="Calibri" w:hAnsi="Times New Roman" w:cs="Times New Roman"/>
          <w:sz w:val="28"/>
          <w:szCs w:val="24"/>
        </w:rPr>
        <w:t>детей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13-14 лет</w:t>
      </w:r>
      <w:r w:rsidR="003B461E">
        <w:rPr>
          <w:rFonts w:ascii="Times New Roman" w:eastAsia="Calibri" w:hAnsi="Times New Roman" w:cs="Times New Roman"/>
          <w:sz w:val="28"/>
          <w:szCs w:val="24"/>
        </w:rPr>
        <w:t xml:space="preserve"> (10 %)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3B461E">
        <w:rPr>
          <w:rFonts w:ascii="Times New Roman" w:eastAsia="Calibri" w:hAnsi="Times New Roman" w:cs="Times New Roman"/>
          <w:sz w:val="28"/>
          <w:szCs w:val="24"/>
        </w:rPr>
        <w:t>96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B461E">
        <w:rPr>
          <w:rFonts w:ascii="Times New Roman" w:eastAsia="Calibri" w:hAnsi="Times New Roman" w:cs="Times New Roman"/>
          <w:sz w:val="28"/>
          <w:szCs w:val="24"/>
        </w:rPr>
        <w:t>детей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занимаются в детских академиях в возрасте 10-12 лет</w:t>
      </w:r>
      <w:r w:rsidR="003B461E">
        <w:rPr>
          <w:rFonts w:ascii="Times New Roman" w:eastAsia="Calibri" w:hAnsi="Times New Roman" w:cs="Times New Roman"/>
          <w:sz w:val="28"/>
          <w:szCs w:val="24"/>
        </w:rPr>
        <w:t xml:space="preserve"> (5%)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.  В возрасте до 10 лет академии посещают </w:t>
      </w:r>
      <w:r w:rsidR="003B461E">
        <w:rPr>
          <w:rFonts w:ascii="Times New Roman" w:eastAsia="Calibri" w:hAnsi="Times New Roman" w:cs="Times New Roman"/>
          <w:sz w:val="28"/>
          <w:szCs w:val="24"/>
        </w:rPr>
        <w:t>33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 человек</w:t>
      </w:r>
      <w:r w:rsidR="003B461E">
        <w:rPr>
          <w:rFonts w:ascii="Times New Roman" w:eastAsia="Calibri" w:hAnsi="Times New Roman" w:cs="Times New Roman"/>
          <w:sz w:val="28"/>
          <w:szCs w:val="24"/>
        </w:rPr>
        <w:t>а (1 %)</w:t>
      </w:r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14:paraId="5877F0A7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bookmarkStart w:id="8" w:name="_Hlk33192292"/>
      <w:bookmarkEnd w:id="7"/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Распределение количества слушателей по возрастам представлено в таблице </w:t>
      </w:r>
      <w:bookmarkEnd w:id="8"/>
      <w:r w:rsidRPr="00AB0CD9">
        <w:rPr>
          <w:rFonts w:ascii="Times New Roman" w:eastAsia="Calibri" w:hAnsi="Times New Roman" w:cs="Times New Roman"/>
          <w:sz w:val="28"/>
          <w:szCs w:val="24"/>
        </w:rPr>
        <w:t xml:space="preserve">и на диаграмме.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992"/>
        <w:gridCol w:w="851"/>
        <w:gridCol w:w="850"/>
        <w:gridCol w:w="709"/>
        <w:gridCol w:w="709"/>
        <w:gridCol w:w="850"/>
      </w:tblGrid>
      <w:tr w:rsidR="00AB0CD9" w:rsidRPr="00AB0CD9" w14:paraId="0F0D238B" w14:textId="77777777" w:rsidTr="00AB0CD9">
        <w:tc>
          <w:tcPr>
            <w:tcW w:w="566" w:type="dxa"/>
            <w:vMerge w:val="restart"/>
          </w:tcPr>
          <w:p w14:paraId="0C581A6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bookmarkStart w:id="9" w:name="_Hlk33020429"/>
            <w:r w:rsidRPr="00AB0CD9">
              <w:rPr>
                <w:rFonts w:ascii="Times New Roman" w:eastAsia="Calibri" w:hAnsi="Times New Roman" w:cs="Times New Roman"/>
                <w:szCs w:val="24"/>
              </w:rPr>
              <w:t>№ пп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14:paraId="2AF98BD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Cs w:val="24"/>
              </w:rPr>
              <w:t>Наименование академии (направления)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2761683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 слушателей</w:t>
            </w:r>
          </w:p>
        </w:tc>
        <w:tc>
          <w:tcPr>
            <w:tcW w:w="3969" w:type="dxa"/>
            <w:gridSpan w:val="5"/>
          </w:tcPr>
          <w:p w14:paraId="474A78E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Cs w:val="24"/>
              </w:rPr>
              <w:t>Количество слушателей по возрасту, чел. (на момент зачисления)</w:t>
            </w:r>
          </w:p>
        </w:tc>
      </w:tr>
      <w:tr w:rsidR="00AB0CD9" w:rsidRPr="00AB0CD9" w14:paraId="745B13FC" w14:textId="77777777" w:rsidTr="00AB0CD9">
        <w:tc>
          <w:tcPr>
            <w:tcW w:w="566" w:type="dxa"/>
            <w:vMerge/>
          </w:tcPr>
          <w:p w14:paraId="06193503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14:paraId="10135955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56CFEB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0A73538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>До 10 лет</w:t>
            </w:r>
          </w:p>
        </w:tc>
        <w:tc>
          <w:tcPr>
            <w:tcW w:w="850" w:type="dxa"/>
          </w:tcPr>
          <w:p w14:paraId="055702E9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>10-12</w:t>
            </w:r>
          </w:p>
        </w:tc>
        <w:tc>
          <w:tcPr>
            <w:tcW w:w="709" w:type="dxa"/>
            <w:shd w:val="clear" w:color="auto" w:fill="auto"/>
          </w:tcPr>
          <w:p w14:paraId="76175AF7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>13-14</w:t>
            </w:r>
          </w:p>
        </w:tc>
        <w:tc>
          <w:tcPr>
            <w:tcW w:w="709" w:type="dxa"/>
            <w:shd w:val="clear" w:color="auto" w:fill="auto"/>
          </w:tcPr>
          <w:p w14:paraId="7909AA04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>14-16</w:t>
            </w:r>
          </w:p>
        </w:tc>
        <w:tc>
          <w:tcPr>
            <w:tcW w:w="850" w:type="dxa"/>
            <w:shd w:val="clear" w:color="auto" w:fill="auto"/>
          </w:tcPr>
          <w:p w14:paraId="02CC5810" w14:textId="77777777" w:rsidR="00AB0CD9" w:rsidRPr="00AB0CD9" w:rsidRDefault="00AB0CD9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>16-17</w:t>
            </w:r>
          </w:p>
        </w:tc>
      </w:tr>
      <w:tr w:rsidR="00B562E3" w:rsidRPr="00AB0CD9" w14:paraId="20ED5A9C" w14:textId="77777777" w:rsidTr="007A6902">
        <w:tc>
          <w:tcPr>
            <w:tcW w:w="566" w:type="dxa"/>
          </w:tcPr>
          <w:p w14:paraId="651A90E6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4735BD1E" w14:textId="45A483B6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</w:rPr>
              <w:t>Малая академия естественнонаучного образования</w:t>
            </w:r>
          </w:p>
        </w:tc>
        <w:tc>
          <w:tcPr>
            <w:tcW w:w="992" w:type="dxa"/>
            <w:shd w:val="clear" w:color="auto" w:fill="auto"/>
          </w:tcPr>
          <w:p w14:paraId="73A50183" w14:textId="5DAC7A85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E1B9" w14:textId="0A68D752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35AC" w14:textId="73192D3E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DB8E" w14:textId="27E9962A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A8C9" w14:textId="47329FCD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E475" w14:textId="7C294D71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562E3" w:rsidRPr="00AB0CD9" w14:paraId="2DEC796A" w14:textId="77777777" w:rsidTr="007A6902">
        <w:tc>
          <w:tcPr>
            <w:tcW w:w="566" w:type="dxa"/>
          </w:tcPr>
          <w:p w14:paraId="4CB9E11F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11FE42EC" w14:textId="535DB0BC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</w:rPr>
              <w:t>Детско-юношеская академия радиоэлектронного конструирования</w:t>
            </w:r>
          </w:p>
        </w:tc>
        <w:tc>
          <w:tcPr>
            <w:tcW w:w="992" w:type="dxa"/>
            <w:shd w:val="clear" w:color="auto" w:fill="auto"/>
          </w:tcPr>
          <w:p w14:paraId="625A1759" w14:textId="2A67A4B4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9357" w14:textId="00B958C3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3A8F" w14:textId="296DA58B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6480" w14:textId="6E749F8F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798F" w14:textId="0B1A178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54EB" w14:textId="618EEDE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0 </w:t>
            </w:r>
          </w:p>
        </w:tc>
      </w:tr>
      <w:tr w:rsidR="00B562E3" w:rsidRPr="00AB0CD9" w14:paraId="7383EBAA" w14:textId="77777777" w:rsidTr="007A6902">
        <w:tc>
          <w:tcPr>
            <w:tcW w:w="566" w:type="dxa"/>
          </w:tcPr>
          <w:p w14:paraId="63FA9A44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1FFD1CD7" w14:textId="4C521169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Cs w:val="24"/>
              </w:rPr>
              <w:t>Детская академия информатики и информационных технологий</w:t>
            </w:r>
          </w:p>
        </w:tc>
        <w:tc>
          <w:tcPr>
            <w:tcW w:w="992" w:type="dxa"/>
            <w:shd w:val="clear" w:color="auto" w:fill="auto"/>
          </w:tcPr>
          <w:p w14:paraId="4C481A6E" w14:textId="6526456F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BBE4" w14:textId="39ACAE2D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C9B5" w14:textId="30A2CE56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0138" w14:textId="70D298D9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7A5E" w14:textId="5A3EB457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2465" w14:textId="32996305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95</w:t>
            </w:r>
          </w:p>
        </w:tc>
      </w:tr>
      <w:tr w:rsidR="00B562E3" w:rsidRPr="00AB0CD9" w14:paraId="44B02A19" w14:textId="77777777" w:rsidTr="007A6902">
        <w:tc>
          <w:tcPr>
            <w:tcW w:w="566" w:type="dxa"/>
          </w:tcPr>
          <w:p w14:paraId="26F4C2B5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16DE6D9A" w14:textId="0372BF51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Детская суперкомпьютерная академия</w:t>
            </w:r>
          </w:p>
        </w:tc>
        <w:tc>
          <w:tcPr>
            <w:tcW w:w="992" w:type="dxa"/>
            <w:shd w:val="clear" w:color="auto" w:fill="auto"/>
          </w:tcPr>
          <w:p w14:paraId="6E1F6A3C" w14:textId="0842AE6F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6FF7" w14:textId="0C3F4E8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6825" w14:textId="73B47332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1A19" w14:textId="6CB4436A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15EF" w14:textId="5A8B3C42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5E66" w14:textId="2A93887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</w:tr>
      <w:tr w:rsidR="00B562E3" w:rsidRPr="00AB0CD9" w14:paraId="1C2F9D1A" w14:textId="77777777" w:rsidTr="007A6902">
        <w:tc>
          <w:tcPr>
            <w:tcW w:w="566" w:type="dxa"/>
          </w:tcPr>
          <w:p w14:paraId="354BE004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3ADDD89D" w14:textId="6422358E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Детская правоохранительная академия</w:t>
            </w:r>
          </w:p>
        </w:tc>
        <w:tc>
          <w:tcPr>
            <w:tcW w:w="992" w:type="dxa"/>
            <w:shd w:val="clear" w:color="auto" w:fill="auto"/>
          </w:tcPr>
          <w:p w14:paraId="6BCBCCBC" w14:textId="012A9C83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3000" w14:textId="6A7F7235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E3"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3276" w14:textId="364D58FC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E3"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B720" w14:textId="505B8D71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E3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33CD" w14:textId="634E165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E3">
              <w:rPr>
                <w:rFonts w:ascii="PT Astra Serif" w:hAnsi="PT Astra Serif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E589" w14:textId="45BC1632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31</w:t>
            </w:r>
          </w:p>
        </w:tc>
      </w:tr>
      <w:tr w:rsidR="00B562E3" w:rsidRPr="00AB0CD9" w14:paraId="0FF9B6AB" w14:textId="77777777" w:rsidTr="007A6902">
        <w:tc>
          <w:tcPr>
            <w:tcW w:w="566" w:type="dxa"/>
          </w:tcPr>
          <w:p w14:paraId="69AAB89F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5579A538" w14:textId="0F6D6C18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Детская академия журналиста-филолога</w:t>
            </w:r>
          </w:p>
        </w:tc>
        <w:tc>
          <w:tcPr>
            <w:tcW w:w="992" w:type="dxa"/>
            <w:shd w:val="clear" w:color="auto" w:fill="auto"/>
          </w:tcPr>
          <w:p w14:paraId="36C4400B" w14:textId="5AC30C4E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B2A6" w14:textId="00D7DAF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5D2D" w14:textId="73F8133D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5D24" w14:textId="0F06FF61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0717" w14:textId="1A7FE0C4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F577" w14:textId="36DE7F5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32</w:t>
            </w:r>
          </w:p>
        </w:tc>
      </w:tr>
      <w:tr w:rsidR="00B562E3" w:rsidRPr="00AB0CD9" w14:paraId="2A7D0775" w14:textId="77777777" w:rsidTr="007A6902">
        <w:tc>
          <w:tcPr>
            <w:tcW w:w="566" w:type="dxa"/>
          </w:tcPr>
          <w:p w14:paraId="79E168D4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577F7B62" w14:textId="73D89095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Детская академия лидерства и педагогического мастерства</w:t>
            </w:r>
          </w:p>
        </w:tc>
        <w:tc>
          <w:tcPr>
            <w:tcW w:w="992" w:type="dxa"/>
            <w:shd w:val="clear" w:color="auto" w:fill="auto"/>
          </w:tcPr>
          <w:p w14:paraId="50AD4DDF" w14:textId="07BBE774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33BD" w14:textId="13AF1903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9754" w14:textId="3F5F3B44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C37CC" w14:textId="43717BDD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757B" w14:textId="73A9B72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F0DC" w14:textId="50E46C9F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32</w:t>
            </w:r>
          </w:p>
        </w:tc>
      </w:tr>
      <w:tr w:rsidR="00B562E3" w:rsidRPr="00AB0CD9" w14:paraId="22AE4D6E" w14:textId="77777777" w:rsidTr="007A6902">
        <w:tc>
          <w:tcPr>
            <w:tcW w:w="566" w:type="dxa"/>
          </w:tcPr>
          <w:p w14:paraId="1993DDB0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58AC55AB" w14:textId="562FA95A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Лингвистическая академия</w:t>
            </w:r>
          </w:p>
        </w:tc>
        <w:tc>
          <w:tcPr>
            <w:tcW w:w="992" w:type="dxa"/>
            <w:shd w:val="clear" w:color="auto" w:fill="auto"/>
          </w:tcPr>
          <w:p w14:paraId="665F6BD1" w14:textId="4EAB0749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823F0" w14:textId="4A89911E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A76C" w14:textId="1A910CA2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B02D" w14:textId="499E696F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954C" w14:textId="5D3FA535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7479" w14:textId="6DB1D2F2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</w:tr>
      <w:tr w:rsidR="00B562E3" w:rsidRPr="00AB0CD9" w14:paraId="4D373C97" w14:textId="77777777" w:rsidTr="00AB0CD9">
        <w:tc>
          <w:tcPr>
            <w:tcW w:w="566" w:type="dxa"/>
          </w:tcPr>
          <w:p w14:paraId="13DD3806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28BB0776" w14:textId="7D80BA08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Детско-юношеская академия физической культуры и спорта</w:t>
            </w:r>
          </w:p>
        </w:tc>
        <w:tc>
          <w:tcPr>
            <w:tcW w:w="992" w:type="dxa"/>
            <w:shd w:val="clear" w:color="auto" w:fill="auto"/>
          </w:tcPr>
          <w:p w14:paraId="2A1A0612" w14:textId="12435390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67AFF7" w14:textId="59F66EF2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BD65EE2" w14:textId="5E0B1C71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03013B" w14:textId="6B4F15C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531B77" w14:textId="540387BA" w:rsidR="00B562E3" w:rsidRPr="00B562E3" w:rsidRDefault="00B562E3" w:rsidP="00B562E3">
            <w:pPr>
              <w:tabs>
                <w:tab w:val="left" w:pos="345"/>
                <w:tab w:val="center" w:pos="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514E57" w14:textId="267ABDF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62E3" w:rsidRPr="00AB0CD9" w14:paraId="7DAC5D0C" w14:textId="77777777" w:rsidTr="00AB0CD9">
        <w:tc>
          <w:tcPr>
            <w:tcW w:w="566" w:type="dxa"/>
          </w:tcPr>
          <w:p w14:paraId="5B1C56A7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93530CA" w14:textId="4E6DCB07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05">
              <w:rPr>
                <w:rFonts w:ascii="Times New Roman" w:eastAsia="Calibri" w:hAnsi="Times New Roman" w:cs="Times New Roman"/>
                <w:szCs w:val="24"/>
              </w:rPr>
              <w:t>Академия этнографического краеведения</w:t>
            </w:r>
          </w:p>
        </w:tc>
        <w:tc>
          <w:tcPr>
            <w:tcW w:w="992" w:type="dxa"/>
            <w:shd w:val="clear" w:color="auto" w:fill="auto"/>
          </w:tcPr>
          <w:p w14:paraId="389D9358" w14:textId="3BE97F33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2A6845" w14:textId="7B446C41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5EED59D" w14:textId="4F2C8DB0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85CADD" w14:textId="32ED2837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C47088" w14:textId="3AE9B5B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1DC8C7" w14:textId="4DD68CF0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62E3" w:rsidRPr="00AB0CD9" w14:paraId="1C695E47" w14:textId="77777777" w:rsidTr="007A6902">
        <w:tc>
          <w:tcPr>
            <w:tcW w:w="566" w:type="dxa"/>
          </w:tcPr>
          <w:p w14:paraId="587A7EA2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E58EEA1" w14:textId="6512AAC6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3F">
              <w:rPr>
                <w:rFonts w:ascii="Times New Roman" w:eastAsia="Calibri" w:hAnsi="Times New Roman" w:cs="Times New Roman"/>
                <w:szCs w:val="24"/>
              </w:rPr>
              <w:t>Малая академия туризма и экскурсоведения</w:t>
            </w:r>
          </w:p>
        </w:tc>
        <w:tc>
          <w:tcPr>
            <w:tcW w:w="992" w:type="dxa"/>
            <w:shd w:val="clear" w:color="auto" w:fill="auto"/>
          </w:tcPr>
          <w:p w14:paraId="64C79843" w14:textId="07C190BC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293341" w14:textId="0AF9F93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FA03A8D" w14:textId="32DA99B5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0F30952" w14:textId="07478FB8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B936F4" w14:textId="5F614CF3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7DEFE8" w14:textId="32D1EE94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62E3" w:rsidRPr="00AB0CD9" w14:paraId="4C3B0315" w14:textId="77777777" w:rsidTr="007A6902">
        <w:tc>
          <w:tcPr>
            <w:tcW w:w="566" w:type="dxa"/>
          </w:tcPr>
          <w:p w14:paraId="11529476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281639B7" w14:textId="182E68F7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5183F">
              <w:rPr>
                <w:rFonts w:ascii="Times New Roman" w:eastAsia="Calibri" w:hAnsi="Times New Roman" w:cs="Times New Roman"/>
                <w:szCs w:val="24"/>
              </w:rPr>
              <w:t>Детско-юношеская инженерная академия</w:t>
            </w:r>
          </w:p>
        </w:tc>
        <w:tc>
          <w:tcPr>
            <w:tcW w:w="992" w:type="dxa"/>
            <w:shd w:val="clear" w:color="auto" w:fill="auto"/>
          </w:tcPr>
          <w:p w14:paraId="77B0DE35" w14:textId="27DA4188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851" w:type="dxa"/>
          </w:tcPr>
          <w:p w14:paraId="57498CB4" w14:textId="16652AB3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BA7B7C6" w14:textId="4223D64A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C41ED5D" w14:textId="0ECF530B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14:paraId="783BD8BB" w14:textId="602FD11B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14:paraId="2AF676DF" w14:textId="56BD2342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</w:tr>
      <w:tr w:rsidR="00B562E3" w:rsidRPr="00AB0CD9" w14:paraId="41074DCC" w14:textId="77777777" w:rsidTr="007A6902">
        <w:tc>
          <w:tcPr>
            <w:tcW w:w="566" w:type="dxa"/>
          </w:tcPr>
          <w:p w14:paraId="0EF20DB4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77047A65" w14:textId="477D88F2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Молодежная финансово-экономическая академия</w:t>
            </w:r>
          </w:p>
        </w:tc>
        <w:tc>
          <w:tcPr>
            <w:tcW w:w="992" w:type="dxa"/>
            <w:shd w:val="clear" w:color="auto" w:fill="auto"/>
          </w:tcPr>
          <w:p w14:paraId="01D863E4" w14:textId="7B10D1F3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851" w:type="dxa"/>
          </w:tcPr>
          <w:p w14:paraId="657CC438" w14:textId="30FE8B4C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E80807E" w14:textId="3032A0CD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CE650D" w14:textId="214FA92C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076030" w14:textId="0819C884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0201AE" w14:textId="2C7C6EFF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B562E3" w:rsidRPr="00AB0CD9" w14:paraId="60E224CB" w14:textId="77777777" w:rsidTr="00AB0CD9">
        <w:tc>
          <w:tcPr>
            <w:tcW w:w="566" w:type="dxa"/>
          </w:tcPr>
          <w:p w14:paraId="50405FED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50ACF89D" w14:textId="35FB951D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Молодежная правовая академия</w:t>
            </w:r>
          </w:p>
        </w:tc>
        <w:tc>
          <w:tcPr>
            <w:tcW w:w="992" w:type="dxa"/>
            <w:shd w:val="clear" w:color="auto" w:fill="auto"/>
          </w:tcPr>
          <w:p w14:paraId="16CA7FFF" w14:textId="4F53456C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851" w:type="dxa"/>
          </w:tcPr>
          <w:p w14:paraId="719D0EC2" w14:textId="3CBAE67B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4C205D" w14:textId="6928DF36" w:rsidR="00B562E3" w:rsidRPr="00B562E3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825B3D" w14:textId="591F4835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3F309A1" w14:textId="50977B7A" w:rsidR="00B562E3" w:rsidRPr="00B562E3" w:rsidRDefault="00970D9C" w:rsidP="00B562E3">
            <w:pPr>
              <w:tabs>
                <w:tab w:val="left" w:pos="345"/>
                <w:tab w:val="center" w:pos="4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0DC5307F" w14:textId="2ED8CE83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B562E3" w:rsidRPr="00AB0CD9" w14:paraId="6E5CFCDA" w14:textId="77777777" w:rsidTr="00AB0CD9">
        <w:tc>
          <w:tcPr>
            <w:tcW w:w="566" w:type="dxa"/>
          </w:tcPr>
          <w:p w14:paraId="5EAA6379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49B71018" w14:textId="0F945447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Молодёжная академия современного агробизнеса</w:t>
            </w:r>
          </w:p>
        </w:tc>
        <w:tc>
          <w:tcPr>
            <w:tcW w:w="992" w:type="dxa"/>
            <w:shd w:val="clear" w:color="auto" w:fill="auto"/>
          </w:tcPr>
          <w:p w14:paraId="0EF13B38" w14:textId="489B1AAC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851" w:type="dxa"/>
          </w:tcPr>
          <w:p w14:paraId="5779864B" w14:textId="4FCF9969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6C21D8DD" w14:textId="6A3D4043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9898C85" w14:textId="4AD7327D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CE0BC6E" w14:textId="3CB8D1AF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A9BA4D" w14:textId="1950EC1C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62E3" w:rsidRPr="00AB0CD9" w14:paraId="665BC314" w14:textId="77777777" w:rsidTr="00AB0CD9">
        <w:tc>
          <w:tcPr>
            <w:tcW w:w="566" w:type="dxa"/>
          </w:tcPr>
          <w:p w14:paraId="005D3215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1256FEE9" w14:textId="4871D9FF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Детская ядерная медицинская академия</w:t>
            </w:r>
          </w:p>
        </w:tc>
        <w:tc>
          <w:tcPr>
            <w:tcW w:w="992" w:type="dxa"/>
            <w:shd w:val="clear" w:color="auto" w:fill="auto"/>
          </w:tcPr>
          <w:p w14:paraId="2E7DFBBA" w14:textId="015B1B8B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322ED091" w14:textId="507EB73A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90406FE" w14:textId="284809BC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8D2094" w14:textId="46DAC21C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5327B398" w14:textId="592CC8BD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3521A24A" w14:textId="261DDDF1" w:rsidR="00B562E3" w:rsidRPr="00B562E3" w:rsidRDefault="00970D9C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0D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562E3" w:rsidRPr="00AB0CD9" w14:paraId="581167C1" w14:textId="77777777" w:rsidTr="00AB0CD9">
        <w:tc>
          <w:tcPr>
            <w:tcW w:w="566" w:type="dxa"/>
          </w:tcPr>
          <w:p w14:paraId="6957BA11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58A1C47" w14:textId="52C4D9F0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Молодёжная академия духовности «Вознесение»</w:t>
            </w:r>
          </w:p>
        </w:tc>
        <w:tc>
          <w:tcPr>
            <w:tcW w:w="992" w:type="dxa"/>
            <w:shd w:val="clear" w:color="auto" w:fill="auto"/>
          </w:tcPr>
          <w:p w14:paraId="7E6BC487" w14:textId="1F3C5BEB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851" w:type="dxa"/>
          </w:tcPr>
          <w:p w14:paraId="075F6F19" w14:textId="465FC66B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335D5E4" w14:textId="634BBF2D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5B746D" w14:textId="3EDEFF5C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68E6952" w14:textId="4B3188F4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06B1BAB" w14:textId="693FAF36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7E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562E3" w:rsidRPr="00AB0CD9" w14:paraId="321DCB6F" w14:textId="77777777" w:rsidTr="00AB0CD9">
        <w:tc>
          <w:tcPr>
            <w:tcW w:w="566" w:type="dxa"/>
          </w:tcPr>
          <w:p w14:paraId="2EC6420A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06E034D4" w14:textId="64E99EE8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Медиа академия</w:t>
            </w:r>
          </w:p>
        </w:tc>
        <w:tc>
          <w:tcPr>
            <w:tcW w:w="992" w:type="dxa"/>
            <w:shd w:val="clear" w:color="auto" w:fill="auto"/>
          </w:tcPr>
          <w:p w14:paraId="62576F85" w14:textId="699F1798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5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1" w:type="dxa"/>
          </w:tcPr>
          <w:p w14:paraId="4F5E3E99" w14:textId="0BF72FC9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D944208" w14:textId="24F0F0D0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B60D90" w14:textId="4A531748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333371" w14:textId="4FDD3DB3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41493FB5" w14:textId="7594CD2C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62E3" w:rsidRPr="00AB0CD9" w14:paraId="129A41E6" w14:textId="77777777" w:rsidTr="007A6902">
        <w:tc>
          <w:tcPr>
            <w:tcW w:w="566" w:type="dxa"/>
          </w:tcPr>
          <w:p w14:paraId="3C124282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238E3F42" w14:textId="71821880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кулинарная академия «Кухмистер»</w:t>
            </w:r>
          </w:p>
        </w:tc>
        <w:tc>
          <w:tcPr>
            <w:tcW w:w="992" w:type="dxa"/>
            <w:shd w:val="clear" w:color="auto" w:fill="auto"/>
          </w:tcPr>
          <w:p w14:paraId="231D8C23" w14:textId="175903AA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3F95E74B" w14:textId="78610A86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4D6F425" w14:textId="574E7811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612FB7" w14:textId="18964129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707E7C" w14:textId="68900652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72B13063" w14:textId="784F6302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62E3" w:rsidRPr="00AB0CD9" w14:paraId="7FAB10F6" w14:textId="77777777" w:rsidTr="007A6902">
        <w:tc>
          <w:tcPr>
            <w:tcW w:w="566" w:type="dxa"/>
          </w:tcPr>
          <w:p w14:paraId="42DED8D1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8F9B" w14:textId="26F2C7C2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Молодёжная автоакадемия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2AAA" w14:textId="4CEE6008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5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851" w:type="dxa"/>
          </w:tcPr>
          <w:p w14:paraId="522B9140" w14:textId="2C177557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C7027C1" w14:textId="7E4805E7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B1F959" w14:textId="2A118C81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B783E7" w14:textId="0DE850E1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164C1414" w14:textId="726C0449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62E3" w:rsidRPr="00AB0CD9" w14:paraId="044AED97" w14:textId="77777777" w:rsidTr="007A6902">
        <w:tc>
          <w:tcPr>
            <w:tcW w:w="566" w:type="dxa"/>
          </w:tcPr>
          <w:p w14:paraId="60B6BB6E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5D4153C9" w14:textId="4AE62EA0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Молодежная академия электроники и энергетики</w:t>
            </w:r>
          </w:p>
        </w:tc>
        <w:tc>
          <w:tcPr>
            <w:tcW w:w="992" w:type="dxa"/>
            <w:shd w:val="clear" w:color="auto" w:fill="auto"/>
          </w:tcPr>
          <w:p w14:paraId="2E382448" w14:textId="6FE6F37C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5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14:paraId="3AD4A4F7" w14:textId="6C07E4E7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AC96429" w14:textId="5123F8AD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1436DC" w14:textId="1549F40B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897815" w14:textId="7A4A73D0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1D06F4F" w14:textId="053FC3E2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7E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562E3" w:rsidRPr="00AB0CD9" w14:paraId="2CDF61A8" w14:textId="77777777" w:rsidTr="007A6902">
        <w:tc>
          <w:tcPr>
            <w:tcW w:w="566" w:type="dxa"/>
          </w:tcPr>
          <w:p w14:paraId="49896833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376F4069" w14:textId="7B977F19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академия «Юный железнодорожник»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6D010" w14:textId="0A17E16C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</w:tcPr>
          <w:p w14:paraId="1A68E070" w14:textId="7D54CB7D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76EE5F" w14:textId="30425F75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A38981" w14:textId="3FC629E7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DEEF49" w14:textId="751EF5BC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188E79B2" w14:textId="05E56CE1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7E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62E3" w:rsidRPr="00AB0CD9" w14:paraId="1DA6AAA6" w14:textId="77777777" w:rsidTr="00AB0CD9">
        <w:tc>
          <w:tcPr>
            <w:tcW w:w="566" w:type="dxa"/>
          </w:tcPr>
          <w:p w14:paraId="10B22228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1CD50DE2" w14:textId="7DF3CD27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388E">
              <w:rPr>
                <w:rFonts w:ascii="Times New Roman" w:eastAsia="Calibri" w:hAnsi="Times New Roman" w:cs="Times New Roman"/>
                <w:szCs w:val="28"/>
              </w:rPr>
              <w:t>Молодёжная академия транспорта и логистики</w:t>
            </w:r>
          </w:p>
        </w:tc>
        <w:tc>
          <w:tcPr>
            <w:tcW w:w="992" w:type="dxa"/>
            <w:shd w:val="clear" w:color="auto" w:fill="auto"/>
          </w:tcPr>
          <w:p w14:paraId="3482572B" w14:textId="512FABFF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142</w:t>
            </w:r>
          </w:p>
        </w:tc>
        <w:tc>
          <w:tcPr>
            <w:tcW w:w="851" w:type="dxa"/>
          </w:tcPr>
          <w:p w14:paraId="0756CBB7" w14:textId="6B6C50AB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7D1DCB6" w14:textId="38F35E10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0CF28E" w14:textId="51D6CFEB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C21384" w14:textId="68AD0CF4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7073984D" w14:textId="14155A88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4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562E3" w:rsidRPr="00AB0CD9" w14:paraId="034AF01F" w14:textId="77777777" w:rsidTr="00AB0CD9">
        <w:tc>
          <w:tcPr>
            <w:tcW w:w="566" w:type="dxa"/>
          </w:tcPr>
          <w:p w14:paraId="0D7BCE0C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19C5E73" w14:textId="0D1240BD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академия туризма и краеведения</w:t>
            </w:r>
          </w:p>
        </w:tc>
        <w:tc>
          <w:tcPr>
            <w:tcW w:w="992" w:type="dxa"/>
            <w:shd w:val="clear" w:color="auto" w:fill="auto"/>
          </w:tcPr>
          <w:p w14:paraId="46E0558B" w14:textId="2CE64595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1" w:type="dxa"/>
          </w:tcPr>
          <w:p w14:paraId="273E8153" w14:textId="355FAD8D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3F4201A" w14:textId="3291D6C3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7803BD7" w14:textId="3DBAC180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D84A25D" w14:textId="409E2736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559BE9" w14:textId="0E53290C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62E3" w:rsidRPr="00AB0CD9" w14:paraId="7C228FB3" w14:textId="77777777" w:rsidTr="00AB0CD9">
        <w:tc>
          <w:tcPr>
            <w:tcW w:w="566" w:type="dxa"/>
          </w:tcPr>
          <w:p w14:paraId="17475920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2732ED47" w14:textId="104A57F9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архитектурная академия</w:t>
            </w:r>
          </w:p>
        </w:tc>
        <w:tc>
          <w:tcPr>
            <w:tcW w:w="992" w:type="dxa"/>
            <w:shd w:val="clear" w:color="auto" w:fill="auto"/>
          </w:tcPr>
          <w:p w14:paraId="67C58FA9" w14:textId="190826D8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851" w:type="dxa"/>
          </w:tcPr>
          <w:p w14:paraId="2125428E" w14:textId="59ACE475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D76F43D" w14:textId="6394AC8F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8499E8" w14:textId="6376F99E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1139A4" w14:textId="268BD3F4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0DD12AF" w14:textId="62E76EDB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B562E3" w:rsidRPr="00AB0CD9" w14:paraId="57794519" w14:textId="77777777" w:rsidTr="00AB0CD9">
        <w:tc>
          <w:tcPr>
            <w:tcW w:w="566" w:type="dxa"/>
          </w:tcPr>
          <w:p w14:paraId="6E7AA35B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71D9BEFC" w14:textId="0F1D9F9C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академия дизайна и стиля</w:t>
            </w:r>
          </w:p>
        </w:tc>
        <w:tc>
          <w:tcPr>
            <w:tcW w:w="992" w:type="dxa"/>
            <w:shd w:val="clear" w:color="auto" w:fill="auto"/>
          </w:tcPr>
          <w:p w14:paraId="4980BD29" w14:textId="68C6EB68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51" w:type="dxa"/>
          </w:tcPr>
          <w:p w14:paraId="6AE5B239" w14:textId="1C0F8A78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8F316DE" w14:textId="6D8B8238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C0F453" w14:textId="7155397E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69FE67" w14:textId="04F976F5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E517EC6" w14:textId="20A8C0CF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B562E3" w:rsidRPr="00AB0CD9" w14:paraId="2FF8A555" w14:textId="77777777" w:rsidTr="00AB0CD9">
        <w:tc>
          <w:tcPr>
            <w:tcW w:w="566" w:type="dxa"/>
          </w:tcPr>
          <w:p w14:paraId="31B42A3B" w14:textId="77777777" w:rsidR="00B562E3" w:rsidRPr="00AB0CD9" w:rsidRDefault="00B562E3" w:rsidP="00B562E3">
            <w:pPr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67C4E136" w14:textId="7E80E754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E388E">
              <w:rPr>
                <w:rFonts w:ascii="Times New Roman" w:eastAsia="Calibri" w:hAnsi="Times New Roman" w:cs="Times New Roman"/>
                <w:szCs w:val="24"/>
              </w:rPr>
              <w:t>Детская медицинская академия «Азбука здоровья»</w:t>
            </w:r>
          </w:p>
        </w:tc>
        <w:tc>
          <w:tcPr>
            <w:tcW w:w="992" w:type="dxa"/>
            <w:shd w:val="clear" w:color="auto" w:fill="auto"/>
          </w:tcPr>
          <w:p w14:paraId="0700D546" w14:textId="3241E4CD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80</w:t>
            </w:r>
          </w:p>
        </w:tc>
        <w:tc>
          <w:tcPr>
            <w:tcW w:w="851" w:type="dxa"/>
          </w:tcPr>
          <w:p w14:paraId="46028D2F" w14:textId="65DAC751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AEF2B19" w14:textId="5AFE38ED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5554EA" w14:textId="1C49EC62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A79883" w14:textId="4E1F27E2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209284AD" w14:textId="1B3FD545" w:rsidR="00B562E3" w:rsidRPr="00B562E3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62E3" w:rsidRPr="00AB0CD9" w14:paraId="4748F551" w14:textId="77777777" w:rsidTr="00AB0CD9">
        <w:tc>
          <w:tcPr>
            <w:tcW w:w="566" w:type="dxa"/>
          </w:tcPr>
          <w:p w14:paraId="1DED72B5" w14:textId="77777777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14:paraId="39563969" w14:textId="77777777" w:rsidR="00B562E3" w:rsidRPr="00AB0CD9" w:rsidRDefault="00B562E3" w:rsidP="00B56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BE538B4" w14:textId="5788FCBA" w:rsidR="00B562E3" w:rsidRPr="00AB0CD9" w:rsidRDefault="00B562E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851" w:type="dxa"/>
          </w:tcPr>
          <w:p w14:paraId="63BD16C6" w14:textId="24BF8CF2" w:rsidR="00B562E3" w:rsidRPr="00AB0CD9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681F8B69" w14:textId="46B37D85" w:rsidR="00B562E3" w:rsidRPr="00AB0CD9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14:paraId="1D34210D" w14:textId="4749A51C" w:rsidR="00B562E3" w:rsidRPr="00AB0CD9" w:rsidRDefault="00DB7EB3" w:rsidP="00B56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14:paraId="73E4A465" w14:textId="2951FDD4" w:rsidR="00B562E3" w:rsidRPr="00AB0CD9" w:rsidRDefault="00DB7EB3" w:rsidP="00DB7E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850" w:type="dxa"/>
            <w:shd w:val="clear" w:color="auto" w:fill="auto"/>
          </w:tcPr>
          <w:p w14:paraId="2583AB22" w14:textId="2D9A40E6" w:rsidR="00B562E3" w:rsidRPr="00AB0CD9" w:rsidRDefault="003B461E" w:rsidP="003B4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970</w:t>
            </w:r>
          </w:p>
        </w:tc>
      </w:tr>
      <w:bookmarkEnd w:id="9"/>
    </w:tbl>
    <w:p w14:paraId="54F80695" w14:textId="014AD115" w:rsidR="00AB0CD9" w:rsidRPr="00AB0CD9" w:rsidRDefault="00AB0CD9" w:rsidP="00AB0CD9">
      <w:pPr>
        <w:spacing w:after="0" w:line="240" w:lineRule="auto"/>
        <w:rPr>
          <w:rFonts w:ascii="Calibri" w:eastAsia="Calibri" w:hAnsi="Calibri" w:cs="Times New Roman"/>
        </w:rPr>
      </w:pPr>
    </w:p>
    <w:p w14:paraId="4A215A05" w14:textId="72A8C9EF" w:rsidR="00AB0CD9" w:rsidRDefault="00AB0CD9" w:rsidP="00AB0CD9">
      <w:pPr>
        <w:spacing w:after="0" w:line="240" w:lineRule="auto"/>
        <w:rPr>
          <w:rFonts w:ascii="Calibri" w:eastAsia="Calibri" w:hAnsi="Calibri" w:cs="Times New Roman"/>
        </w:rPr>
      </w:pPr>
    </w:p>
    <w:p w14:paraId="5057C0BF" w14:textId="5341F1E6" w:rsidR="003B461E" w:rsidRDefault="003B461E" w:rsidP="00AB0CD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23E9E284" wp14:editId="71E57844">
            <wp:extent cx="5521346" cy="3316884"/>
            <wp:effectExtent l="0" t="0" r="3175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ED2A4B" w14:textId="77777777" w:rsidR="003B461E" w:rsidRPr="00AB0CD9" w:rsidRDefault="003B461E" w:rsidP="00AB0CD9">
      <w:pPr>
        <w:spacing w:after="0" w:line="240" w:lineRule="auto"/>
        <w:rPr>
          <w:rFonts w:ascii="Calibri" w:eastAsia="Calibri" w:hAnsi="Calibri" w:cs="Times New Roman"/>
        </w:rPr>
      </w:pPr>
    </w:p>
    <w:p w14:paraId="7DC99F3D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0" w:name="_Hlk33193345"/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>По направленности и профилю подготовки в академиях слушатели распределились следующим образом:</w:t>
      </w:r>
    </w:p>
    <w:p w14:paraId="3AEED5AE" w14:textId="7093ADAD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по технической направленности количество слушателей составляет </w:t>
      </w:r>
      <w:r w:rsidR="00185553">
        <w:rPr>
          <w:rFonts w:ascii="Times New Roman" w:eastAsia="Times New Roman" w:hAnsi="Times New Roman" w:cs="Arial"/>
          <w:sz w:val="28"/>
          <w:szCs w:val="20"/>
          <w:lang w:eastAsia="ru-RU"/>
        </w:rPr>
        <w:t>983</w:t>
      </w: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человек</w:t>
      </w:r>
      <w:r w:rsidR="00185553">
        <w:rPr>
          <w:rFonts w:ascii="Times New Roman" w:eastAsia="Times New Roman" w:hAnsi="Times New Roman" w:cs="Arial"/>
          <w:sz w:val="28"/>
          <w:szCs w:val="20"/>
          <w:lang w:eastAsia="ru-RU"/>
        </w:rPr>
        <w:t>а</w:t>
      </w: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или </w:t>
      </w:r>
      <w:r w:rsidR="0018555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49 </w:t>
      </w:r>
      <w:proofErr w:type="gramStart"/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>%  от</w:t>
      </w:r>
      <w:proofErr w:type="gramEnd"/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общего количества слушателей академий. </w:t>
      </w:r>
    </w:p>
    <w:p w14:paraId="77884B0D" w14:textId="6FF735F6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по естественнонаучной направленности обучается </w:t>
      </w:r>
      <w:r w:rsidR="008E5AA7">
        <w:rPr>
          <w:rFonts w:ascii="Times New Roman" w:eastAsia="Times New Roman" w:hAnsi="Times New Roman" w:cs="Arial"/>
          <w:sz w:val="28"/>
          <w:szCs w:val="20"/>
          <w:lang w:eastAsia="ru-RU"/>
        </w:rPr>
        <w:t>290</w:t>
      </w: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человек или 1</w:t>
      </w:r>
      <w:r w:rsidR="008E5AA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6 </w:t>
      </w: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>% от общего количества слушателей. Самым многочисленным направлением является химико-биологическое в котором обучается</w:t>
      </w:r>
      <w:r w:rsidR="008E5AA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143</w:t>
      </w: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академиста.</w:t>
      </w:r>
    </w:p>
    <w:p w14:paraId="42B41F91" w14:textId="2581543B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по социально-педагогической направленности обучается </w:t>
      </w:r>
      <w:r w:rsidR="008E5AA7">
        <w:rPr>
          <w:rFonts w:ascii="Times New Roman" w:eastAsia="Times New Roman" w:hAnsi="Times New Roman" w:cs="Arial"/>
          <w:sz w:val="28"/>
          <w:szCs w:val="20"/>
          <w:lang w:eastAsia="ru-RU"/>
        </w:rPr>
        <w:t>555</w:t>
      </w: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человека или </w:t>
      </w:r>
      <w:r w:rsidR="008E5AA7">
        <w:rPr>
          <w:rFonts w:ascii="Times New Roman" w:eastAsia="Times New Roman" w:hAnsi="Times New Roman" w:cs="Arial"/>
          <w:sz w:val="28"/>
          <w:szCs w:val="20"/>
          <w:lang w:eastAsia="ru-RU"/>
        </w:rPr>
        <w:t>28</w:t>
      </w: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% от общего количества слушателей академий. Лидирующие позиции по численности обучающихся, занимают </w:t>
      </w:r>
      <w:r w:rsidR="008E5AA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академия молодежно – правовая (141 </w:t>
      </w:r>
      <w:r w:rsidR="008E5AA7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человек) и молодежная финансово – экономическая академия (115 человек). </w:t>
      </w:r>
    </w:p>
    <w:p w14:paraId="132BE29B" w14:textId="57C63E4A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по художественной и физкультурно-спортивной направленности обучается </w:t>
      </w:r>
      <w:r w:rsidR="008E5AA7">
        <w:rPr>
          <w:rFonts w:ascii="Times New Roman" w:eastAsia="Times New Roman" w:hAnsi="Times New Roman" w:cs="Arial"/>
          <w:sz w:val="28"/>
          <w:szCs w:val="20"/>
          <w:lang w:eastAsia="ru-RU"/>
        </w:rPr>
        <w:t>117</w:t>
      </w: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человек, что составляет </w:t>
      </w:r>
      <w:r w:rsidR="008E5AA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7 </w:t>
      </w:r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>% от общего количества слушателей. Распределение количества слушателей по направленностям представлено на диаграмме.</w:t>
      </w:r>
    </w:p>
    <w:bookmarkEnd w:id="10"/>
    <w:p w14:paraId="15A1217D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18E6F55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5FD19F51" w14:textId="166DBECE" w:rsidR="00AB0CD9" w:rsidRPr="00AB0CD9" w:rsidRDefault="00333557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0"/>
          <w:lang w:eastAsia="ru-RU"/>
        </w:rPr>
        <w:drawing>
          <wp:inline distT="0" distB="0" distL="0" distR="0" wp14:anchorId="5AE80097" wp14:editId="6FA48ACD">
            <wp:extent cx="5329147" cy="3098476"/>
            <wp:effectExtent l="0" t="0" r="5080" b="69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D9D207" w14:textId="77777777" w:rsidR="00AB0CD9" w:rsidRP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A5B03B9" w14:textId="1DF19B0B" w:rsidR="00AB0CD9" w:rsidRDefault="00AB0CD9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1" w:name="_Hlk33194337"/>
      <w:r w:rsidRPr="00AB0CD9">
        <w:rPr>
          <w:rFonts w:ascii="Times New Roman" w:eastAsia="Times New Roman" w:hAnsi="Times New Roman" w:cs="Arial"/>
          <w:sz w:val="28"/>
          <w:szCs w:val="20"/>
          <w:lang w:eastAsia="ru-RU"/>
        </w:rPr>
        <w:t>Распределение</w:t>
      </w:r>
      <w:r w:rsidR="0033355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прогнозируемого набора на следующий учебный год (2020 – 2021 год)</w:t>
      </w:r>
      <w:r w:rsidR="007A6902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14:paraId="58D5A5C6" w14:textId="1745804A" w:rsidR="00541D7E" w:rsidRDefault="00541D7E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05744D0" w14:textId="3DC226B3" w:rsidR="00541D7E" w:rsidRDefault="00541D7E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следующем учебном году (2020-2021) планируется набрать </w:t>
      </w:r>
      <w:r w:rsidRPr="00541D7E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1424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обучающихся, из них п</w:t>
      </w:r>
      <w:r w:rsidRPr="00541D7E">
        <w:rPr>
          <w:rFonts w:ascii="Times New Roman" w:eastAsia="Times New Roman" w:hAnsi="Times New Roman" w:cs="Arial"/>
          <w:sz w:val="28"/>
          <w:szCs w:val="20"/>
          <w:lang w:eastAsia="ru-RU"/>
        </w:rPr>
        <w:t>о договорам об оказании платных образовательных услуг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41D7E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449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человек, на бесплатной основе </w:t>
      </w:r>
      <w:r w:rsidRPr="00541D7E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975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человек. Больше всего обучающихся планируется набрать в д</w:t>
      </w:r>
      <w:r w:rsidRPr="00541D7E">
        <w:rPr>
          <w:rFonts w:ascii="Times New Roman" w:eastAsia="Times New Roman" w:hAnsi="Times New Roman" w:cs="Arial"/>
          <w:sz w:val="28"/>
          <w:szCs w:val="20"/>
          <w:lang w:eastAsia="ru-RU"/>
        </w:rPr>
        <w:t>етско-юношеск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ую</w:t>
      </w:r>
      <w:r w:rsidRPr="00541D7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инженерн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ую</w:t>
      </w:r>
      <w:r w:rsidRPr="00541D7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академи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ю (</w:t>
      </w:r>
      <w:r w:rsidRPr="00541D7E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565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человек).</w:t>
      </w:r>
      <w:r w:rsidRPr="00541D7E">
        <w:t xml:space="preserve"> </w:t>
      </w:r>
      <w:r w:rsidRPr="00541D7E">
        <w:rPr>
          <w:rFonts w:ascii="Times New Roman" w:eastAsia="Times New Roman" w:hAnsi="Times New Roman" w:cs="Arial"/>
          <w:sz w:val="28"/>
          <w:szCs w:val="20"/>
          <w:lang w:eastAsia="ru-RU"/>
        </w:rPr>
        <w:t>Данные по академиям представлены в таблице и на диаграмме.</w:t>
      </w:r>
    </w:p>
    <w:p w14:paraId="72A165B7" w14:textId="34C8233A" w:rsidR="009246D5" w:rsidRDefault="009246D5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CFC4ABF" w14:textId="77777777" w:rsidR="009246D5" w:rsidRDefault="009246D5" w:rsidP="00AB0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107"/>
        <w:gridCol w:w="1276"/>
        <w:gridCol w:w="1134"/>
        <w:gridCol w:w="982"/>
      </w:tblGrid>
      <w:tr w:rsidR="009246D5" w:rsidRPr="009246D5" w14:paraId="14763DF7" w14:textId="77777777" w:rsidTr="00442620">
        <w:trPr>
          <w:trHeight w:val="1001"/>
        </w:trPr>
        <w:tc>
          <w:tcPr>
            <w:tcW w:w="734" w:type="dxa"/>
            <w:vMerge w:val="restart"/>
          </w:tcPr>
          <w:p w14:paraId="24FB42C0" w14:textId="77777777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bookmarkStart w:id="12" w:name="_Hlk33194116"/>
            <w:r w:rsidRPr="009246D5">
              <w:rPr>
                <w:rFonts w:ascii="Times New Roman" w:eastAsia="Calibri" w:hAnsi="Times New Roman" w:cs="Times New Roman"/>
                <w:szCs w:val="24"/>
              </w:rPr>
              <w:t>№ пп</w:t>
            </w:r>
          </w:p>
        </w:tc>
        <w:tc>
          <w:tcPr>
            <w:tcW w:w="5107" w:type="dxa"/>
            <w:vMerge w:val="restart"/>
            <w:shd w:val="clear" w:color="auto" w:fill="auto"/>
            <w:vAlign w:val="center"/>
          </w:tcPr>
          <w:p w14:paraId="563C740D" w14:textId="77777777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Наименование академии (направления)</w:t>
            </w:r>
          </w:p>
        </w:tc>
        <w:tc>
          <w:tcPr>
            <w:tcW w:w="3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A96437" w14:textId="660271BE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</w:rPr>
              <w:t>Количество учащихся, чел.</w:t>
            </w:r>
          </w:p>
        </w:tc>
      </w:tr>
      <w:tr w:rsidR="009246D5" w:rsidRPr="009246D5" w14:paraId="0406E2C5" w14:textId="77777777" w:rsidTr="00442620">
        <w:trPr>
          <w:trHeight w:val="1001"/>
        </w:trPr>
        <w:tc>
          <w:tcPr>
            <w:tcW w:w="734" w:type="dxa"/>
            <w:vMerge/>
          </w:tcPr>
          <w:p w14:paraId="1733F81C" w14:textId="77777777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107" w:type="dxa"/>
            <w:vMerge/>
            <w:shd w:val="clear" w:color="auto" w:fill="auto"/>
          </w:tcPr>
          <w:p w14:paraId="3FC219AC" w14:textId="77777777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F552" w14:textId="06D26FFA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7A6902">
              <w:rPr>
                <w:rFonts w:ascii="Times New Roman" w:eastAsia="Calibri" w:hAnsi="Times New Roman" w:cs="Times New Roman"/>
              </w:rPr>
              <w:t xml:space="preserve">рогнозируемый набор на 2020/21 </w:t>
            </w:r>
            <w:proofErr w:type="gramStart"/>
            <w:r w:rsidRPr="007A6902">
              <w:rPr>
                <w:rFonts w:ascii="Times New Roman" w:eastAsia="Calibri" w:hAnsi="Times New Roman" w:cs="Times New Roman"/>
              </w:rPr>
              <w:t>уч.год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00BAD" w14:textId="521E7727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7A6902">
              <w:rPr>
                <w:rFonts w:ascii="Times New Roman" w:eastAsia="Calibri" w:hAnsi="Times New Roman" w:cs="Times New Roman"/>
              </w:rPr>
              <w:t>о договорам об оказании платных образовательных услуг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CD13B" w14:textId="75CDE8E2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7A6902">
              <w:rPr>
                <w:rFonts w:ascii="Times New Roman" w:eastAsia="Calibri" w:hAnsi="Times New Roman" w:cs="Times New Roman"/>
              </w:rPr>
              <w:t>а бесплатной основе</w:t>
            </w:r>
          </w:p>
        </w:tc>
      </w:tr>
      <w:tr w:rsidR="009246D5" w:rsidRPr="009246D5" w14:paraId="123CB915" w14:textId="77777777" w:rsidTr="00442620">
        <w:trPr>
          <w:trHeight w:val="499"/>
        </w:trPr>
        <w:tc>
          <w:tcPr>
            <w:tcW w:w="734" w:type="dxa"/>
          </w:tcPr>
          <w:p w14:paraId="17364E53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196786D1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</w:rPr>
              <w:t>Малая академия естественнонаучного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B60A" w14:textId="76AB0359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876F" w14:textId="19AC70D5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7316" w14:textId="07716CD4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35</w:t>
            </w:r>
          </w:p>
        </w:tc>
      </w:tr>
      <w:tr w:rsidR="009246D5" w:rsidRPr="009246D5" w14:paraId="6E046620" w14:textId="77777777" w:rsidTr="00442620">
        <w:trPr>
          <w:trHeight w:val="499"/>
        </w:trPr>
        <w:tc>
          <w:tcPr>
            <w:tcW w:w="734" w:type="dxa"/>
          </w:tcPr>
          <w:p w14:paraId="3E951719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78A3E3F5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</w:rPr>
              <w:t>Детско-юношеская академия радиоэлектронного конструирования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3288" w14:textId="2568C581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83E5" w14:textId="3F6D9A17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9EAB" w14:textId="6ABD2EFB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</w:tr>
      <w:tr w:rsidR="009246D5" w:rsidRPr="009246D5" w14:paraId="76F368DF" w14:textId="77777777" w:rsidTr="00442620">
        <w:trPr>
          <w:trHeight w:val="499"/>
        </w:trPr>
        <w:tc>
          <w:tcPr>
            <w:tcW w:w="734" w:type="dxa"/>
          </w:tcPr>
          <w:p w14:paraId="39CEB8EF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4A998476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информатики 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93B9" w14:textId="76C05016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1DDD" w14:textId="4ACD5454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17238" w14:textId="4228E991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20</w:t>
            </w:r>
          </w:p>
        </w:tc>
      </w:tr>
      <w:tr w:rsidR="009246D5" w:rsidRPr="009246D5" w14:paraId="564AAAC2" w14:textId="77777777" w:rsidTr="00442620">
        <w:trPr>
          <w:trHeight w:val="281"/>
        </w:trPr>
        <w:tc>
          <w:tcPr>
            <w:tcW w:w="734" w:type="dxa"/>
          </w:tcPr>
          <w:p w14:paraId="730B2F64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0F25FD40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суперкомпьютерная академия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1933" w14:textId="36952B5B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FC1AC" w14:textId="13AD0712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BEF8" w14:textId="6FF4FC2D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</w:tr>
      <w:tr w:rsidR="009246D5" w:rsidRPr="009246D5" w14:paraId="39A04243" w14:textId="77777777" w:rsidTr="00442620">
        <w:trPr>
          <w:trHeight w:val="272"/>
        </w:trPr>
        <w:tc>
          <w:tcPr>
            <w:tcW w:w="734" w:type="dxa"/>
          </w:tcPr>
          <w:p w14:paraId="0985A687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6752388C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правоохранительная академия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5619" w14:textId="247B44DC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B774" w14:textId="280D5ECD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A3B8" w14:textId="23FA9EC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20</w:t>
            </w:r>
          </w:p>
        </w:tc>
      </w:tr>
      <w:tr w:rsidR="009246D5" w:rsidRPr="009246D5" w14:paraId="042B2B3A" w14:textId="77777777" w:rsidTr="00442620">
        <w:trPr>
          <w:trHeight w:val="272"/>
        </w:trPr>
        <w:tc>
          <w:tcPr>
            <w:tcW w:w="734" w:type="dxa"/>
          </w:tcPr>
          <w:p w14:paraId="541AE2AC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2676D4A0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журналиста-филолога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44EAB" w14:textId="60A972D5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AAE64" w14:textId="5FA746F8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1BFB" w14:textId="2F5A8005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</w:tr>
      <w:tr w:rsidR="009246D5" w:rsidRPr="009246D5" w14:paraId="089A4E2F" w14:textId="77777777" w:rsidTr="00442620">
        <w:trPr>
          <w:trHeight w:val="499"/>
        </w:trPr>
        <w:tc>
          <w:tcPr>
            <w:tcW w:w="734" w:type="dxa"/>
          </w:tcPr>
          <w:p w14:paraId="07260DAA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9E6F212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лидерства и педагогического мастерства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F8B5" w14:textId="3DEE172F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C1AD0" w14:textId="71FC37F8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55FD" w14:textId="73FC136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</w:tr>
      <w:tr w:rsidR="009246D5" w:rsidRPr="009246D5" w14:paraId="0D87C4C6" w14:textId="77777777" w:rsidTr="00442620">
        <w:trPr>
          <w:trHeight w:val="272"/>
        </w:trPr>
        <w:tc>
          <w:tcPr>
            <w:tcW w:w="734" w:type="dxa"/>
          </w:tcPr>
          <w:p w14:paraId="22B6045E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3BD252D4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Лингвистическая академия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1E8F" w14:textId="2880A531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191C" w14:textId="6A4E15C0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13BF" w14:textId="50A5557E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</w:tr>
      <w:tr w:rsidR="009246D5" w:rsidRPr="009246D5" w14:paraId="5CE07729" w14:textId="77777777" w:rsidTr="00442620">
        <w:trPr>
          <w:trHeight w:val="509"/>
        </w:trPr>
        <w:tc>
          <w:tcPr>
            <w:tcW w:w="734" w:type="dxa"/>
          </w:tcPr>
          <w:p w14:paraId="2C948ED6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A387657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Детско-юношеская академия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4043" w14:textId="79BB1A45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2D19" w14:textId="19EBCC91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DAFF" w14:textId="0613A820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</w:tr>
      <w:tr w:rsidR="009246D5" w:rsidRPr="009246D5" w14:paraId="6C9C575F" w14:textId="77777777" w:rsidTr="00442620">
        <w:trPr>
          <w:trHeight w:val="272"/>
        </w:trPr>
        <w:tc>
          <w:tcPr>
            <w:tcW w:w="734" w:type="dxa"/>
          </w:tcPr>
          <w:p w14:paraId="2A485575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3403431F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Академия этнографического краеведения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274C" w14:textId="3B25981C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5BDB" w14:textId="2C4944C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EB2D" w14:textId="11DFB779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</w:tr>
      <w:tr w:rsidR="009246D5" w:rsidRPr="009246D5" w14:paraId="3F26A0C7" w14:textId="77777777" w:rsidTr="00442620">
        <w:trPr>
          <w:trHeight w:val="499"/>
        </w:trPr>
        <w:tc>
          <w:tcPr>
            <w:tcW w:w="734" w:type="dxa"/>
          </w:tcPr>
          <w:p w14:paraId="44D0D398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1A524045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Малая академия туризма и экскурсоведения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2F07" w14:textId="4E8E4D2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C6CE" w14:textId="443209B0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AD91" w14:textId="4EAA73D6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</w:tr>
      <w:tr w:rsidR="009246D5" w:rsidRPr="009246D5" w14:paraId="0DF2689D" w14:textId="77777777" w:rsidTr="00442620">
        <w:trPr>
          <w:trHeight w:val="272"/>
        </w:trPr>
        <w:tc>
          <w:tcPr>
            <w:tcW w:w="734" w:type="dxa"/>
          </w:tcPr>
          <w:p w14:paraId="47F2BBF3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14:paraId="462121F5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Детско-юношеская инженерная академия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81C77" w14:textId="7C2ABCD8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565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ECC1" w14:textId="0E9B9E16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345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F8328" w14:textId="030C6FF6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220</w:t>
            </w:r>
          </w:p>
        </w:tc>
      </w:tr>
      <w:tr w:rsidR="009246D5" w:rsidRPr="009246D5" w14:paraId="7B0D140A" w14:textId="77777777" w:rsidTr="00442620">
        <w:trPr>
          <w:trHeight w:val="499"/>
        </w:trPr>
        <w:tc>
          <w:tcPr>
            <w:tcW w:w="734" w:type="dxa"/>
          </w:tcPr>
          <w:p w14:paraId="27A408CF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14:paraId="5AF2A266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Молодежная финансово-экономическая академия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F132" w14:textId="674605DB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BBA6" w14:textId="045B8132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2706C" w14:textId="45781E7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100</w:t>
            </w:r>
          </w:p>
        </w:tc>
      </w:tr>
      <w:tr w:rsidR="009246D5" w:rsidRPr="009246D5" w14:paraId="3DF4F52C" w14:textId="77777777" w:rsidTr="00442620">
        <w:trPr>
          <w:trHeight w:val="272"/>
        </w:trPr>
        <w:tc>
          <w:tcPr>
            <w:tcW w:w="734" w:type="dxa"/>
          </w:tcPr>
          <w:p w14:paraId="3FC6B7D9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4587CF2E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Молодежная правовая академия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4883B" w14:textId="7914614F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 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AFF92" w14:textId="78D4032D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B7077" w14:textId="7D41413B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60 </w:t>
            </w:r>
          </w:p>
        </w:tc>
      </w:tr>
      <w:tr w:rsidR="009246D5" w:rsidRPr="009246D5" w14:paraId="71F63603" w14:textId="77777777" w:rsidTr="00442620">
        <w:trPr>
          <w:trHeight w:val="509"/>
        </w:trPr>
        <w:tc>
          <w:tcPr>
            <w:tcW w:w="734" w:type="dxa"/>
          </w:tcPr>
          <w:p w14:paraId="796E6E1A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1C82C279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Молодёжная академия современного агробизнеса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E74D2" w14:textId="191A278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45B9B" w14:textId="1B6A8430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B0F71" w14:textId="0FCF6736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246D5" w:rsidRPr="009246D5" w14:paraId="3B3437BB" w14:textId="77777777" w:rsidTr="009246D5">
        <w:trPr>
          <w:trHeight w:val="272"/>
        </w:trPr>
        <w:tc>
          <w:tcPr>
            <w:tcW w:w="734" w:type="dxa"/>
          </w:tcPr>
          <w:p w14:paraId="0D8308AE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76F0AACA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Детская ядерная медицинская академия</w:t>
            </w:r>
          </w:p>
        </w:tc>
        <w:tc>
          <w:tcPr>
            <w:tcW w:w="1276" w:type="dxa"/>
          </w:tcPr>
          <w:p w14:paraId="48C822E6" w14:textId="6AFBF8DF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0EF9A3C" w14:textId="5F876098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14:paraId="42FCD0FB" w14:textId="5912F471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246D5" w:rsidRPr="009246D5" w14:paraId="71CBEFBF" w14:textId="77777777" w:rsidTr="009246D5">
        <w:trPr>
          <w:trHeight w:val="499"/>
        </w:trPr>
        <w:tc>
          <w:tcPr>
            <w:tcW w:w="734" w:type="dxa"/>
          </w:tcPr>
          <w:p w14:paraId="5D4AD3CE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1AAC5BA2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Молодёжная академия духовности «Вознесение»</w:t>
            </w:r>
          </w:p>
        </w:tc>
        <w:tc>
          <w:tcPr>
            <w:tcW w:w="1276" w:type="dxa"/>
          </w:tcPr>
          <w:p w14:paraId="0A070E9D" w14:textId="5B29335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BC85707" w14:textId="56A2EB84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14:paraId="5FBF9802" w14:textId="70D69798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246D5" w:rsidRPr="009246D5" w14:paraId="33962273" w14:textId="77777777" w:rsidTr="009246D5">
        <w:trPr>
          <w:trHeight w:val="272"/>
        </w:trPr>
        <w:tc>
          <w:tcPr>
            <w:tcW w:w="734" w:type="dxa"/>
          </w:tcPr>
          <w:p w14:paraId="37B96F4B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FEF624A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Медиа академия</w:t>
            </w:r>
          </w:p>
        </w:tc>
        <w:tc>
          <w:tcPr>
            <w:tcW w:w="1276" w:type="dxa"/>
          </w:tcPr>
          <w:p w14:paraId="31F01185" w14:textId="7680F0D6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1DCE904" w14:textId="4BA43CD9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14:paraId="72E42627" w14:textId="2158BD30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246D5" w:rsidRPr="009246D5" w14:paraId="09B63A41" w14:textId="77777777" w:rsidTr="009246D5">
        <w:trPr>
          <w:trHeight w:val="509"/>
        </w:trPr>
        <w:tc>
          <w:tcPr>
            <w:tcW w:w="734" w:type="dxa"/>
          </w:tcPr>
          <w:p w14:paraId="21B45E16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1F8A3056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кулинарная академия «Кухмистер»</w:t>
            </w:r>
          </w:p>
        </w:tc>
        <w:tc>
          <w:tcPr>
            <w:tcW w:w="1276" w:type="dxa"/>
          </w:tcPr>
          <w:p w14:paraId="595F8A3D" w14:textId="1FCF5E1F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1472458" w14:textId="715A9F8E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14:paraId="614A2A2B" w14:textId="11EFC462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246D5" w:rsidRPr="009246D5" w14:paraId="1B0B7F75" w14:textId="77777777" w:rsidTr="009246D5">
        <w:trPr>
          <w:trHeight w:val="272"/>
        </w:trPr>
        <w:tc>
          <w:tcPr>
            <w:tcW w:w="734" w:type="dxa"/>
          </w:tcPr>
          <w:p w14:paraId="2EE57D52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84FD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Молодёжная автоакадемия</w:t>
            </w:r>
          </w:p>
        </w:tc>
        <w:tc>
          <w:tcPr>
            <w:tcW w:w="1276" w:type="dxa"/>
          </w:tcPr>
          <w:p w14:paraId="3113A370" w14:textId="59844D9E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971CE10" w14:textId="43A28F00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14:paraId="7DFB1580" w14:textId="23CAC23B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246D5" w:rsidRPr="009246D5" w14:paraId="0B07C2AF" w14:textId="77777777" w:rsidTr="009246D5">
        <w:trPr>
          <w:trHeight w:val="499"/>
        </w:trPr>
        <w:tc>
          <w:tcPr>
            <w:tcW w:w="734" w:type="dxa"/>
          </w:tcPr>
          <w:p w14:paraId="23257E4D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14:paraId="706B1ECB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Молодежная академия электроники и энергетики</w:t>
            </w:r>
          </w:p>
        </w:tc>
        <w:tc>
          <w:tcPr>
            <w:tcW w:w="1276" w:type="dxa"/>
          </w:tcPr>
          <w:p w14:paraId="27982356" w14:textId="317D4731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2905EBB" w14:textId="2E20F60C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14:paraId="478EE029" w14:textId="3267974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246D5" w:rsidRPr="009246D5" w14:paraId="450C7D1E" w14:textId="77777777" w:rsidTr="00442620">
        <w:trPr>
          <w:trHeight w:val="499"/>
        </w:trPr>
        <w:tc>
          <w:tcPr>
            <w:tcW w:w="734" w:type="dxa"/>
          </w:tcPr>
          <w:p w14:paraId="43C45C1C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14:paraId="5F0E8246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«Юный железнодорожник»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A940" w14:textId="7B3FB017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D770" w14:textId="55535405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BFB3" w14:textId="78CB32C8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9246D5" w:rsidRPr="009246D5" w14:paraId="2D0874B1" w14:textId="77777777" w:rsidTr="00442620">
        <w:trPr>
          <w:trHeight w:val="499"/>
        </w:trPr>
        <w:tc>
          <w:tcPr>
            <w:tcW w:w="734" w:type="dxa"/>
          </w:tcPr>
          <w:p w14:paraId="0B28C09E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35722346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Молодёжная академия транспорта и логистики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F940" w14:textId="2668233C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E68B" w14:textId="041C82F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1141" w14:textId="54D86910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9246D5" w:rsidRPr="009246D5" w14:paraId="245E36B3" w14:textId="77777777" w:rsidTr="00442620">
        <w:trPr>
          <w:trHeight w:val="281"/>
        </w:trPr>
        <w:tc>
          <w:tcPr>
            <w:tcW w:w="734" w:type="dxa"/>
          </w:tcPr>
          <w:p w14:paraId="38716DBD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728BB16A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туризма и краеведения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43D3" w14:textId="0D435AEA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E094" w14:textId="6C037D26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48F6" w14:textId="5CE51935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15</w:t>
            </w:r>
          </w:p>
        </w:tc>
      </w:tr>
      <w:tr w:rsidR="009246D5" w:rsidRPr="009246D5" w14:paraId="6A52413A" w14:textId="77777777" w:rsidTr="00442620">
        <w:trPr>
          <w:trHeight w:val="272"/>
        </w:trPr>
        <w:tc>
          <w:tcPr>
            <w:tcW w:w="734" w:type="dxa"/>
          </w:tcPr>
          <w:p w14:paraId="4D652B52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3D3BCEC4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архитектурная академия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F3C93" w14:textId="5C04F093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39198" w14:textId="448E2DF0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544EB" w14:textId="1D8537AA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</w:tr>
      <w:tr w:rsidR="009246D5" w:rsidRPr="009246D5" w14:paraId="286C3094" w14:textId="77777777" w:rsidTr="00442620">
        <w:trPr>
          <w:trHeight w:val="272"/>
        </w:trPr>
        <w:tc>
          <w:tcPr>
            <w:tcW w:w="734" w:type="dxa"/>
          </w:tcPr>
          <w:p w14:paraId="709D4ECC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DE4CFA9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дизайна и стиля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9AD66" w14:textId="1AB548AE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E063C" w14:textId="37B1FF79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20005" w14:textId="42A28AA4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30</w:t>
            </w:r>
          </w:p>
        </w:tc>
      </w:tr>
      <w:tr w:rsidR="009246D5" w:rsidRPr="009246D5" w14:paraId="7F120CD6" w14:textId="77777777" w:rsidTr="00442620">
        <w:trPr>
          <w:trHeight w:val="499"/>
        </w:trPr>
        <w:tc>
          <w:tcPr>
            <w:tcW w:w="734" w:type="dxa"/>
          </w:tcPr>
          <w:p w14:paraId="59906519" w14:textId="77777777" w:rsidR="009246D5" w:rsidRPr="009246D5" w:rsidRDefault="009246D5" w:rsidP="009246D5">
            <w:pPr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138346ED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медицинская академия «Азбука здоровья»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478C" w14:textId="70AD8C91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8519" w14:textId="4CF69275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F59D" w14:textId="2A5D6F0B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</w:rPr>
              <w:t>45</w:t>
            </w:r>
          </w:p>
        </w:tc>
      </w:tr>
      <w:tr w:rsidR="009246D5" w:rsidRPr="009246D5" w14:paraId="489BA8DE" w14:textId="77777777" w:rsidTr="009246D5">
        <w:trPr>
          <w:trHeight w:val="281"/>
        </w:trPr>
        <w:tc>
          <w:tcPr>
            <w:tcW w:w="734" w:type="dxa"/>
          </w:tcPr>
          <w:p w14:paraId="728379EE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38E999F8" w14:textId="77777777" w:rsidR="009246D5" w:rsidRPr="009246D5" w:rsidRDefault="009246D5" w:rsidP="00924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3514DB88" w14:textId="32CF73D4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1424</w:t>
            </w:r>
          </w:p>
        </w:tc>
        <w:tc>
          <w:tcPr>
            <w:tcW w:w="1134" w:type="dxa"/>
          </w:tcPr>
          <w:p w14:paraId="7C36C48C" w14:textId="7A3D89DA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982" w:type="dxa"/>
            <w:shd w:val="clear" w:color="auto" w:fill="auto"/>
          </w:tcPr>
          <w:p w14:paraId="5C1F2E63" w14:textId="7C0435CA" w:rsidR="009246D5" w:rsidRPr="009246D5" w:rsidRDefault="009246D5" w:rsidP="0092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975</w:t>
            </w:r>
          </w:p>
        </w:tc>
      </w:tr>
    </w:tbl>
    <w:p w14:paraId="0F5EB258" w14:textId="77777777" w:rsidR="00541D7E" w:rsidRPr="00AB0CD9" w:rsidRDefault="00541D7E" w:rsidP="00AB0CD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14:paraId="21D9B258" w14:textId="77777777" w:rsidR="00AB0CD9" w:rsidRPr="00AB0CD9" w:rsidRDefault="00AB0CD9" w:rsidP="00AB0CD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bookmarkStart w:id="13" w:name="_Hlk33195082"/>
      <w:bookmarkEnd w:id="11"/>
      <w:bookmarkEnd w:id="12"/>
      <w:r w:rsidRPr="00AB0CD9">
        <w:rPr>
          <w:rFonts w:ascii="Times New Roman" w:eastAsia="Calibri" w:hAnsi="Times New Roman" w:cs="Times New Roman"/>
          <w:sz w:val="28"/>
          <w:u w:val="single"/>
        </w:rPr>
        <w:t>Педагогический состав</w:t>
      </w:r>
    </w:p>
    <w:p w14:paraId="379B9157" w14:textId="37E37EB8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14" w:name="_Hlk33195107"/>
      <w:bookmarkEnd w:id="13"/>
      <w:r w:rsidRPr="00AB0CD9">
        <w:rPr>
          <w:rFonts w:ascii="Times New Roman" w:eastAsia="Calibri" w:hAnsi="Times New Roman" w:cs="Times New Roman"/>
          <w:sz w:val="28"/>
        </w:rPr>
        <w:t>Всего в образовательном процессе академий участвуют 1</w:t>
      </w:r>
      <w:r w:rsidR="00D20AFB">
        <w:rPr>
          <w:rFonts w:ascii="Times New Roman" w:eastAsia="Calibri" w:hAnsi="Times New Roman" w:cs="Times New Roman"/>
          <w:sz w:val="28"/>
        </w:rPr>
        <w:t>50</w:t>
      </w:r>
      <w:r w:rsidRPr="00AB0CD9">
        <w:rPr>
          <w:rFonts w:ascii="Times New Roman" w:eastAsia="Calibri" w:hAnsi="Times New Roman" w:cs="Times New Roman"/>
          <w:sz w:val="28"/>
        </w:rPr>
        <w:t xml:space="preserve"> педагогов из числа профессорско-преподавательского состава вузов и колледжей, </w:t>
      </w:r>
      <w:r w:rsidR="00D20AFB">
        <w:rPr>
          <w:rFonts w:ascii="Times New Roman" w:eastAsia="Calibri" w:hAnsi="Times New Roman" w:cs="Times New Roman"/>
          <w:sz w:val="28"/>
        </w:rPr>
        <w:t>75</w:t>
      </w:r>
      <w:r w:rsidRPr="00AB0CD9">
        <w:rPr>
          <w:rFonts w:ascii="Times New Roman" w:eastAsia="Calibri" w:hAnsi="Times New Roman" w:cs="Times New Roman"/>
          <w:sz w:val="28"/>
        </w:rPr>
        <w:t xml:space="preserve"> из которых имеют ученую степень, </w:t>
      </w:r>
      <w:r w:rsidR="00D20AFB">
        <w:rPr>
          <w:rFonts w:ascii="Times New Roman" w:eastAsia="Calibri" w:hAnsi="Times New Roman" w:cs="Times New Roman"/>
          <w:sz w:val="28"/>
        </w:rPr>
        <w:t>35</w:t>
      </w:r>
      <w:r w:rsidRPr="00AB0CD9">
        <w:rPr>
          <w:rFonts w:ascii="Times New Roman" w:eastAsia="Calibri" w:hAnsi="Times New Roman" w:cs="Times New Roman"/>
          <w:sz w:val="28"/>
        </w:rPr>
        <w:t xml:space="preserve"> педагогов являются наставниками по проектной деятельности</w:t>
      </w:r>
      <w:r w:rsidR="00D20AFB">
        <w:rPr>
          <w:rFonts w:ascii="Times New Roman" w:eastAsia="Calibri" w:hAnsi="Times New Roman" w:cs="Times New Roman"/>
          <w:sz w:val="28"/>
        </w:rPr>
        <w:t>.</w:t>
      </w:r>
    </w:p>
    <w:p w14:paraId="6623995C" w14:textId="77777777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CD9">
        <w:rPr>
          <w:rFonts w:ascii="Times New Roman" w:eastAsia="Calibri" w:hAnsi="Times New Roman" w:cs="Times New Roman"/>
          <w:sz w:val="28"/>
        </w:rPr>
        <w:t>Во многих академиях в рамках образовательной программы или в качестве итогового мероприятия является выполнение и успешная защита научного, инженерного или изобретательского проекта. Более 65% педагогов, работающих в детских и молодёжных академиях, занимается со слушателями научно-исследовательской работой и проектной деятельностью.</w:t>
      </w:r>
    </w:p>
    <w:bookmarkEnd w:id="14"/>
    <w:p w14:paraId="7EBF47B1" w14:textId="77777777" w:rsidR="00AB0CD9" w:rsidRP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688"/>
        <w:gridCol w:w="1406"/>
        <w:gridCol w:w="1250"/>
        <w:gridCol w:w="1405"/>
      </w:tblGrid>
      <w:tr w:rsidR="00734BEB" w:rsidRPr="00AB0CD9" w14:paraId="05199E11" w14:textId="77777777" w:rsidTr="00734BEB">
        <w:trPr>
          <w:trHeight w:val="69"/>
        </w:trPr>
        <w:tc>
          <w:tcPr>
            <w:tcW w:w="625" w:type="dxa"/>
          </w:tcPr>
          <w:p w14:paraId="0B2E5960" w14:textId="77777777" w:rsidR="00734BEB" w:rsidRPr="00AB0CD9" w:rsidRDefault="00734BE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0C2765F6" w14:textId="77777777" w:rsidR="00734BEB" w:rsidRPr="00AB0CD9" w:rsidRDefault="00734BE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академии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7F36AD" w14:textId="77777777" w:rsidR="00734BEB" w:rsidRPr="00AB0CD9" w:rsidRDefault="00734BE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18"/>
                <w:szCs w:val="24"/>
              </w:rPr>
              <w:t>Всего количество педагогов в академии, чел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1618069" w14:textId="77777777" w:rsidR="00734BEB" w:rsidRPr="00AB0CD9" w:rsidRDefault="00734BE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педагогов, имеющих научную степень</w:t>
            </w:r>
          </w:p>
        </w:tc>
        <w:tc>
          <w:tcPr>
            <w:tcW w:w="1405" w:type="dxa"/>
            <w:vAlign w:val="center"/>
          </w:tcPr>
          <w:p w14:paraId="248815C3" w14:textId="77777777" w:rsidR="00734BEB" w:rsidRPr="00AB0CD9" w:rsidRDefault="00734BEB" w:rsidP="00AB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педагогов-наставников проектной деятельности</w:t>
            </w:r>
          </w:p>
        </w:tc>
      </w:tr>
      <w:tr w:rsidR="00734BEB" w:rsidRPr="00AB0CD9" w14:paraId="742B9B7F" w14:textId="77777777" w:rsidTr="00734BEB">
        <w:trPr>
          <w:trHeight w:val="143"/>
        </w:trPr>
        <w:tc>
          <w:tcPr>
            <w:tcW w:w="625" w:type="dxa"/>
          </w:tcPr>
          <w:p w14:paraId="42D198EA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auto"/>
          </w:tcPr>
          <w:p w14:paraId="7DE41F52" w14:textId="5CEA242D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</w:rPr>
              <w:t>Малая академия естественнонаучного образования</w:t>
            </w:r>
          </w:p>
        </w:tc>
        <w:tc>
          <w:tcPr>
            <w:tcW w:w="1406" w:type="dxa"/>
            <w:shd w:val="clear" w:color="auto" w:fill="auto"/>
          </w:tcPr>
          <w:p w14:paraId="33929695" w14:textId="2238C520" w:rsidR="00734BEB" w:rsidRPr="00AB0CD9" w:rsidRDefault="00734BE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0" w:type="dxa"/>
            <w:shd w:val="clear" w:color="auto" w:fill="auto"/>
          </w:tcPr>
          <w:p w14:paraId="19A7AD78" w14:textId="51B308C8" w:rsidR="00734BEB" w:rsidRPr="00AB0CD9" w:rsidRDefault="00734BE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14:paraId="50B6982E" w14:textId="5C64C296" w:rsidR="00734BEB" w:rsidRPr="00AB0CD9" w:rsidRDefault="00734BE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4BEB" w:rsidRPr="00AB0CD9" w14:paraId="3494DC7A" w14:textId="77777777" w:rsidTr="00734BEB">
        <w:trPr>
          <w:trHeight w:val="143"/>
        </w:trPr>
        <w:tc>
          <w:tcPr>
            <w:tcW w:w="625" w:type="dxa"/>
          </w:tcPr>
          <w:p w14:paraId="47F94F8C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auto"/>
          </w:tcPr>
          <w:p w14:paraId="426D83CD" w14:textId="1D7AA931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</w:rPr>
              <w:t>Детско-юношеская академия радиоэлектронного конструирования</w:t>
            </w:r>
          </w:p>
        </w:tc>
        <w:tc>
          <w:tcPr>
            <w:tcW w:w="1406" w:type="dxa"/>
            <w:shd w:val="clear" w:color="auto" w:fill="auto"/>
          </w:tcPr>
          <w:p w14:paraId="7E66366C" w14:textId="2089DDD8" w:rsidR="00734BEB" w:rsidRPr="00AB0CD9" w:rsidRDefault="00734BE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shd w:val="clear" w:color="auto" w:fill="auto"/>
          </w:tcPr>
          <w:p w14:paraId="3242BD1A" w14:textId="641069C7" w:rsidR="00734BEB" w:rsidRPr="00AB0CD9" w:rsidRDefault="00734BE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14:paraId="455D6FA1" w14:textId="64B6EDFA" w:rsidR="00734BEB" w:rsidRPr="00AB0CD9" w:rsidRDefault="00734BE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BEB" w:rsidRPr="00AB0CD9" w14:paraId="2FACDEFD" w14:textId="77777777" w:rsidTr="00734BEB">
        <w:trPr>
          <w:trHeight w:val="143"/>
        </w:trPr>
        <w:tc>
          <w:tcPr>
            <w:tcW w:w="625" w:type="dxa"/>
          </w:tcPr>
          <w:p w14:paraId="4DDB00E6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auto"/>
          </w:tcPr>
          <w:p w14:paraId="65BE4374" w14:textId="05B98449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информатики и информационных технологий</w:t>
            </w:r>
          </w:p>
        </w:tc>
        <w:tc>
          <w:tcPr>
            <w:tcW w:w="1406" w:type="dxa"/>
            <w:shd w:val="clear" w:color="auto" w:fill="auto"/>
          </w:tcPr>
          <w:p w14:paraId="4F2EB96B" w14:textId="58D4853B" w:rsidR="00734BEB" w:rsidRPr="00AB0CD9" w:rsidRDefault="00734BE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shd w:val="clear" w:color="auto" w:fill="auto"/>
          </w:tcPr>
          <w:p w14:paraId="4E8C1683" w14:textId="6C081A79" w:rsidR="00734BEB" w:rsidRPr="00AB0CD9" w:rsidRDefault="00734BE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14:paraId="6F4874DB" w14:textId="168F108A" w:rsidR="00734BEB" w:rsidRPr="00AB0CD9" w:rsidRDefault="00B87E75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34BEB" w:rsidRPr="00AB0CD9" w14:paraId="1484E350" w14:textId="77777777" w:rsidTr="00734BEB">
        <w:trPr>
          <w:trHeight w:val="273"/>
        </w:trPr>
        <w:tc>
          <w:tcPr>
            <w:tcW w:w="625" w:type="dxa"/>
          </w:tcPr>
          <w:p w14:paraId="15F34E41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auto"/>
          </w:tcPr>
          <w:p w14:paraId="320DCBE3" w14:textId="3914A2F0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суперкомпьютерная академия</w:t>
            </w:r>
          </w:p>
        </w:tc>
        <w:tc>
          <w:tcPr>
            <w:tcW w:w="1406" w:type="dxa"/>
            <w:shd w:val="clear" w:color="auto" w:fill="auto"/>
          </w:tcPr>
          <w:p w14:paraId="565386C0" w14:textId="1DA2D32D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14:paraId="5D6551EF" w14:textId="0A8C2C39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14:paraId="13052408" w14:textId="3E894ADB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4BEB" w:rsidRPr="00AB0CD9" w14:paraId="38209D21" w14:textId="77777777" w:rsidTr="00734BEB">
        <w:trPr>
          <w:trHeight w:val="273"/>
        </w:trPr>
        <w:tc>
          <w:tcPr>
            <w:tcW w:w="625" w:type="dxa"/>
          </w:tcPr>
          <w:p w14:paraId="49113360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auto"/>
          </w:tcPr>
          <w:p w14:paraId="33ECD65F" w14:textId="67BB906D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правоохранительная академия</w:t>
            </w:r>
          </w:p>
        </w:tc>
        <w:tc>
          <w:tcPr>
            <w:tcW w:w="1406" w:type="dxa"/>
            <w:shd w:val="clear" w:color="auto" w:fill="auto"/>
          </w:tcPr>
          <w:p w14:paraId="1FE8D4F4" w14:textId="340981F9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14:paraId="423E5155" w14:textId="6BCBF77C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14:paraId="6BC308A9" w14:textId="7877C5A2" w:rsidR="00734BEB" w:rsidRPr="00555B8A" w:rsidRDefault="00555B8A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34BEB" w:rsidRPr="00AB0CD9" w14:paraId="4024DCA3" w14:textId="77777777" w:rsidTr="00734BEB">
        <w:trPr>
          <w:trHeight w:val="328"/>
        </w:trPr>
        <w:tc>
          <w:tcPr>
            <w:tcW w:w="625" w:type="dxa"/>
          </w:tcPr>
          <w:p w14:paraId="5638BB93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4688" w:type="dxa"/>
            <w:shd w:val="clear" w:color="auto" w:fill="auto"/>
          </w:tcPr>
          <w:p w14:paraId="5980E645" w14:textId="21A08B21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журналиста-филолога</w:t>
            </w:r>
          </w:p>
        </w:tc>
        <w:tc>
          <w:tcPr>
            <w:tcW w:w="1406" w:type="dxa"/>
            <w:shd w:val="clear" w:color="auto" w:fill="auto"/>
          </w:tcPr>
          <w:p w14:paraId="410EC62C" w14:textId="24141CB1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14:paraId="6ED56F68" w14:textId="329D852C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0D1FD86E" w14:textId="600ABEC7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4BEB" w:rsidRPr="00AB0CD9" w14:paraId="20D6FE41" w14:textId="77777777" w:rsidTr="00734BEB">
        <w:trPr>
          <w:trHeight w:val="511"/>
        </w:trPr>
        <w:tc>
          <w:tcPr>
            <w:tcW w:w="625" w:type="dxa"/>
          </w:tcPr>
          <w:p w14:paraId="61313F7E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4688" w:type="dxa"/>
            <w:shd w:val="clear" w:color="auto" w:fill="auto"/>
          </w:tcPr>
          <w:p w14:paraId="395D9C4A" w14:textId="27062930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лидерства и педагогического мастерства</w:t>
            </w:r>
          </w:p>
        </w:tc>
        <w:tc>
          <w:tcPr>
            <w:tcW w:w="1406" w:type="dxa"/>
            <w:shd w:val="clear" w:color="auto" w:fill="auto"/>
          </w:tcPr>
          <w:p w14:paraId="5741A2B7" w14:textId="1745B150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shd w:val="clear" w:color="auto" w:fill="auto"/>
          </w:tcPr>
          <w:p w14:paraId="0C0C2C89" w14:textId="67AFF572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14:paraId="4A154661" w14:textId="6467F6C5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4BEB" w:rsidRPr="00AB0CD9" w14:paraId="1B4CE5D8" w14:textId="77777777" w:rsidTr="00734BEB">
        <w:trPr>
          <w:trHeight w:val="328"/>
        </w:trPr>
        <w:tc>
          <w:tcPr>
            <w:tcW w:w="625" w:type="dxa"/>
          </w:tcPr>
          <w:p w14:paraId="72E4D0C9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4688" w:type="dxa"/>
            <w:shd w:val="clear" w:color="auto" w:fill="auto"/>
          </w:tcPr>
          <w:p w14:paraId="4F2AB2AB" w14:textId="3266D2C2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Лингвистическая академия</w:t>
            </w:r>
          </w:p>
        </w:tc>
        <w:tc>
          <w:tcPr>
            <w:tcW w:w="1406" w:type="dxa"/>
            <w:shd w:val="clear" w:color="auto" w:fill="auto"/>
          </w:tcPr>
          <w:p w14:paraId="34152982" w14:textId="0372D40A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14:paraId="2AE61C78" w14:textId="673D2965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58DF02EE" w14:textId="3069F683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4BEB" w:rsidRPr="00AB0CD9" w14:paraId="1E21A98A" w14:textId="77777777" w:rsidTr="00734BEB">
        <w:trPr>
          <w:trHeight w:val="501"/>
        </w:trPr>
        <w:tc>
          <w:tcPr>
            <w:tcW w:w="625" w:type="dxa"/>
          </w:tcPr>
          <w:p w14:paraId="701A3EE5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39EBD692" w14:textId="2DB0186C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Детско-юношеская академия физической культуры и спорта</w:t>
            </w:r>
          </w:p>
        </w:tc>
        <w:tc>
          <w:tcPr>
            <w:tcW w:w="1406" w:type="dxa"/>
            <w:shd w:val="clear" w:color="auto" w:fill="auto"/>
          </w:tcPr>
          <w:p w14:paraId="279370CA" w14:textId="6C22CBDD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14:paraId="5E5AAF60" w14:textId="0DF3DA0B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</w:tcPr>
          <w:p w14:paraId="5806E657" w14:textId="5F009C1B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4BEB" w:rsidRPr="00AB0CD9" w14:paraId="772EA09A" w14:textId="77777777" w:rsidTr="00734BEB">
        <w:trPr>
          <w:trHeight w:val="273"/>
        </w:trPr>
        <w:tc>
          <w:tcPr>
            <w:tcW w:w="625" w:type="dxa"/>
          </w:tcPr>
          <w:p w14:paraId="0C71DF6A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auto"/>
          </w:tcPr>
          <w:p w14:paraId="0794958A" w14:textId="57A5A6B3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Академия этнографического краеведения</w:t>
            </w:r>
          </w:p>
        </w:tc>
        <w:tc>
          <w:tcPr>
            <w:tcW w:w="1406" w:type="dxa"/>
            <w:shd w:val="clear" w:color="auto" w:fill="auto"/>
          </w:tcPr>
          <w:p w14:paraId="6A39932A" w14:textId="357195EB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14:paraId="3DCFAFC3" w14:textId="6191379A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</w:tcPr>
          <w:p w14:paraId="6396AF31" w14:textId="1B0F09FB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4BEB" w:rsidRPr="00AB0CD9" w14:paraId="72773DFE" w14:textId="77777777" w:rsidTr="00734BEB">
        <w:trPr>
          <w:trHeight w:val="501"/>
        </w:trPr>
        <w:tc>
          <w:tcPr>
            <w:tcW w:w="625" w:type="dxa"/>
          </w:tcPr>
          <w:p w14:paraId="52D431C0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31856BB1" w14:textId="08F8F51A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Малая академия туризма и экскурсоведения</w:t>
            </w:r>
          </w:p>
        </w:tc>
        <w:tc>
          <w:tcPr>
            <w:tcW w:w="1406" w:type="dxa"/>
            <w:shd w:val="clear" w:color="auto" w:fill="auto"/>
          </w:tcPr>
          <w:p w14:paraId="66813014" w14:textId="2AFE9F67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14:paraId="051E53C0" w14:textId="051DEA44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</w:tcPr>
          <w:p w14:paraId="777F901D" w14:textId="67B0DAA4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4BEB" w:rsidRPr="00AB0CD9" w14:paraId="2C610111" w14:textId="77777777" w:rsidTr="00734BEB">
        <w:trPr>
          <w:trHeight w:val="310"/>
        </w:trPr>
        <w:tc>
          <w:tcPr>
            <w:tcW w:w="625" w:type="dxa"/>
          </w:tcPr>
          <w:p w14:paraId="63923115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14:paraId="7A71DD8C" w14:textId="51DF9247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Детско-юношеская инженерная академия</w:t>
            </w:r>
          </w:p>
        </w:tc>
        <w:tc>
          <w:tcPr>
            <w:tcW w:w="1406" w:type="dxa"/>
            <w:shd w:val="clear" w:color="auto" w:fill="auto"/>
          </w:tcPr>
          <w:p w14:paraId="7D4D4BC7" w14:textId="2911A61E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0" w:type="dxa"/>
            <w:shd w:val="clear" w:color="auto" w:fill="auto"/>
          </w:tcPr>
          <w:p w14:paraId="1960FE51" w14:textId="251E8685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dxa"/>
          </w:tcPr>
          <w:p w14:paraId="390927FE" w14:textId="4F3FB3DC" w:rsidR="00734BEB" w:rsidRPr="00AB0CD9" w:rsidRDefault="00B87E75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34BEB" w:rsidRPr="00AB0CD9" w14:paraId="096C4821" w14:textId="77777777" w:rsidTr="00734BEB">
        <w:trPr>
          <w:trHeight w:val="511"/>
        </w:trPr>
        <w:tc>
          <w:tcPr>
            <w:tcW w:w="625" w:type="dxa"/>
          </w:tcPr>
          <w:p w14:paraId="2072A220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14:paraId="68C25AE6" w14:textId="08FB919A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Молодежная финансово-экономическая академия</w:t>
            </w:r>
          </w:p>
        </w:tc>
        <w:tc>
          <w:tcPr>
            <w:tcW w:w="1406" w:type="dxa"/>
            <w:shd w:val="clear" w:color="auto" w:fill="auto"/>
          </w:tcPr>
          <w:p w14:paraId="03260904" w14:textId="41A26E1A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dxa"/>
            <w:shd w:val="clear" w:color="auto" w:fill="auto"/>
          </w:tcPr>
          <w:p w14:paraId="6534A1A9" w14:textId="72E67BF2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5" w:type="dxa"/>
          </w:tcPr>
          <w:p w14:paraId="2F2ACDFA" w14:textId="0F2DF212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34BEB" w:rsidRPr="00AB0CD9" w14:paraId="6C8EA6AD" w14:textId="77777777" w:rsidTr="00734BEB">
        <w:trPr>
          <w:trHeight w:val="301"/>
        </w:trPr>
        <w:tc>
          <w:tcPr>
            <w:tcW w:w="625" w:type="dxa"/>
          </w:tcPr>
          <w:p w14:paraId="1A17DBEE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205CE6F2" w14:textId="360D7253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Молодежная правовая академия</w:t>
            </w:r>
          </w:p>
        </w:tc>
        <w:tc>
          <w:tcPr>
            <w:tcW w:w="1406" w:type="dxa"/>
            <w:shd w:val="clear" w:color="auto" w:fill="auto"/>
          </w:tcPr>
          <w:p w14:paraId="27148F35" w14:textId="70AC5974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14:paraId="5AC6AE0F" w14:textId="1EF0AAD5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</w:tcPr>
          <w:p w14:paraId="13104C12" w14:textId="11D6723E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4BEB" w:rsidRPr="00AB0CD9" w14:paraId="3E7B6695" w14:textId="77777777" w:rsidTr="00734BEB">
        <w:trPr>
          <w:trHeight w:val="511"/>
        </w:trPr>
        <w:tc>
          <w:tcPr>
            <w:tcW w:w="625" w:type="dxa"/>
          </w:tcPr>
          <w:p w14:paraId="379D1F7A" w14:textId="77777777" w:rsidR="00734BEB" w:rsidRPr="00AB0CD9" w:rsidRDefault="00734BEB" w:rsidP="00734B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21CD6310" w14:textId="3CE7A887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Молодёжная академия современного агробизнеса</w:t>
            </w:r>
          </w:p>
        </w:tc>
        <w:tc>
          <w:tcPr>
            <w:tcW w:w="1406" w:type="dxa"/>
            <w:shd w:val="clear" w:color="auto" w:fill="auto"/>
          </w:tcPr>
          <w:p w14:paraId="5F5E2B30" w14:textId="6AE96539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shd w:val="clear" w:color="auto" w:fill="auto"/>
          </w:tcPr>
          <w:p w14:paraId="3AABAA21" w14:textId="16DD3E76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14:paraId="66AA77B9" w14:textId="40B1E6FF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4BEB" w:rsidRPr="00AB0CD9" w14:paraId="5E018F0A" w14:textId="77777777" w:rsidTr="00734BEB">
        <w:trPr>
          <w:trHeight w:val="254"/>
        </w:trPr>
        <w:tc>
          <w:tcPr>
            <w:tcW w:w="625" w:type="dxa"/>
          </w:tcPr>
          <w:p w14:paraId="1F1B34ED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71CA36EB" w14:textId="1E391CBC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Детская ядерная медицинская академия</w:t>
            </w:r>
          </w:p>
        </w:tc>
        <w:tc>
          <w:tcPr>
            <w:tcW w:w="1406" w:type="dxa"/>
            <w:shd w:val="clear" w:color="auto" w:fill="auto"/>
          </w:tcPr>
          <w:p w14:paraId="75A9D8DE" w14:textId="03F78BF9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shd w:val="clear" w:color="auto" w:fill="auto"/>
          </w:tcPr>
          <w:p w14:paraId="0FF1B476" w14:textId="4AC17FEF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46A4D76D" w14:textId="7C55E1AA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34BEB" w:rsidRPr="00AB0CD9" w14:paraId="58826168" w14:textId="77777777" w:rsidTr="00734BEB">
        <w:trPr>
          <w:trHeight w:val="501"/>
        </w:trPr>
        <w:tc>
          <w:tcPr>
            <w:tcW w:w="625" w:type="dxa"/>
          </w:tcPr>
          <w:p w14:paraId="7CD9498C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36E774AC" w14:textId="10101C09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Молодёжная академия духовности «Вознесение»</w:t>
            </w:r>
          </w:p>
        </w:tc>
        <w:tc>
          <w:tcPr>
            <w:tcW w:w="1406" w:type="dxa"/>
            <w:shd w:val="clear" w:color="auto" w:fill="auto"/>
          </w:tcPr>
          <w:p w14:paraId="6873CB37" w14:textId="05BF41E7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14:paraId="3D47E9ED" w14:textId="154FFA3C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0AE606FD" w14:textId="75544B9B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34BEB" w:rsidRPr="00AB0CD9" w14:paraId="66D9659C" w14:textId="77777777" w:rsidTr="00734BEB">
        <w:trPr>
          <w:trHeight w:val="310"/>
        </w:trPr>
        <w:tc>
          <w:tcPr>
            <w:tcW w:w="625" w:type="dxa"/>
          </w:tcPr>
          <w:p w14:paraId="1CDFB53D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4D38B290" w14:textId="55104089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Медиа академия</w:t>
            </w:r>
          </w:p>
        </w:tc>
        <w:tc>
          <w:tcPr>
            <w:tcW w:w="1406" w:type="dxa"/>
            <w:shd w:val="clear" w:color="auto" w:fill="auto"/>
          </w:tcPr>
          <w:p w14:paraId="13270A25" w14:textId="3DE57E9B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14:paraId="5BBCDA06" w14:textId="2836DF8B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7704F4F0" w14:textId="7C75BCF0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BEB" w:rsidRPr="00AB0CD9" w14:paraId="789D56E0" w14:textId="77777777" w:rsidTr="00734BEB">
        <w:trPr>
          <w:trHeight w:val="501"/>
        </w:trPr>
        <w:tc>
          <w:tcPr>
            <w:tcW w:w="625" w:type="dxa"/>
          </w:tcPr>
          <w:p w14:paraId="3D1BF57A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74A5210F" w14:textId="6B88BB9B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кулинарная академия «Кухмистер»</w:t>
            </w:r>
          </w:p>
        </w:tc>
        <w:tc>
          <w:tcPr>
            <w:tcW w:w="1406" w:type="dxa"/>
            <w:shd w:val="clear" w:color="auto" w:fill="auto"/>
          </w:tcPr>
          <w:p w14:paraId="7DF2312F" w14:textId="4BDE444A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14:paraId="4F55D847" w14:textId="28EEA386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2B56ED8B" w14:textId="660420F2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BEB" w:rsidRPr="00AB0CD9" w14:paraId="3228316F" w14:textId="77777777" w:rsidTr="00734BEB">
        <w:trPr>
          <w:trHeight w:val="310"/>
        </w:trPr>
        <w:tc>
          <w:tcPr>
            <w:tcW w:w="625" w:type="dxa"/>
          </w:tcPr>
          <w:p w14:paraId="471AC1DE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2A1A" w14:textId="77922277" w:rsidR="00734BEB" w:rsidRPr="00AB0CD9" w:rsidRDefault="00734BEB" w:rsidP="00734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Молодёжная автоакадемия</w:t>
            </w:r>
          </w:p>
        </w:tc>
        <w:tc>
          <w:tcPr>
            <w:tcW w:w="1406" w:type="dxa"/>
            <w:shd w:val="clear" w:color="auto" w:fill="auto"/>
          </w:tcPr>
          <w:p w14:paraId="64381A15" w14:textId="4770D8E1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14:paraId="574D9462" w14:textId="4F3CF7F8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56425E00" w14:textId="7101C2D4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BEB" w:rsidRPr="00AB0CD9" w14:paraId="3425D1DD" w14:textId="77777777" w:rsidTr="00734BEB">
        <w:trPr>
          <w:trHeight w:val="501"/>
        </w:trPr>
        <w:tc>
          <w:tcPr>
            <w:tcW w:w="625" w:type="dxa"/>
          </w:tcPr>
          <w:p w14:paraId="4AFD439E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14:paraId="7117EB7F" w14:textId="3C41247E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Молодежная академия электроники и энергетики</w:t>
            </w:r>
          </w:p>
        </w:tc>
        <w:tc>
          <w:tcPr>
            <w:tcW w:w="1406" w:type="dxa"/>
            <w:shd w:val="clear" w:color="auto" w:fill="auto"/>
          </w:tcPr>
          <w:p w14:paraId="3DB264F1" w14:textId="6B9C21C5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14:paraId="7FD74A7D" w14:textId="5FC86BFD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01518E8E" w14:textId="26E3B8A1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4BEB" w:rsidRPr="00AB0CD9" w14:paraId="5800C523" w14:textId="77777777" w:rsidTr="00734BEB">
        <w:trPr>
          <w:trHeight w:val="511"/>
        </w:trPr>
        <w:tc>
          <w:tcPr>
            <w:tcW w:w="625" w:type="dxa"/>
          </w:tcPr>
          <w:p w14:paraId="29F0DE32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14:paraId="1888EA43" w14:textId="2A21D9F4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«Юный железнодорожник»</w:t>
            </w:r>
          </w:p>
        </w:tc>
        <w:tc>
          <w:tcPr>
            <w:tcW w:w="1406" w:type="dxa"/>
            <w:shd w:val="clear" w:color="auto" w:fill="auto"/>
          </w:tcPr>
          <w:p w14:paraId="578FD01D" w14:textId="092ECBAA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14:paraId="432FBA78" w14:textId="6347DDB2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19116C28" w14:textId="5710E48F" w:rsidR="00734BEB" w:rsidRPr="00AB0CD9" w:rsidRDefault="00A10579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4BEB" w:rsidRPr="00AB0CD9" w14:paraId="21AAAE83" w14:textId="77777777" w:rsidTr="00734BEB">
        <w:trPr>
          <w:trHeight w:val="501"/>
        </w:trPr>
        <w:tc>
          <w:tcPr>
            <w:tcW w:w="625" w:type="dxa"/>
          </w:tcPr>
          <w:p w14:paraId="02EFD62D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45F83F1C" w14:textId="6FB339DC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8"/>
              </w:rPr>
              <w:t>Молодёжная академия транспорта и логистики</w:t>
            </w:r>
          </w:p>
        </w:tc>
        <w:tc>
          <w:tcPr>
            <w:tcW w:w="1406" w:type="dxa"/>
            <w:shd w:val="clear" w:color="auto" w:fill="auto"/>
          </w:tcPr>
          <w:p w14:paraId="5F99E8F1" w14:textId="77227122" w:rsidR="00734BEB" w:rsidRPr="00AB0CD9" w:rsidRDefault="00B407B6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  <w:shd w:val="clear" w:color="auto" w:fill="auto"/>
          </w:tcPr>
          <w:p w14:paraId="2E8A593E" w14:textId="7F5B2194" w:rsidR="00734BEB" w:rsidRPr="00AB0CD9" w:rsidRDefault="00B407B6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0C8E6463" w14:textId="66243143" w:rsidR="00734BEB" w:rsidRPr="00AB0CD9" w:rsidRDefault="00B407B6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4BEB" w:rsidRPr="00AB0CD9" w14:paraId="6F9A1A0D" w14:textId="77777777" w:rsidTr="00734BEB">
        <w:trPr>
          <w:trHeight w:val="310"/>
        </w:trPr>
        <w:tc>
          <w:tcPr>
            <w:tcW w:w="625" w:type="dxa"/>
          </w:tcPr>
          <w:p w14:paraId="7083C143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099A0DEC" w14:textId="49BF8D0E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туризма и краеведения</w:t>
            </w:r>
          </w:p>
        </w:tc>
        <w:tc>
          <w:tcPr>
            <w:tcW w:w="1406" w:type="dxa"/>
            <w:shd w:val="clear" w:color="auto" w:fill="auto"/>
          </w:tcPr>
          <w:p w14:paraId="7614BD78" w14:textId="1582B2FB" w:rsidR="00734BEB" w:rsidRPr="00AB0CD9" w:rsidRDefault="00B407B6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14:paraId="14B5A147" w14:textId="52190047" w:rsidR="00734BEB" w:rsidRPr="00AB0CD9" w:rsidRDefault="00B407B6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16F8DDDD" w14:textId="242C8D5E" w:rsidR="00734BEB" w:rsidRPr="00AB0CD9" w:rsidRDefault="00B407B6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34BEB" w:rsidRPr="00AB0CD9" w14:paraId="7FB9D4B5" w14:textId="77777777" w:rsidTr="00734BEB">
        <w:trPr>
          <w:trHeight w:val="310"/>
        </w:trPr>
        <w:tc>
          <w:tcPr>
            <w:tcW w:w="625" w:type="dxa"/>
          </w:tcPr>
          <w:p w14:paraId="47DCCFA0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7D1609A8" w14:textId="54932DB9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архитектурная академия</w:t>
            </w:r>
          </w:p>
        </w:tc>
        <w:tc>
          <w:tcPr>
            <w:tcW w:w="1406" w:type="dxa"/>
            <w:shd w:val="clear" w:color="auto" w:fill="auto"/>
          </w:tcPr>
          <w:p w14:paraId="517D7EBF" w14:textId="68CFF406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14:paraId="56744405" w14:textId="0CD18777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45625D77" w14:textId="5D468851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BEB" w:rsidRPr="00AB0CD9" w14:paraId="71830062" w14:textId="77777777" w:rsidTr="00734BEB">
        <w:trPr>
          <w:trHeight w:val="310"/>
        </w:trPr>
        <w:tc>
          <w:tcPr>
            <w:tcW w:w="625" w:type="dxa"/>
          </w:tcPr>
          <w:p w14:paraId="211629F9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6A54FF42" w14:textId="2D4DF1AB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академия дизайна и стиля</w:t>
            </w:r>
          </w:p>
        </w:tc>
        <w:tc>
          <w:tcPr>
            <w:tcW w:w="1406" w:type="dxa"/>
            <w:shd w:val="clear" w:color="auto" w:fill="auto"/>
          </w:tcPr>
          <w:p w14:paraId="59D183F5" w14:textId="75E86C15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14:paraId="55C026F1" w14:textId="7087479B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47A2DCB1" w14:textId="10D2E765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BEB" w:rsidRPr="00AB0CD9" w14:paraId="50240FD3" w14:textId="77777777" w:rsidTr="00734BEB">
        <w:trPr>
          <w:trHeight w:val="501"/>
        </w:trPr>
        <w:tc>
          <w:tcPr>
            <w:tcW w:w="625" w:type="dxa"/>
          </w:tcPr>
          <w:p w14:paraId="3097B58B" w14:textId="77777777" w:rsidR="00734BEB" w:rsidRPr="00AB0CD9" w:rsidRDefault="00734BEB" w:rsidP="00734BE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88" w:type="dxa"/>
            <w:shd w:val="clear" w:color="auto" w:fill="auto"/>
          </w:tcPr>
          <w:p w14:paraId="471C6991" w14:textId="223CF055" w:rsidR="00734BEB" w:rsidRPr="00AB0CD9" w:rsidRDefault="00734BEB" w:rsidP="0073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  <w:szCs w:val="24"/>
              </w:rPr>
              <w:t>Детская медицинская академия «Азбука здоровья»</w:t>
            </w:r>
          </w:p>
        </w:tc>
        <w:tc>
          <w:tcPr>
            <w:tcW w:w="1406" w:type="dxa"/>
            <w:shd w:val="clear" w:color="auto" w:fill="auto"/>
          </w:tcPr>
          <w:p w14:paraId="280AB1E0" w14:textId="0603B854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14:paraId="3D569BD1" w14:textId="57C32F8D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3EA478AB" w14:textId="76042789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4BEB" w:rsidRPr="00AB0CD9" w14:paraId="6CFD92D4" w14:textId="77777777" w:rsidTr="00734BEB">
        <w:trPr>
          <w:trHeight w:val="273"/>
        </w:trPr>
        <w:tc>
          <w:tcPr>
            <w:tcW w:w="625" w:type="dxa"/>
          </w:tcPr>
          <w:p w14:paraId="127FFBC1" w14:textId="77777777" w:rsidR="00734BEB" w:rsidRPr="00AB0CD9" w:rsidRDefault="00734BE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88" w:type="dxa"/>
            <w:shd w:val="clear" w:color="auto" w:fill="auto"/>
          </w:tcPr>
          <w:p w14:paraId="52E9D661" w14:textId="77777777" w:rsidR="00734BEB" w:rsidRPr="00AB0CD9" w:rsidRDefault="00734BEB" w:rsidP="00734B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shd w:val="clear" w:color="auto" w:fill="auto"/>
          </w:tcPr>
          <w:p w14:paraId="6FD23B13" w14:textId="07CE4699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50" w:type="dxa"/>
            <w:shd w:val="clear" w:color="auto" w:fill="auto"/>
          </w:tcPr>
          <w:p w14:paraId="6F31410F" w14:textId="66BA3669" w:rsidR="00734BEB" w:rsidRPr="00AB0CD9" w:rsidRDefault="00D20AFB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5" w:type="dxa"/>
          </w:tcPr>
          <w:p w14:paraId="4F99D1B6" w14:textId="7D4266F8" w:rsidR="00734BEB" w:rsidRPr="00555B8A" w:rsidRDefault="00B87E75" w:rsidP="00734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55B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14:paraId="56F6AF26" w14:textId="77777777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50AA2071" w14:textId="2D8136A8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0C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Участие слушателей академий в различных конкурсных </w:t>
      </w:r>
      <w:proofErr w:type="gramStart"/>
      <w:r w:rsidRPr="00AB0CD9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мероприятиях,  олимпиадах</w:t>
      </w:r>
      <w:proofErr w:type="gramEnd"/>
      <w:r w:rsidRPr="00AB0CD9">
        <w:rPr>
          <w:rFonts w:ascii="Times New Roman" w:eastAsia="Calibri" w:hAnsi="Times New Roman" w:cs="Times New Roman"/>
          <w:sz w:val="28"/>
          <w:szCs w:val="28"/>
          <w:u w:val="single"/>
        </w:rPr>
        <w:t>, соревнованиях</w:t>
      </w:r>
      <w:r w:rsidR="00D20AF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29AB6E83" w14:textId="77777777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BB5ACD" w14:textId="7C0D6678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CD9">
        <w:rPr>
          <w:rFonts w:ascii="Times New Roman" w:eastAsia="Calibri" w:hAnsi="Times New Roman" w:cs="Times New Roman"/>
          <w:sz w:val="28"/>
          <w:szCs w:val="28"/>
        </w:rPr>
        <w:t>В течение всего 201</w:t>
      </w:r>
      <w:r w:rsidR="00D20AFB">
        <w:rPr>
          <w:rFonts w:ascii="Times New Roman" w:eastAsia="Calibri" w:hAnsi="Times New Roman" w:cs="Times New Roman"/>
          <w:sz w:val="28"/>
          <w:szCs w:val="28"/>
        </w:rPr>
        <w:t>9</w:t>
      </w:r>
      <w:r w:rsidRPr="00AB0CD9">
        <w:rPr>
          <w:rFonts w:ascii="Times New Roman" w:eastAsia="Calibri" w:hAnsi="Times New Roman" w:cs="Times New Roman"/>
          <w:sz w:val="28"/>
          <w:szCs w:val="28"/>
        </w:rPr>
        <w:t>-20</w:t>
      </w:r>
      <w:r w:rsidR="00D20AFB">
        <w:rPr>
          <w:rFonts w:ascii="Times New Roman" w:eastAsia="Calibri" w:hAnsi="Times New Roman" w:cs="Times New Roman"/>
          <w:sz w:val="28"/>
          <w:szCs w:val="28"/>
        </w:rPr>
        <w:t>20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учебного года слушатели 1</w:t>
      </w:r>
      <w:r w:rsidR="00442620">
        <w:rPr>
          <w:rFonts w:ascii="Times New Roman" w:eastAsia="Calibri" w:hAnsi="Times New Roman" w:cs="Times New Roman"/>
          <w:sz w:val="28"/>
          <w:szCs w:val="28"/>
        </w:rPr>
        <w:t>2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детских и молодёжных академии совместно со своими педагогами приняли участие </w:t>
      </w:r>
      <w:r w:rsidR="00442620">
        <w:rPr>
          <w:rFonts w:ascii="Times New Roman" w:eastAsia="Calibri" w:hAnsi="Times New Roman" w:cs="Times New Roman"/>
          <w:sz w:val="28"/>
          <w:szCs w:val="28"/>
        </w:rPr>
        <w:t xml:space="preserve">в 31 </w:t>
      </w:r>
      <w:r w:rsidRPr="00AB0CD9">
        <w:rPr>
          <w:rFonts w:ascii="Times New Roman" w:eastAsia="Calibri" w:hAnsi="Times New Roman" w:cs="Times New Roman"/>
          <w:sz w:val="28"/>
          <w:szCs w:val="28"/>
        </w:rPr>
        <w:t>конкурсн</w:t>
      </w:r>
      <w:r w:rsidR="00442620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B0CD9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442620">
        <w:rPr>
          <w:rFonts w:ascii="Times New Roman" w:eastAsia="Calibri" w:hAnsi="Times New Roman" w:cs="Times New Roman"/>
          <w:sz w:val="28"/>
          <w:szCs w:val="28"/>
        </w:rPr>
        <w:t>и (</w:t>
      </w:r>
      <w:r w:rsidRPr="00AB0CD9">
        <w:rPr>
          <w:rFonts w:ascii="Times New Roman" w:eastAsia="Calibri" w:hAnsi="Times New Roman" w:cs="Times New Roman"/>
          <w:sz w:val="28"/>
          <w:szCs w:val="28"/>
        </w:rPr>
        <w:t>олимпиадах, соревнованиях</w:t>
      </w:r>
      <w:r w:rsidR="00442620">
        <w:rPr>
          <w:rFonts w:ascii="Times New Roman" w:eastAsia="Calibri" w:hAnsi="Times New Roman" w:cs="Times New Roman"/>
          <w:sz w:val="28"/>
          <w:szCs w:val="28"/>
        </w:rPr>
        <w:t xml:space="preserve"> и т.п.)</w:t>
      </w:r>
    </w:p>
    <w:p w14:paraId="1E9741B1" w14:textId="75740840" w:rsidR="00AB0CD9" w:rsidRPr="00AB0CD9" w:rsidRDefault="00AB0CD9" w:rsidP="00AB0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0CD9">
        <w:rPr>
          <w:rFonts w:ascii="Times New Roman" w:eastAsia="Calibri" w:hAnsi="Times New Roman" w:cs="Times New Roman"/>
          <w:sz w:val="28"/>
          <w:szCs w:val="28"/>
        </w:rPr>
        <w:t>Общее количество слушателей академий</w:t>
      </w:r>
      <w:proofErr w:type="gramEnd"/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принявших участие в мероприятиях составляет </w:t>
      </w:r>
      <w:r w:rsidR="00442620">
        <w:rPr>
          <w:rFonts w:ascii="Times New Roman" w:eastAsia="Calibri" w:hAnsi="Times New Roman" w:cs="Times New Roman"/>
          <w:sz w:val="28"/>
          <w:szCs w:val="28"/>
        </w:rPr>
        <w:t>767</w:t>
      </w:r>
      <w:r w:rsidRPr="00AB0CD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426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5" w:name="_Hlk33081904"/>
      <w:r w:rsidR="00E07A5D">
        <w:rPr>
          <w:rFonts w:ascii="Times New Roman" w:eastAsia="Calibri" w:hAnsi="Times New Roman" w:cs="Times New Roman"/>
          <w:sz w:val="28"/>
          <w:szCs w:val="28"/>
        </w:rPr>
        <w:t xml:space="preserve">Победителей и призеров </w:t>
      </w:r>
      <w:bookmarkEnd w:id="15"/>
      <w:r w:rsidR="00E07A5D">
        <w:rPr>
          <w:rFonts w:ascii="Times New Roman" w:eastAsia="Calibri" w:hAnsi="Times New Roman" w:cs="Times New Roman"/>
          <w:sz w:val="28"/>
          <w:szCs w:val="28"/>
        </w:rPr>
        <w:t xml:space="preserve">международных очных конкурсных мероприятий 7 человек, также как и всероссийских и </w:t>
      </w:r>
      <w:r w:rsidR="00E07A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межрегиональных. </w:t>
      </w:r>
      <w:r w:rsidR="00E07A5D" w:rsidRPr="00E07A5D">
        <w:rPr>
          <w:rFonts w:ascii="Times New Roman" w:eastAsia="Calibri" w:hAnsi="Times New Roman" w:cs="Times New Roman"/>
          <w:sz w:val="28"/>
          <w:szCs w:val="28"/>
        </w:rPr>
        <w:t>Победителей и призеров</w:t>
      </w:r>
      <w:r w:rsidR="00E07A5D">
        <w:rPr>
          <w:rFonts w:ascii="Times New Roman" w:eastAsia="Calibri" w:hAnsi="Times New Roman" w:cs="Times New Roman"/>
          <w:sz w:val="28"/>
          <w:szCs w:val="28"/>
        </w:rPr>
        <w:t xml:space="preserve"> региональных мероприятий составляет 101 человек (большинство обучающихся), в</w:t>
      </w:r>
      <w:r w:rsidR="00E07A5D" w:rsidRPr="00E07A5D">
        <w:rPr>
          <w:rFonts w:ascii="Times New Roman" w:eastAsia="Calibri" w:hAnsi="Times New Roman" w:cs="Times New Roman"/>
          <w:sz w:val="28"/>
          <w:szCs w:val="28"/>
        </w:rPr>
        <w:t>нутривузовских, внутри академии</w:t>
      </w:r>
      <w:r w:rsidR="00E07A5D">
        <w:rPr>
          <w:rFonts w:ascii="Times New Roman" w:eastAsia="Calibri" w:hAnsi="Times New Roman" w:cs="Times New Roman"/>
          <w:sz w:val="28"/>
          <w:szCs w:val="28"/>
        </w:rPr>
        <w:t xml:space="preserve"> 99 призёров и победителей. Активнее всего в конкурсных мероприятиях участвовали д</w:t>
      </w:r>
      <w:r w:rsidR="00E07A5D" w:rsidRPr="00E07A5D">
        <w:rPr>
          <w:rFonts w:ascii="Times New Roman" w:eastAsia="Calibri" w:hAnsi="Times New Roman" w:cs="Times New Roman"/>
          <w:sz w:val="28"/>
          <w:szCs w:val="28"/>
        </w:rPr>
        <w:t>етско-юношеская инженерная академия</w:t>
      </w:r>
      <w:r w:rsidR="00E07A5D">
        <w:rPr>
          <w:rFonts w:ascii="Times New Roman" w:eastAsia="Calibri" w:hAnsi="Times New Roman" w:cs="Times New Roman"/>
          <w:sz w:val="28"/>
          <w:szCs w:val="28"/>
        </w:rPr>
        <w:t xml:space="preserve"> и детская архитектурная академия.</w:t>
      </w:r>
      <w:r w:rsidR="009C28DF">
        <w:rPr>
          <w:rFonts w:ascii="Times New Roman" w:eastAsia="Calibri" w:hAnsi="Times New Roman" w:cs="Times New Roman"/>
          <w:sz w:val="28"/>
          <w:szCs w:val="28"/>
        </w:rPr>
        <w:t xml:space="preserve"> Данные представлены в таблице и диаграмме.</w:t>
      </w:r>
    </w:p>
    <w:p w14:paraId="59E1B4B2" w14:textId="3C2CB331" w:rsidR="00AB0CD9" w:rsidRDefault="00AB0CD9" w:rsidP="00AB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672"/>
        <w:gridCol w:w="1985"/>
        <w:gridCol w:w="1417"/>
        <w:gridCol w:w="851"/>
        <w:gridCol w:w="708"/>
        <w:gridCol w:w="993"/>
        <w:gridCol w:w="852"/>
      </w:tblGrid>
      <w:tr w:rsidR="00F978DE" w:rsidRPr="00F978DE" w14:paraId="5B6D0F6C" w14:textId="16C9ED00" w:rsidTr="00F978DE">
        <w:trPr>
          <w:trHeight w:val="845"/>
        </w:trPr>
        <w:tc>
          <w:tcPr>
            <w:tcW w:w="625" w:type="dxa"/>
          </w:tcPr>
          <w:p w14:paraId="6BD26501" w14:textId="77777777" w:rsidR="00F978DE" w:rsidRPr="00F978DE" w:rsidRDefault="00F978DE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8D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0179BB19" w14:textId="77777777" w:rsidR="00F978DE" w:rsidRPr="00F978DE" w:rsidRDefault="00F978DE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978DE">
              <w:rPr>
                <w:rFonts w:ascii="Times New Roman" w:eastAsia="Calibri" w:hAnsi="Times New Roman" w:cs="Times New Roman"/>
              </w:rPr>
              <w:t>Наименование академии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93EAA1D" w14:textId="77777777" w:rsidR="00F978DE" w:rsidRPr="00F978DE" w:rsidRDefault="00F978DE" w:rsidP="00F978DE">
            <w:pPr>
              <w:rPr>
                <w:rFonts w:ascii="Times New Roman" w:eastAsia="Calibri" w:hAnsi="Times New Roman" w:cs="Times New Roman"/>
              </w:rPr>
            </w:pPr>
            <w:r w:rsidRPr="00F978DE">
              <w:rPr>
                <w:rFonts w:ascii="Times New Roman" w:eastAsia="Calibri" w:hAnsi="Times New Roman" w:cs="Times New Roman"/>
              </w:rPr>
              <w:t>Наименование конкурсного мероприятия</w:t>
            </w:r>
          </w:p>
          <w:p w14:paraId="360B5891" w14:textId="15BC5025" w:rsidR="00F978DE" w:rsidRPr="00F978DE" w:rsidRDefault="00F978DE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EE7525C" w14:textId="7DC6D137" w:rsidR="00F978DE" w:rsidRPr="00F978DE" w:rsidRDefault="00F978DE" w:rsidP="00F978DE">
            <w:pPr>
              <w:rPr>
                <w:rFonts w:ascii="Times New Roman" w:eastAsia="Calibri" w:hAnsi="Times New Roman" w:cs="Times New Roman"/>
              </w:rPr>
            </w:pPr>
            <w:r w:rsidRPr="00F978DE">
              <w:rPr>
                <w:rFonts w:ascii="Times New Roman" w:eastAsia="Calibri" w:hAnsi="Times New Roman" w:cs="Times New Roman"/>
              </w:rPr>
              <w:t xml:space="preserve">Кол-во обучающихся </w:t>
            </w:r>
            <w:r w:rsidR="0096538F" w:rsidRPr="00F978DE">
              <w:rPr>
                <w:rFonts w:ascii="Times New Roman" w:eastAsia="Calibri" w:hAnsi="Times New Roman" w:cs="Times New Roman"/>
              </w:rPr>
              <w:t>академий, принявших</w:t>
            </w:r>
            <w:r w:rsidRPr="00F978DE">
              <w:rPr>
                <w:rFonts w:ascii="Times New Roman" w:eastAsia="Calibri" w:hAnsi="Times New Roman" w:cs="Times New Roman"/>
              </w:rPr>
              <w:t xml:space="preserve"> участие </w:t>
            </w:r>
          </w:p>
          <w:p w14:paraId="6C518C24" w14:textId="4C4F354B" w:rsidR="00F978DE" w:rsidRPr="00F978DE" w:rsidRDefault="00F978DE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gridSpan w:val="4"/>
            <w:vAlign w:val="center"/>
          </w:tcPr>
          <w:p w14:paraId="5B95CFC5" w14:textId="07F328A3" w:rsidR="00F978DE" w:rsidRPr="00F978DE" w:rsidRDefault="00F978DE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8DE">
              <w:rPr>
                <w:rFonts w:ascii="Times New Roman" w:eastAsia="Calibri" w:hAnsi="Times New Roman" w:cs="Times New Roman"/>
              </w:rPr>
              <w:t>Количество победителей и призёров очных конкурсных мероприятий, чел.</w:t>
            </w:r>
            <w:r w:rsidRPr="00F978DE">
              <w:rPr>
                <w:rFonts w:ascii="Times New Roman" w:eastAsia="Calibri" w:hAnsi="Times New Roman" w:cs="Times New Roman"/>
              </w:rPr>
              <w:tab/>
            </w:r>
            <w:r w:rsidRPr="00F978DE">
              <w:rPr>
                <w:rFonts w:ascii="Times New Roman" w:eastAsia="Calibri" w:hAnsi="Times New Roman" w:cs="Times New Roman"/>
              </w:rPr>
              <w:tab/>
            </w:r>
            <w:r w:rsidRPr="00F978DE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F978DE" w:rsidRPr="00F978DE" w14:paraId="1922BABF" w14:textId="1D50B04E" w:rsidTr="00B7093B">
        <w:trPr>
          <w:trHeight w:val="69"/>
        </w:trPr>
        <w:tc>
          <w:tcPr>
            <w:tcW w:w="625" w:type="dxa"/>
          </w:tcPr>
          <w:p w14:paraId="4D8D8FFC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4AD9843F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5B34C97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8DFF52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A4AF" w14:textId="132DFA34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8DE">
              <w:rPr>
                <w:rFonts w:ascii="Times New Roman" w:eastAsia="Calibri" w:hAnsi="Times New Roman" w:cs="Times New Roman"/>
              </w:rPr>
              <w:t>Международных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5184" w14:textId="65273686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8DE">
              <w:rPr>
                <w:rFonts w:ascii="Times New Roman" w:eastAsia="Calibri" w:hAnsi="Times New Roman" w:cs="Times New Roman"/>
              </w:rPr>
              <w:t>Всероссийских, межрегиональных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3247" w14:textId="10C81E39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8DE">
              <w:rPr>
                <w:rFonts w:ascii="Times New Roman" w:eastAsia="Calibri" w:hAnsi="Times New Roman" w:cs="Times New Roman"/>
              </w:rPr>
              <w:t>Региональных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DDA" w14:textId="3C73D95B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8DE">
              <w:rPr>
                <w:rFonts w:ascii="Times New Roman" w:eastAsia="Calibri" w:hAnsi="Times New Roman" w:cs="Times New Roman"/>
              </w:rPr>
              <w:t>Внутривузовских, внутри академии</w:t>
            </w:r>
          </w:p>
        </w:tc>
      </w:tr>
      <w:tr w:rsidR="00F978DE" w:rsidRPr="00F978DE" w14:paraId="48EFDC6E" w14:textId="798552E7" w:rsidTr="00B7093B">
        <w:trPr>
          <w:trHeight w:val="143"/>
        </w:trPr>
        <w:tc>
          <w:tcPr>
            <w:tcW w:w="625" w:type="dxa"/>
            <w:vMerge w:val="restart"/>
          </w:tcPr>
          <w:p w14:paraId="01F5922E" w14:textId="77777777" w:rsidR="00F978DE" w:rsidRPr="00F978DE" w:rsidRDefault="00F978DE" w:rsidP="00F978D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14:paraId="44F5B06C" w14:textId="77777777" w:rsidR="00F978DE" w:rsidRPr="00F978DE" w:rsidRDefault="00F978DE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6D5">
              <w:rPr>
                <w:rFonts w:ascii="Times New Roman" w:eastAsia="Calibri" w:hAnsi="Times New Roman" w:cs="Times New Roman"/>
              </w:rPr>
              <w:t>Малая академия естественнонаучного образования</w:t>
            </w:r>
          </w:p>
        </w:tc>
        <w:tc>
          <w:tcPr>
            <w:tcW w:w="1985" w:type="dxa"/>
            <w:shd w:val="clear" w:color="auto" w:fill="auto"/>
          </w:tcPr>
          <w:p w14:paraId="207E048B" w14:textId="43B43CC9" w:rsidR="00F978DE" w:rsidRPr="00F978DE" w:rsidRDefault="00F978DE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78DE">
              <w:rPr>
                <w:rFonts w:ascii="Times New Roman" w:eastAsia="Calibri" w:hAnsi="Times New Roman" w:cs="Times New Roman"/>
              </w:rPr>
              <w:t>Региональный этап Всероссийской олимпиады школьников по биологии, экологии</w:t>
            </w:r>
          </w:p>
        </w:tc>
        <w:tc>
          <w:tcPr>
            <w:tcW w:w="1417" w:type="dxa"/>
            <w:shd w:val="clear" w:color="auto" w:fill="auto"/>
          </w:tcPr>
          <w:p w14:paraId="1D8102CB" w14:textId="4A3FFE00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954E55B" w14:textId="745B635F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14:paraId="0DD677B0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8336" w14:textId="553B56AF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588A" w14:textId="28382C90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78DE" w:rsidRPr="00F978DE" w14:paraId="37D78C26" w14:textId="77777777" w:rsidTr="00B7093B">
        <w:trPr>
          <w:trHeight w:val="143"/>
        </w:trPr>
        <w:tc>
          <w:tcPr>
            <w:tcW w:w="625" w:type="dxa"/>
            <w:vMerge/>
          </w:tcPr>
          <w:p w14:paraId="025CF7AF" w14:textId="77777777" w:rsidR="00F978DE" w:rsidRPr="00F978DE" w:rsidRDefault="00F978DE" w:rsidP="00F978DE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396A1E8" w14:textId="77777777" w:rsidR="00F978DE" w:rsidRPr="009246D5" w:rsidRDefault="00F978DE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4CE1701" w14:textId="71F6DB8D" w:rsidR="00F978DE" w:rsidRPr="00F978DE" w:rsidRDefault="00F978DE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F978DE">
              <w:rPr>
                <w:rFonts w:ascii="Times New Roman" w:eastAsia="Calibri" w:hAnsi="Times New Roman" w:cs="Times New Roman"/>
              </w:rPr>
              <w:t>онкурс школьных проектов "ноосфера"</w:t>
            </w:r>
          </w:p>
        </w:tc>
        <w:tc>
          <w:tcPr>
            <w:tcW w:w="1417" w:type="dxa"/>
            <w:shd w:val="clear" w:color="auto" w:fill="auto"/>
          </w:tcPr>
          <w:p w14:paraId="7155440C" w14:textId="27D00D00" w:rsid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F207386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14:paraId="4AFCBC90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B4E8" w14:textId="77777777" w:rsid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04E4" w14:textId="2651B66C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28E2" w:rsidRPr="00F978DE" w14:paraId="3F047843" w14:textId="39A5DE21" w:rsidTr="00B7093B">
        <w:trPr>
          <w:trHeight w:val="310"/>
        </w:trPr>
        <w:tc>
          <w:tcPr>
            <w:tcW w:w="625" w:type="dxa"/>
            <w:vMerge w:val="restart"/>
          </w:tcPr>
          <w:p w14:paraId="2CEE20F5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46732B00" w14:textId="77777777" w:rsidR="003528E2" w:rsidRPr="00F978DE" w:rsidRDefault="003528E2" w:rsidP="00F9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Детско-юношеская инженерная академия</w:t>
            </w:r>
          </w:p>
        </w:tc>
        <w:tc>
          <w:tcPr>
            <w:tcW w:w="1985" w:type="dxa"/>
            <w:shd w:val="clear" w:color="auto" w:fill="auto"/>
          </w:tcPr>
          <w:p w14:paraId="4B456A3A" w14:textId="25B6B5BD" w:rsidR="003528E2" w:rsidRPr="00F978DE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ИТ-сферы Ульяновской области по программированию среди школьников – 2019: Тренировочный турнир сезона «Лето-2019»</w:t>
            </w:r>
          </w:p>
        </w:tc>
        <w:tc>
          <w:tcPr>
            <w:tcW w:w="1417" w:type="dxa"/>
            <w:shd w:val="clear" w:color="auto" w:fill="auto"/>
          </w:tcPr>
          <w:p w14:paraId="41091AFF" w14:textId="1EE34DFF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</w:tcPr>
          <w:p w14:paraId="155D8002" w14:textId="2D24BB55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4D9DE827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5A7A304A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2B476025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3C69AB16" w14:textId="77777777" w:rsidTr="00B7093B">
        <w:trPr>
          <w:trHeight w:val="310"/>
        </w:trPr>
        <w:tc>
          <w:tcPr>
            <w:tcW w:w="625" w:type="dxa"/>
            <w:vMerge/>
          </w:tcPr>
          <w:p w14:paraId="645D2025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63A70F3E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B00BBA1" w14:textId="0EA71E4C" w:rsidR="003528E2" w:rsidRPr="003528E2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ИТ-сферы Ульяновской области по программированию среди школьников – 2019: Отборочный турнир сезона «Лето-2019»</w:t>
            </w:r>
          </w:p>
        </w:tc>
        <w:tc>
          <w:tcPr>
            <w:tcW w:w="1417" w:type="dxa"/>
            <w:shd w:val="clear" w:color="auto" w:fill="auto"/>
          </w:tcPr>
          <w:p w14:paraId="062ADDDE" w14:textId="3C420255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14:paraId="358E40FA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2D5F7A8F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42ED7B38" w14:textId="4B603D9C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2" w:type="dxa"/>
          </w:tcPr>
          <w:p w14:paraId="2B9CE0D2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68986BF8" w14:textId="77777777" w:rsidTr="00B7093B">
        <w:trPr>
          <w:trHeight w:val="310"/>
        </w:trPr>
        <w:tc>
          <w:tcPr>
            <w:tcW w:w="625" w:type="dxa"/>
            <w:vMerge/>
          </w:tcPr>
          <w:p w14:paraId="5DF3D219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6DCFFECB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F6E994C" w14:textId="1876ED16" w:rsidR="003528E2" w:rsidRPr="003528E2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ИТ-сферы Ульяновской области по программированию среди школьников – </w:t>
            </w: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2019: Тренировочный турнир сезона «Осень-2019»</w:t>
            </w:r>
          </w:p>
        </w:tc>
        <w:tc>
          <w:tcPr>
            <w:tcW w:w="1417" w:type="dxa"/>
            <w:shd w:val="clear" w:color="auto" w:fill="auto"/>
          </w:tcPr>
          <w:p w14:paraId="30FBD3A6" w14:textId="283AE193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</w:tcPr>
          <w:p w14:paraId="47F35561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5D1F4E6A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15103318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2984D97D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67A5F83D" w14:textId="77777777" w:rsidTr="00B7093B">
        <w:trPr>
          <w:trHeight w:val="310"/>
        </w:trPr>
        <w:tc>
          <w:tcPr>
            <w:tcW w:w="625" w:type="dxa"/>
            <w:vMerge/>
          </w:tcPr>
          <w:p w14:paraId="2C7B4DBA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116193FE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7772C52" w14:textId="64CCE2BF" w:rsidR="003528E2" w:rsidRPr="003528E2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ИТ-сферы Ульяновской области по программированию среди школьников – 2019: Отборочный турнир сезона «Осень-2019»</w:t>
            </w:r>
          </w:p>
        </w:tc>
        <w:tc>
          <w:tcPr>
            <w:tcW w:w="1417" w:type="dxa"/>
            <w:shd w:val="clear" w:color="auto" w:fill="auto"/>
          </w:tcPr>
          <w:p w14:paraId="61EC36B4" w14:textId="2BE44F6B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</w:tcPr>
          <w:p w14:paraId="3DFB8D54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7669A59B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4E032032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68F705CA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54C4A0B3" w14:textId="77777777" w:rsidTr="00B7093B">
        <w:trPr>
          <w:trHeight w:val="310"/>
        </w:trPr>
        <w:tc>
          <w:tcPr>
            <w:tcW w:w="625" w:type="dxa"/>
            <w:vMerge/>
          </w:tcPr>
          <w:p w14:paraId="7B301220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7E344A49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712CBAE" w14:textId="396DACA5" w:rsidR="003528E2" w:rsidRPr="003528E2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ИТ-сферы Ульяновской области по программированию среди школьников – 2019: Финальный турнир сезона «Осень-2019»</w:t>
            </w:r>
          </w:p>
        </w:tc>
        <w:tc>
          <w:tcPr>
            <w:tcW w:w="1417" w:type="dxa"/>
            <w:shd w:val="clear" w:color="auto" w:fill="auto"/>
          </w:tcPr>
          <w:p w14:paraId="671CA11C" w14:textId="3F850238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505D9347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30E7D80C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49580240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505B2C70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22458434" w14:textId="77777777" w:rsidTr="00B7093B">
        <w:trPr>
          <w:trHeight w:val="310"/>
        </w:trPr>
        <w:tc>
          <w:tcPr>
            <w:tcW w:w="625" w:type="dxa"/>
            <w:vMerge/>
          </w:tcPr>
          <w:p w14:paraId="75F5498C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5E1377BE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BE5A5D7" w14:textId="4DD99BB5" w:rsidR="003528E2" w:rsidRPr="003528E2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ИТ-сферы Ульяновской области по программированию среди школьников – 2019: «Суперфинал -2019»</w:t>
            </w:r>
          </w:p>
        </w:tc>
        <w:tc>
          <w:tcPr>
            <w:tcW w:w="1417" w:type="dxa"/>
            <w:shd w:val="clear" w:color="auto" w:fill="auto"/>
          </w:tcPr>
          <w:p w14:paraId="2417FF93" w14:textId="30374D51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14:paraId="47B47568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7108E9CD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7DFE4133" w14:textId="549DD8BE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</w:tcPr>
          <w:p w14:paraId="1E1838BE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03282E6C" w14:textId="77777777" w:rsidTr="00B7093B">
        <w:trPr>
          <w:trHeight w:val="310"/>
        </w:trPr>
        <w:tc>
          <w:tcPr>
            <w:tcW w:w="625" w:type="dxa"/>
            <w:vMerge/>
          </w:tcPr>
          <w:p w14:paraId="7BD7EF60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260720E0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A84F389" w14:textId="5C992271" w:rsidR="003528E2" w:rsidRPr="003528E2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конкурс детских инженерных команд ICCET (Кванториада) 2019. Финальный этап</w:t>
            </w:r>
          </w:p>
        </w:tc>
        <w:tc>
          <w:tcPr>
            <w:tcW w:w="1417" w:type="dxa"/>
            <w:shd w:val="clear" w:color="auto" w:fill="auto"/>
          </w:tcPr>
          <w:p w14:paraId="597FB785" w14:textId="79CB3911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14:paraId="13B040C3" w14:textId="04593039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</w:tcPr>
          <w:p w14:paraId="6BB12B57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06D892C8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3D83C4F8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74652366" w14:textId="77777777" w:rsidTr="00B7093B">
        <w:trPr>
          <w:trHeight w:val="310"/>
        </w:trPr>
        <w:tc>
          <w:tcPr>
            <w:tcW w:w="625" w:type="dxa"/>
            <w:vMerge/>
          </w:tcPr>
          <w:p w14:paraId="0BBEF7E3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383868FA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7200A6C" w14:textId="0925D32D" w:rsidR="003528E2" w:rsidRPr="003528E2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многопрофильная инженерная "Звезда"</w:t>
            </w:r>
          </w:p>
        </w:tc>
        <w:tc>
          <w:tcPr>
            <w:tcW w:w="1417" w:type="dxa"/>
            <w:shd w:val="clear" w:color="auto" w:fill="auto"/>
          </w:tcPr>
          <w:p w14:paraId="533CB5A3" w14:textId="5B2BD774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</w:tcPr>
          <w:p w14:paraId="5B111757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39B93860" w14:textId="3BF56C56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14:paraId="11B49790" w14:textId="1B5609CA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2" w:type="dxa"/>
          </w:tcPr>
          <w:p w14:paraId="58273D3D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383A9200" w14:textId="77777777" w:rsidTr="00B7093B">
        <w:trPr>
          <w:trHeight w:val="310"/>
        </w:trPr>
        <w:tc>
          <w:tcPr>
            <w:tcW w:w="625" w:type="dxa"/>
            <w:vMerge/>
          </w:tcPr>
          <w:p w14:paraId="5DF6EAD0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649B08D3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AAE69A2" w14:textId="01C9829A" w:rsidR="003528E2" w:rsidRPr="003528E2" w:rsidRDefault="003528E2" w:rsidP="00B7093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Международный молодежный конкурс «Будущие асы цифрового машиностроения»</w:t>
            </w:r>
          </w:p>
        </w:tc>
        <w:tc>
          <w:tcPr>
            <w:tcW w:w="1417" w:type="dxa"/>
            <w:shd w:val="clear" w:color="auto" w:fill="auto"/>
          </w:tcPr>
          <w:p w14:paraId="001743AC" w14:textId="3B8BEB2A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14:paraId="178BCC78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692FC6CC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68EA783C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061394A8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729FA727" w14:textId="77777777" w:rsidTr="00B7093B">
        <w:trPr>
          <w:trHeight w:val="310"/>
        </w:trPr>
        <w:tc>
          <w:tcPr>
            <w:tcW w:w="625" w:type="dxa"/>
            <w:vMerge/>
          </w:tcPr>
          <w:p w14:paraId="7667CCC9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07282BDE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B27860B" w14:textId="33AA1768" w:rsidR="003528E2" w:rsidRPr="00B7093B" w:rsidRDefault="003528E2" w:rsidP="00B7093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VII открытый региональный чемпионат «Молодые профессионалы» (WorldSkills Russia) </w:t>
            </w:r>
            <w:r>
              <w:rPr>
                <w:rFonts w:ascii="PT Astra Serif" w:hAnsi="PT Astra Serif" w:cs="Calibri"/>
                <w:color w:val="000000"/>
              </w:rPr>
              <w:lastRenderedPageBreak/>
              <w:t>Ульяновской области</w:t>
            </w:r>
          </w:p>
        </w:tc>
        <w:tc>
          <w:tcPr>
            <w:tcW w:w="1417" w:type="dxa"/>
            <w:shd w:val="clear" w:color="auto" w:fill="auto"/>
          </w:tcPr>
          <w:p w14:paraId="264E15C9" w14:textId="33513AAA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14:paraId="1CA685EE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3B6CC0FF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5634BFB1" w14:textId="4E446359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</w:tcPr>
          <w:p w14:paraId="40AAC6F6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429B98C5" w14:textId="77777777" w:rsidTr="00B7093B">
        <w:trPr>
          <w:trHeight w:val="310"/>
        </w:trPr>
        <w:tc>
          <w:tcPr>
            <w:tcW w:w="625" w:type="dxa"/>
            <w:vMerge/>
          </w:tcPr>
          <w:p w14:paraId="19E265B4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1D645FAB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A5A402B" w14:textId="77777777" w:rsidR="003528E2" w:rsidRDefault="003528E2" w:rsidP="00B7093B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VIII открытый региональный чемпионат «Молодые профессионалы» (WorldSkills Russia) Ульяновской области</w:t>
            </w:r>
          </w:p>
          <w:p w14:paraId="2EB6DC38" w14:textId="77777777" w:rsidR="003528E2" w:rsidRP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2B138E" w14:textId="035C97D4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14:paraId="679A05CD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1ADD73CC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3CB02948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4D2C96A2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8E2" w:rsidRPr="00F978DE" w14:paraId="32413C3D" w14:textId="77777777" w:rsidTr="00B7093B">
        <w:trPr>
          <w:trHeight w:val="310"/>
        </w:trPr>
        <w:tc>
          <w:tcPr>
            <w:tcW w:w="625" w:type="dxa"/>
            <w:vMerge/>
          </w:tcPr>
          <w:p w14:paraId="5DAE3C02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0041139D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B9A1D50" w14:textId="4D968688" w:rsidR="003528E2" w:rsidRPr="003528E2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«Форма» Центра АРХдизайн для школьников 5-11 классов</w:t>
            </w:r>
          </w:p>
        </w:tc>
        <w:tc>
          <w:tcPr>
            <w:tcW w:w="1417" w:type="dxa"/>
            <w:shd w:val="clear" w:color="auto" w:fill="auto"/>
          </w:tcPr>
          <w:p w14:paraId="42637781" w14:textId="6D244F3E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</w:tcPr>
          <w:p w14:paraId="7CEC783C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16CD96FA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6825ADFD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0890B375" w14:textId="2500F5C9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528E2" w:rsidRPr="00F978DE" w14:paraId="29DEEBC1" w14:textId="77777777" w:rsidTr="00B7093B">
        <w:trPr>
          <w:trHeight w:val="310"/>
        </w:trPr>
        <w:tc>
          <w:tcPr>
            <w:tcW w:w="625" w:type="dxa"/>
            <w:vMerge/>
          </w:tcPr>
          <w:p w14:paraId="3E595EBD" w14:textId="77777777" w:rsidR="003528E2" w:rsidRPr="00F978DE" w:rsidRDefault="003528E2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0594568D" w14:textId="77777777" w:rsidR="003528E2" w:rsidRPr="009246D5" w:rsidRDefault="003528E2" w:rsidP="00F97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6C90331" w14:textId="321BC3C6" w:rsidR="003528E2" w:rsidRPr="003528E2" w:rsidRDefault="003528E2" w:rsidP="00B7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открытый конкурс «Рисунок, композиция, черчение» для учащихся 10-11 классов общеобразовательных и художественных учреждений Ульяновской области</w:t>
            </w:r>
          </w:p>
        </w:tc>
        <w:tc>
          <w:tcPr>
            <w:tcW w:w="1417" w:type="dxa"/>
            <w:shd w:val="clear" w:color="auto" w:fill="auto"/>
          </w:tcPr>
          <w:p w14:paraId="088C2979" w14:textId="19B3EA8E" w:rsidR="003528E2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</w:tcPr>
          <w:p w14:paraId="041FC30E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518A971F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4CD47274" w14:textId="77777777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0D379F17" w14:textId="263A15F1" w:rsidR="003528E2" w:rsidRPr="00F978DE" w:rsidRDefault="003528E2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978DE" w:rsidRPr="00F978DE" w14:paraId="0FDA3CF4" w14:textId="6C404235" w:rsidTr="00B7093B">
        <w:trPr>
          <w:trHeight w:val="511"/>
        </w:trPr>
        <w:tc>
          <w:tcPr>
            <w:tcW w:w="625" w:type="dxa"/>
          </w:tcPr>
          <w:p w14:paraId="29866A46" w14:textId="77777777" w:rsidR="00F978DE" w:rsidRPr="00F978DE" w:rsidRDefault="00F978DE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4A7C14B" w14:textId="77777777" w:rsidR="00F978DE" w:rsidRPr="00F978DE" w:rsidRDefault="00F978DE" w:rsidP="00F9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Молодежная финансово-экономическая академия</w:t>
            </w:r>
          </w:p>
        </w:tc>
        <w:tc>
          <w:tcPr>
            <w:tcW w:w="1985" w:type="dxa"/>
            <w:shd w:val="clear" w:color="auto" w:fill="auto"/>
          </w:tcPr>
          <w:p w14:paraId="52AF271F" w14:textId="017EE438" w:rsidR="00F978DE" w:rsidRPr="00F978DE" w:rsidRDefault="0096538F" w:rsidP="009653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индивидуальных проектов</w:t>
            </w:r>
          </w:p>
        </w:tc>
        <w:tc>
          <w:tcPr>
            <w:tcW w:w="1417" w:type="dxa"/>
            <w:shd w:val="clear" w:color="auto" w:fill="auto"/>
          </w:tcPr>
          <w:p w14:paraId="247CB80A" w14:textId="291C94C4" w:rsidR="00F978DE" w:rsidRPr="00F978DE" w:rsidRDefault="0096538F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851" w:type="dxa"/>
          </w:tcPr>
          <w:p w14:paraId="5FAD2110" w14:textId="675E216A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5583E504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14949470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7838D221" w14:textId="0972CD7A" w:rsidR="00F978DE" w:rsidRPr="00F978DE" w:rsidRDefault="0096538F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F978DE" w:rsidRPr="00F978DE" w14:paraId="0C80A52D" w14:textId="36E224F7" w:rsidTr="00B7093B">
        <w:trPr>
          <w:trHeight w:val="301"/>
        </w:trPr>
        <w:tc>
          <w:tcPr>
            <w:tcW w:w="625" w:type="dxa"/>
          </w:tcPr>
          <w:p w14:paraId="426123D3" w14:textId="77777777" w:rsidR="00F978DE" w:rsidRPr="00F978DE" w:rsidRDefault="00F978DE" w:rsidP="00F978D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14:paraId="23A81E8F" w14:textId="77777777" w:rsidR="00F978DE" w:rsidRPr="00F978DE" w:rsidRDefault="00F978DE" w:rsidP="00F9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Молодежная правовая академия</w:t>
            </w:r>
          </w:p>
        </w:tc>
        <w:tc>
          <w:tcPr>
            <w:tcW w:w="1985" w:type="dxa"/>
            <w:shd w:val="clear" w:color="auto" w:fill="auto"/>
          </w:tcPr>
          <w:p w14:paraId="03A923AD" w14:textId="46906541" w:rsidR="00F978DE" w:rsidRPr="00F978DE" w:rsidRDefault="0096538F" w:rsidP="00965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открытый правовой</w:t>
            </w:r>
            <w:r w:rsidR="00B7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для школьников и молодежи "Ювеналия", Ассамблея детских и </w:t>
            </w:r>
            <w:proofErr w:type="gramStart"/>
            <w:r w:rsidRPr="00965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молодежных  академий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0ACA6184" w14:textId="2BCCA35F" w:rsidR="00F978DE" w:rsidRPr="00F978DE" w:rsidRDefault="00B7093B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</w:tcPr>
          <w:p w14:paraId="110BCB3D" w14:textId="27B57610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50C03F7B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19C18C95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14:paraId="1CB0DDA4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78DE" w:rsidRPr="00F978DE" w14:paraId="5BAB3C54" w14:textId="2866AD85" w:rsidTr="00B7093B">
        <w:trPr>
          <w:trHeight w:val="254"/>
        </w:trPr>
        <w:tc>
          <w:tcPr>
            <w:tcW w:w="625" w:type="dxa"/>
          </w:tcPr>
          <w:p w14:paraId="5D59E0DC" w14:textId="77777777" w:rsidR="00F978DE" w:rsidRPr="00F978DE" w:rsidRDefault="00F978DE" w:rsidP="00F978DE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14:paraId="5C1444B7" w14:textId="77777777" w:rsidR="00F978DE" w:rsidRPr="00F978DE" w:rsidRDefault="00F978DE" w:rsidP="00F9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Детская ядерная медицинская академия</w:t>
            </w:r>
          </w:p>
        </w:tc>
        <w:tc>
          <w:tcPr>
            <w:tcW w:w="1985" w:type="dxa"/>
            <w:shd w:val="clear" w:color="auto" w:fill="auto"/>
          </w:tcPr>
          <w:p w14:paraId="06A97ACC" w14:textId="2C5CB3BD" w:rsidR="00B7093B" w:rsidRPr="00B7093B" w:rsidRDefault="00B7093B" w:rsidP="00B70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093B">
              <w:rPr>
                <w:rFonts w:ascii="Times New Roman" w:eastAsia="Calibri" w:hAnsi="Times New Roman" w:cs="Times New Roman"/>
              </w:rPr>
              <w:t>Региональная открытая математическая олимпиада для учащихся 10–11 классов общеобразовательных организаций, студентов организаций среднего профессиональног</w:t>
            </w:r>
            <w:r w:rsidRPr="00B7093B">
              <w:rPr>
                <w:rFonts w:ascii="Times New Roman" w:eastAsia="Calibri" w:hAnsi="Times New Roman" w:cs="Times New Roman"/>
              </w:rPr>
              <w:lastRenderedPageBreak/>
              <w:t>о и высшего образования.</w:t>
            </w:r>
          </w:p>
          <w:p w14:paraId="2ED8920B" w14:textId="77777777" w:rsidR="00B7093B" w:rsidRPr="00B7093B" w:rsidRDefault="00B7093B" w:rsidP="00B70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093B">
              <w:rPr>
                <w:rFonts w:ascii="Times New Roman" w:eastAsia="Calibri" w:hAnsi="Times New Roman" w:cs="Times New Roman"/>
              </w:rPr>
              <w:t>7 декабря 2019 г., УлГПУ им. И.Н. Ульянова.</w:t>
            </w:r>
          </w:p>
          <w:p w14:paraId="109D16CC" w14:textId="7B683286" w:rsidR="00F978DE" w:rsidRPr="00F978DE" w:rsidRDefault="00B7093B" w:rsidP="00B70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09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5803C50" w14:textId="7B971BDE" w:rsidR="00F978DE" w:rsidRPr="00F978DE" w:rsidRDefault="00B7093B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851" w:type="dxa"/>
          </w:tcPr>
          <w:p w14:paraId="5396CFB5" w14:textId="6E366981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14:paraId="2BDF7E9F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13CF9436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14:paraId="061B7CE5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78DE" w:rsidRPr="00F978DE" w14:paraId="75C66365" w14:textId="67930BCB" w:rsidTr="00B7093B">
        <w:trPr>
          <w:trHeight w:val="501"/>
        </w:trPr>
        <w:tc>
          <w:tcPr>
            <w:tcW w:w="625" w:type="dxa"/>
          </w:tcPr>
          <w:p w14:paraId="533639BB" w14:textId="77777777" w:rsidR="00F978DE" w:rsidRPr="00F978DE" w:rsidRDefault="00F978DE" w:rsidP="00F978DE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14:paraId="6251A541" w14:textId="77777777" w:rsidR="00F978DE" w:rsidRPr="00F978DE" w:rsidRDefault="00F978DE" w:rsidP="00F9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Молодёжная академия духовности «Вознесение»</w:t>
            </w:r>
          </w:p>
        </w:tc>
        <w:tc>
          <w:tcPr>
            <w:tcW w:w="1985" w:type="dxa"/>
            <w:shd w:val="clear" w:color="auto" w:fill="auto"/>
          </w:tcPr>
          <w:p w14:paraId="713DA526" w14:textId="1998D366" w:rsidR="00F978DE" w:rsidRPr="00F978DE" w:rsidRDefault="00B7093B" w:rsidP="00B70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093B">
              <w:rPr>
                <w:rFonts w:ascii="Times New Roman" w:eastAsia="Calibri" w:hAnsi="Times New Roman" w:cs="Times New Roman"/>
              </w:rPr>
              <w:t>ОВИО «Наше наследие»,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7093B">
              <w:rPr>
                <w:rFonts w:ascii="Times New Roman" w:eastAsia="Calibri" w:hAnsi="Times New Roman" w:cs="Times New Roman"/>
              </w:rPr>
              <w:t>Олимпиада по ОПК</w:t>
            </w:r>
          </w:p>
        </w:tc>
        <w:tc>
          <w:tcPr>
            <w:tcW w:w="1417" w:type="dxa"/>
            <w:shd w:val="clear" w:color="auto" w:fill="auto"/>
          </w:tcPr>
          <w:p w14:paraId="64F58A47" w14:textId="73BBAAB2" w:rsidR="00F978DE" w:rsidRPr="00F978DE" w:rsidRDefault="00B7093B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1" w:type="dxa"/>
          </w:tcPr>
          <w:p w14:paraId="3AC6C027" w14:textId="39239192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14:paraId="5AF2CBA7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4394AB28" w14:textId="01905851" w:rsidR="00F978DE" w:rsidRPr="00F978DE" w:rsidRDefault="00B7093B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2" w:type="dxa"/>
          </w:tcPr>
          <w:p w14:paraId="0F386A34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78DE" w:rsidRPr="00F978DE" w14:paraId="49181FF7" w14:textId="1F230853" w:rsidTr="00B7093B">
        <w:trPr>
          <w:trHeight w:val="501"/>
        </w:trPr>
        <w:tc>
          <w:tcPr>
            <w:tcW w:w="625" w:type="dxa"/>
          </w:tcPr>
          <w:p w14:paraId="2EDBB08C" w14:textId="77777777" w:rsidR="00F978DE" w:rsidRPr="00F978DE" w:rsidRDefault="00F978DE" w:rsidP="00F978DE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14:paraId="3D10BD22" w14:textId="77777777" w:rsidR="00F978DE" w:rsidRPr="00F978DE" w:rsidRDefault="00F978DE" w:rsidP="00F9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Детская кулинарная академия «Кухмистер»</w:t>
            </w:r>
          </w:p>
        </w:tc>
        <w:tc>
          <w:tcPr>
            <w:tcW w:w="1985" w:type="dxa"/>
            <w:shd w:val="clear" w:color="auto" w:fill="auto"/>
          </w:tcPr>
          <w:p w14:paraId="46349CC4" w14:textId="366480E3" w:rsidR="00F978DE" w:rsidRPr="00F978DE" w:rsidRDefault="00B7093B" w:rsidP="00B70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093B">
              <w:rPr>
                <w:rFonts w:ascii="Times New Roman" w:eastAsia="Calibri" w:hAnsi="Times New Roman" w:cs="Times New Roman"/>
              </w:rPr>
              <w:t xml:space="preserve">Ассамблея детских и </w:t>
            </w:r>
            <w:proofErr w:type="gramStart"/>
            <w:r w:rsidRPr="00B7093B">
              <w:rPr>
                <w:rFonts w:ascii="Times New Roman" w:eastAsia="Calibri" w:hAnsi="Times New Roman" w:cs="Times New Roman"/>
              </w:rPr>
              <w:t>молодежных  академий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6B6ED5C1" w14:textId="48B146C7" w:rsidR="00F978DE" w:rsidRPr="00F978DE" w:rsidRDefault="00B7093B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160B430E" w14:textId="23EAE851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14:paraId="7BCE5907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32E9E808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14:paraId="1E031166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78DE" w:rsidRPr="00F978DE" w14:paraId="00610963" w14:textId="02B829D1" w:rsidTr="00B7093B">
        <w:trPr>
          <w:trHeight w:val="310"/>
        </w:trPr>
        <w:tc>
          <w:tcPr>
            <w:tcW w:w="625" w:type="dxa"/>
          </w:tcPr>
          <w:p w14:paraId="7F75F23F" w14:textId="77777777" w:rsidR="00F978DE" w:rsidRPr="00F978DE" w:rsidRDefault="00F978DE" w:rsidP="00F978DE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14:paraId="6ADB44FC" w14:textId="77777777" w:rsidR="00F978DE" w:rsidRPr="00F978DE" w:rsidRDefault="00F978DE" w:rsidP="00F9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Детская академия туризма и краеведения</w:t>
            </w:r>
          </w:p>
        </w:tc>
        <w:tc>
          <w:tcPr>
            <w:tcW w:w="1985" w:type="dxa"/>
            <w:shd w:val="clear" w:color="auto" w:fill="auto"/>
          </w:tcPr>
          <w:p w14:paraId="78F2592D" w14:textId="58FEF6A7" w:rsidR="00F978DE" w:rsidRPr="00F978DE" w:rsidRDefault="00B7093B" w:rsidP="00B70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7093B">
              <w:rPr>
                <w:rFonts w:ascii="Times New Roman" w:eastAsia="Calibri" w:hAnsi="Times New Roman" w:cs="Times New Roman"/>
              </w:rPr>
              <w:t>бластной конкурс "Лучший детский гид Ульяновской области"</w:t>
            </w:r>
          </w:p>
        </w:tc>
        <w:tc>
          <w:tcPr>
            <w:tcW w:w="1417" w:type="dxa"/>
            <w:shd w:val="clear" w:color="auto" w:fill="auto"/>
          </w:tcPr>
          <w:p w14:paraId="04540744" w14:textId="4A31A46F" w:rsidR="00F978DE" w:rsidRPr="00F978DE" w:rsidRDefault="00B7093B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6A76F2E" w14:textId="1AB91D76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14:paraId="207F1115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B77C150" w14:textId="6D7E04B2" w:rsidR="00F978DE" w:rsidRPr="00F978DE" w:rsidRDefault="00B7093B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2" w:type="dxa"/>
          </w:tcPr>
          <w:p w14:paraId="6E28F1E4" w14:textId="77777777" w:rsidR="00F978DE" w:rsidRPr="00F978DE" w:rsidRDefault="00F978DE" w:rsidP="00F9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620" w:rsidRPr="00F978DE" w14:paraId="1F37A51D" w14:textId="33D4B629" w:rsidTr="00442620">
        <w:trPr>
          <w:trHeight w:val="310"/>
        </w:trPr>
        <w:tc>
          <w:tcPr>
            <w:tcW w:w="625" w:type="dxa"/>
            <w:vMerge w:val="restart"/>
          </w:tcPr>
          <w:p w14:paraId="25B1CDFE" w14:textId="77777777" w:rsidR="00442620" w:rsidRPr="00F978DE" w:rsidRDefault="00442620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14:paraId="31385780" w14:textId="77777777" w:rsidR="00442620" w:rsidRPr="00F978DE" w:rsidRDefault="00442620" w:rsidP="0044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Детская архитектурная академия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81A3A3" w14:textId="2B767DD9" w:rsidR="00442620" w:rsidRPr="00F978DE" w:rsidRDefault="00442620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Конкурс Плакатов на Межрегиональном форуме "Мир без террора"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6F91C2" w14:textId="73BD8B26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37AEBF" w14:textId="49902578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1D18B" w14:textId="39FA5651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993" w:type="dxa"/>
          </w:tcPr>
          <w:p w14:paraId="7FFD8E50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14:paraId="025D16E5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620" w:rsidRPr="00F978DE" w14:paraId="7AECE126" w14:textId="77777777" w:rsidTr="00442620">
        <w:trPr>
          <w:trHeight w:val="310"/>
        </w:trPr>
        <w:tc>
          <w:tcPr>
            <w:tcW w:w="625" w:type="dxa"/>
            <w:vMerge/>
          </w:tcPr>
          <w:p w14:paraId="653965CF" w14:textId="77777777" w:rsidR="00442620" w:rsidRPr="00F978DE" w:rsidRDefault="00442620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66039402" w14:textId="77777777" w:rsidR="00442620" w:rsidRPr="009246D5" w:rsidRDefault="00442620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51FA74" w14:textId="2DF11563" w:rsidR="00442620" w:rsidRDefault="00442620" w:rsidP="00442620">
            <w:pPr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Конкурс плакатов в Ульяновском строительном колледже "Молодежь против коррупции"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1F2EF" w14:textId="14CE4CB0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1768A" w14:textId="4960A79F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D836C" w14:textId="1C0B54A2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7804D" w14:textId="79BA8478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20168" w14:textId="0C3DD9FF" w:rsidR="00442620" w:rsidRPr="00F978DE" w:rsidRDefault="00442620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     3</w:t>
            </w:r>
          </w:p>
        </w:tc>
      </w:tr>
      <w:tr w:rsidR="00442620" w:rsidRPr="00F978DE" w14:paraId="0471DC4C" w14:textId="77777777" w:rsidTr="00442620">
        <w:trPr>
          <w:trHeight w:val="310"/>
        </w:trPr>
        <w:tc>
          <w:tcPr>
            <w:tcW w:w="625" w:type="dxa"/>
            <w:vMerge/>
          </w:tcPr>
          <w:p w14:paraId="0953ED88" w14:textId="77777777" w:rsidR="00442620" w:rsidRPr="00F978DE" w:rsidRDefault="00442620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73CC2603" w14:textId="77777777" w:rsidR="00442620" w:rsidRPr="009246D5" w:rsidRDefault="00442620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DB3659" w14:textId="6E56DD38" w:rsidR="00442620" w:rsidRDefault="00442620" w:rsidP="00442620">
            <w:pPr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Всероссийский конкурс "Моя страна-Моя Россия"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0FEDF" w14:textId="1571968C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EABAC" w14:textId="41A92D3C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0CA638" w14:textId="12392F5E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993" w:type="dxa"/>
          </w:tcPr>
          <w:p w14:paraId="5451B026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14:paraId="5CDF7AAB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620" w:rsidRPr="00F978DE" w14:paraId="66D9EA67" w14:textId="77777777" w:rsidTr="00442620">
        <w:trPr>
          <w:trHeight w:val="310"/>
        </w:trPr>
        <w:tc>
          <w:tcPr>
            <w:tcW w:w="625" w:type="dxa"/>
            <w:vMerge/>
          </w:tcPr>
          <w:p w14:paraId="53E6BE2C" w14:textId="77777777" w:rsidR="00442620" w:rsidRPr="00F978DE" w:rsidRDefault="00442620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561A7340" w14:textId="77777777" w:rsidR="00442620" w:rsidRPr="009246D5" w:rsidRDefault="00442620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C45336" w14:textId="6AFFA7B2" w:rsidR="00442620" w:rsidRDefault="00442620" w:rsidP="00442620">
            <w:pPr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Ассамблея академий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92D36" w14:textId="6CD13625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84E5B" w14:textId="31172B98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2B574" w14:textId="60F02D53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7E60D" w14:textId="7907B173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50</w:t>
            </w:r>
          </w:p>
        </w:tc>
        <w:tc>
          <w:tcPr>
            <w:tcW w:w="852" w:type="dxa"/>
          </w:tcPr>
          <w:p w14:paraId="2671626E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620" w:rsidRPr="00F978DE" w14:paraId="5E7E5281" w14:textId="77777777" w:rsidTr="00442620">
        <w:trPr>
          <w:trHeight w:val="310"/>
        </w:trPr>
        <w:tc>
          <w:tcPr>
            <w:tcW w:w="625" w:type="dxa"/>
            <w:vMerge/>
          </w:tcPr>
          <w:p w14:paraId="03944856" w14:textId="77777777" w:rsidR="00442620" w:rsidRPr="00F978DE" w:rsidRDefault="00442620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6AA7CD54" w14:textId="77777777" w:rsidR="00442620" w:rsidRPr="009246D5" w:rsidRDefault="00442620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7CF14C" w14:textId="6C8B4B1A" w:rsidR="00442620" w:rsidRDefault="00442620" w:rsidP="00442620">
            <w:pPr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Выставка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проектов  на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Международном фестивале "Зодчество"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41CC05" w14:textId="36CD14EA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CCCBC" w14:textId="74A82135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717DF" w14:textId="77777777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3" w:type="dxa"/>
          </w:tcPr>
          <w:p w14:paraId="49AB9C1B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14:paraId="57908655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620" w:rsidRPr="00F978DE" w14:paraId="5A721B7B" w14:textId="77777777" w:rsidTr="00442620">
        <w:trPr>
          <w:trHeight w:val="310"/>
        </w:trPr>
        <w:tc>
          <w:tcPr>
            <w:tcW w:w="625" w:type="dxa"/>
            <w:vMerge/>
          </w:tcPr>
          <w:p w14:paraId="0D16F15E" w14:textId="77777777" w:rsidR="00442620" w:rsidRPr="00F978DE" w:rsidRDefault="00442620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4365E58" w14:textId="77777777" w:rsidR="00442620" w:rsidRPr="009246D5" w:rsidRDefault="00442620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CE1C79" w14:textId="5703AF4C" w:rsidR="00442620" w:rsidRDefault="00442620" w:rsidP="00442620">
            <w:pPr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Областной конкурс плакатов "Реклама профессии" в рамках обласного конкурса "Арт-профи"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74B3D" w14:textId="4368DF6F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7E319C" w14:textId="29508396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20E53" w14:textId="10D4D84D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C927F" w14:textId="507ACE66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852" w:type="dxa"/>
          </w:tcPr>
          <w:p w14:paraId="01FCCDDC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620" w:rsidRPr="00F978DE" w14:paraId="1CA430E1" w14:textId="77777777" w:rsidTr="00442620">
        <w:trPr>
          <w:trHeight w:val="310"/>
        </w:trPr>
        <w:tc>
          <w:tcPr>
            <w:tcW w:w="625" w:type="dxa"/>
            <w:vMerge/>
          </w:tcPr>
          <w:p w14:paraId="6CBD19F5" w14:textId="77777777" w:rsidR="00442620" w:rsidRPr="00F978DE" w:rsidRDefault="00442620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2D99CCBB" w14:textId="77777777" w:rsidR="00442620" w:rsidRPr="009246D5" w:rsidRDefault="00442620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4FFE2D" w14:textId="686C7928" w:rsidR="00442620" w:rsidRDefault="00442620" w:rsidP="00442620">
            <w:pPr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Международный конкурс проектов "Идеи преобразующие города" ("Малые архитектурные формы", Благоустройство территории"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6A877" w14:textId="2470ECD8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9A5D7" w14:textId="1B3AD0DF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2BEB54" w14:textId="77777777" w:rsidR="00442620" w:rsidRDefault="00442620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3" w:type="dxa"/>
          </w:tcPr>
          <w:p w14:paraId="51EFA060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14:paraId="70E858D1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6188" w:rsidRPr="00F978DE" w14:paraId="4FD2F022" w14:textId="4843F40E" w:rsidTr="00442620">
        <w:trPr>
          <w:trHeight w:val="310"/>
        </w:trPr>
        <w:tc>
          <w:tcPr>
            <w:tcW w:w="625" w:type="dxa"/>
          </w:tcPr>
          <w:p w14:paraId="34C60734" w14:textId="77777777" w:rsidR="00B96188" w:rsidRPr="00F978DE" w:rsidRDefault="00B96188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14:paraId="2C0F1C2D" w14:textId="77777777" w:rsidR="00B96188" w:rsidRPr="00F978DE" w:rsidRDefault="00B96188" w:rsidP="0044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Детская академия дизайна и стиля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8AC5C" w14:textId="316D3BC2" w:rsidR="00B96188" w:rsidRPr="00F978DE" w:rsidRDefault="00B96188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Художественное проектирование моделей одежды</w:t>
            </w:r>
            <w:r>
              <w:rPr>
                <w:rFonts w:ascii="PT Astra Serif" w:hAnsi="PT Astra Serif" w:cs="Calibri"/>
                <w:color w:val="000000"/>
              </w:rPr>
              <w:br/>
              <w:t>«Масс маркет»</w:t>
            </w:r>
            <w:r>
              <w:rPr>
                <w:rFonts w:ascii="PT Astra Serif" w:hAnsi="PT Astra Serif" w:cs="Calibri"/>
                <w:color w:val="000000"/>
              </w:rPr>
              <w:br/>
              <w:t>«Прет-а-порте»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203B" w14:textId="469A3D0B" w:rsidR="00B96188" w:rsidRPr="00F978DE" w:rsidRDefault="00B96188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67D54" w14:textId="2624B859" w:rsidR="00B96188" w:rsidRPr="00F978DE" w:rsidRDefault="00B96188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CCF9" w14:textId="69C0F0A4" w:rsidR="00B96188" w:rsidRPr="00F978DE" w:rsidRDefault="00B96188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6A06A" w14:textId="29DCBA44" w:rsidR="00B96188" w:rsidRPr="00F978DE" w:rsidRDefault="00B96188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6A503" w14:textId="75FE64CA" w:rsidR="00B96188" w:rsidRPr="00F978DE" w:rsidRDefault="00B96188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 2</w:t>
            </w:r>
          </w:p>
        </w:tc>
      </w:tr>
      <w:tr w:rsidR="00B96188" w:rsidRPr="00F978DE" w14:paraId="0D83112B" w14:textId="77777777" w:rsidTr="00442620">
        <w:trPr>
          <w:trHeight w:val="310"/>
        </w:trPr>
        <w:tc>
          <w:tcPr>
            <w:tcW w:w="625" w:type="dxa"/>
          </w:tcPr>
          <w:p w14:paraId="2CE30CF7" w14:textId="77777777" w:rsidR="00B96188" w:rsidRPr="00F978DE" w:rsidRDefault="00B96188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1D751C6D" w14:textId="77777777" w:rsidR="00B96188" w:rsidRPr="009246D5" w:rsidRDefault="00B96188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03A05" w14:textId="200E10D0" w:rsidR="00B96188" w:rsidRDefault="00B96188" w:rsidP="00442620">
            <w:pPr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Проектирование </w:t>
            </w:r>
            <w:proofErr w:type="gramStart"/>
            <w:r>
              <w:rPr>
                <w:rFonts w:ascii="PT Astra Serif" w:hAnsi="PT Astra Serif" w:cs="Calibri"/>
                <w:color w:val="000000"/>
              </w:rPr>
              <w:t>блузки  конкурсное</w:t>
            </w:r>
            <w:proofErr w:type="gramEnd"/>
            <w:r>
              <w:rPr>
                <w:rFonts w:ascii="PT Astra Serif" w:hAnsi="PT Astra Serif" w:cs="Calibri"/>
                <w:color w:val="000000"/>
              </w:rPr>
              <w:t xml:space="preserve"> задания VIII РЧ «Молодые профессионалы» WorldSkills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A30A" w14:textId="56A7B2C9" w:rsidR="00B96188" w:rsidRDefault="00B96188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8C93" w14:textId="7A829DD6" w:rsidR="00B96188" w:rsidRDefault="00B96188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ACA5A" w14:textId="7FEE0C41" w:rsidR="00B96188" w:rsidRDefault="00B96188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CE90" w14:textId="6A592102" w:rsidR="00B96188" w:rsidRDefault="00B96188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4B80" w14:textId="5032B458" w:rsidR="00B96188" w:rsidRDefault="00B96188" w:rsidP="004426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 2</w:t>
            </w:r>
          </w:p>
        </w:tc>
      </w:tr>
      <w:tr w:rsidR="00442620" w:rsidRPr="00F978DE" w14:paraId="60F240F5" w14:textId="1E255276" w:rsidTr="00442620">
        <w:trPr>
          <w:trHeight w:val="501"/>
        </w:trPr>
        <w:tc>
          <w:tcPr>
            <w:tcW w:w="625" w:type="dxa"/>
          </w:tcPr>
          <w:p w14:paraId="6A53226A" w14:textId="77777777" w:rsidR="00442620" w:rsidRPr="00F978DE" w:rsidRDefault="00442620" w:rsidP="0044262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14:paraId="125C2316" w14:textId="77777777" w:rsidR="00442620" w:rsidRPr="00F978DE" w:rsidRDefault="00442620" w:rsidP="0044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D5">
              <w:rPr>
                <w:rFonts w:ascii="Times New Roman" w:eastAsia="Calibri" w:hAnsi="Times New Roman" w:cs="Times New Roman"/>
              </w:rPr>
              <w:t>Детская медицинская академия «Азбука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AD004" w14:textId="3EE97E58" w:rsidR="00442620" w:rsidRPr="00F978DE" w:rsidRDefault="00442620" w:rsidP="00442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Региональный этап WSR категория юниоры в компетенции "Медицинский и социальный уход"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1F2A" w14:textId="1EA0DDF9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75E2" w14:textId="1C70516E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8616" w14:textId="1BF0B6BD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9BD2" w14:textId="7C9F38F6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41C6" w14:textId="03594070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PT Astra Serif" w:hAnsi="PT Astra Serif" w:cs="Calibri"/>
                <w:color w:val="000000"/>
              </w:rPr>
              <w:t> </w:t>
            </w:r>
          </w:p>
        </w:tc>
      </w:tr>
      <w:tr w:rsidR="00442620" w:rsidRPr="00F978DE" w14:paraId="156C3E20" w14:textId="61BD18A7" w:rsidTr="00B7093B">
        <w:trPr>
          <w:trHeight w:val="273"/>
        </w:trPr>
        <w:tc>
          <w:tcPr>
            <w:tcW w:w="625" w:type="dxa"/>
          </w:tcPr>
          <w:p w14:paraId="48B2D989" w14:textId="77777777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14:paraId="10503124" w14:textId="77777777" w:rsidR="00442620" w:rsidRPr="00F978DE" w:rsidRDefault="00442620" w:rsidP="004426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978D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14:paraId="6F79F9C8" w14:textId="1B3C60A8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14:paraId="35706757" w14:textId="7771AA99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767</w:t>
            </w:r>
          </w:p>
        </w:tc>
        <w:tc>
          <w:tcPr>
            <w:tcW w:w="851" w:type="dxa"/>
          </w:tcPr>
          <w:p w14:paraId="34394DD9" w14:textId="5EAAB9E6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14:paraId="43246C89" w14:textId="56AA9262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14:paraId="7D64A741" w14:textId="5171E404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101</w:t>
            </w:r>
          </w:p>
        </w:tc>
        <w:tc>
          <w:tcPr>
            <w:tcW w:w="852" w:type="dxa"/>
          </w:tcPr>
          <w:p w14:paraId="2E67A2B3" w14:textId="117C5D8B" w:rsidR="00442620" w:rsidRPr="00F978DE" w:rsidRDefault="00442620" w:rsidP="0044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</w:t>
            </w:r>
          </w:p>
        </w:tc>
      </w:tr>
    </w:tbl>
    <w:p w14:paraId="19E33B7D" w14:textId="7F6D733C" w:rsidR="00F978DE" w:rsidRDefault="00F978DE" w:rsidP="00AB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4EACBE5" w14:textId="5E9CD6D9" w:rsidR="009C28DF" w:rsidRDefault="009C28DF" w:rsidP="00AB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1EB27B0" w14:textId="414BB93A" w:rsidR="009C28DF" w:rsidRDefault="009C28DF" w:rsidP="00AB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10DCC6D" wp14:editId="70DB80F7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DCD17C" w14:textId="77777777" w:rsidR="00F978DE" w:rsidRPr="00AB0CD9" w:rsidRDefault="00F978DE" w:rsidP="00AB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3DA8119" w14:textId="2E0AE067" w:rsidR="00AB0CD9" w:rsidRDefault="00E07A5D">
      <w:pPr>
        <w:rPr>
          <w:rFonts w:ascii="Times New Roman" w:eastAsia="Calibri" w:hAnsi="Times New Roman" w:cs="Times New Roman"/>
          <w:sz w:val="24"/>
          <w:szCs w:val="24"/>
        </w:rPr>
      </w:pPr>
      <w:bookmarkStart w:id="16" w:name="_Hlk33516944"/>
      <w:r>
        <w:rPr>
          <w:rFonts w:ascii="Times New Roman" w:eastAsia="Calibri" w:hAnsi="Times New Roman" w:cs="Times New Roman"/>
          <w:sz w:val="24"/>
          <w:szCs w:val="24"/>
        </w:rPr>
        <w:t xml:space="preserve">Детско – юношеские академии планируют профильные смены, данные представлены в таблице. </w:t>
      </w:r>
      <w:r w:rsidR="00237A85">
        <w:rPr>
          <w:rFonts w:ascii="Times New Roman" w:eastAsia="Calibri" w:hAnsi="Times New Roman" w:cs="Times New Roman"/>
          <w:sz w:val="24"/>
          <w:szCs w:val="24"/>
        </w:rPr>
        <w:t xml:space="preserve">Профильные смены планируют организовать молодежная правовая академия, детско – юношеская инженерная академия и академии на базе Ульяновского государственного педагогического университета. Планируемый общий охват обучающихся в профильных сменах составляет 614 человек, из них 114 обучающихся </w:t>
      </w:r>
      <w:r w:rsidR="00237A85" w:rsidRPr="00237A85">
        <w:rPr>
          <w:rFonts w:ascii="Times New Roman" w:eastAsia="Calibri" w:hAnsi="Times New Roman" w:cs="Times New Roman"/>
          <w:sz w:val="24"/>
          <w:szCs w:val="24"/>
        </w:rPr>
        <w:t>детских и молодёжных академий</w:t>
      </w:r>
      <w:r w:rsidR="00237A85">
        <w:rPr>
          <w:rFonts w:ascii="Times New Roman" w:eastAsia="Calibri" w:hAnsi="Times New Roman" w:cs="Times New Roman"/>
          <w:sz w:val="24"/>
          <w:szCs w:val="24"/>
        </w:rPr>
        <w:t>. Всего планируется 13 профильных смен возрастным диапазоном обучающихся от 8 до 18 лет.</w:t>
      </w:r>
      <w:r w:rsidR="00C25509">
        <w:rPr>
          <w:rFonts w:ascii="Times New Roman" w:eastAsia="Calibri" w:hAnsi="Times New Roman" w:cs="Times New Roman"/>
          <w:sz w:val="24"/>
          <w:szCs w:val="24"/>
        </w:rPr>
        <w:t xml:space="preserve"> Данные представлены в таблице и диаграмме.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948"/>
        <w:gridCol w:w="1713"/>
        <w:gridCol w:w="1195"/>
        <w:gridCol w:w="1195"/>
        <w:gridCol w:w="1040"/>
        <w:gridCol w:w="666"/>
        <w:gridCol w:w="1388"/>
      </w:tblGrid>
      <w:tr w:rsidR="00E07A5D" w:rsidRPr="00E07A5D" w14:paraId="19B93EAE" w14:textId="77777777" w:rsidTr="00237A85">
        <w:tc>
          <w:tcPr>
            <w:tcW w:w="483" w:type="dxa"/>
            <w:vMerge w:val="restart"/>
          </w:tcPr>
          <w:bookmarkEnd w:id="16"/>
          <w:p w14:paraId="424EB5CE" w14:textId="4380D738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  <w:r w:rsidRPr="00E07A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14:paraId="60A1854A" w14:textId="047FA672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  <w:r w:rsidRPr="00E07A5D">
              <w:rPr>
                <w:rFonts w:ascii="Times New Roman" w:hAnsi="Times New Roman"/>
                <w:sz w:val="24"/>
                <w:szCs w:val="24"/>
              </w:rPr>
              <w:t xml:space="preserve">Наименование профильной школы, профильной смены, сезонных очных, заочных </w:t>
            </w:r>
            <w:r w:rsidRPr="00E07A5D">
              <w:rPr>
                <w:rFonts w:ascii="Times New Roman" w:hAnsi="Times New Roman"/>
                <w:sz w:val="24"/>
                <w:szCs w:val="24"/>
              </w:rPr>
              <w:lastRenderedPageBreak/>
              <w:t>и дистанционных школ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3F7A" w14:textId="1FD6F0E8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  <w:r w:rsidRPr="00E07A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профильной школы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BC2" w14:textId="13E4B373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  <w:r w:rsidRPr="00E07A5D">
              <w:rPr>
                <w:rFonts w:ascii="Times New Roman" w:hAnsi="Times New Roman"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5368" w14:textId="47C4FAF9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  <w:r w:rsidRPr="00E07A5D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A621" w14:textId="6ADD0523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  <w:r w:rsidRPr="00E07A5D">
              <w:rPr>
                <w:rFonts w:ascii="Times New Roman" w:hAnsi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054" w:type="dxa"/>
            <w:gridSpan w:val="2"/>
          </w:tcPr>
          <w:p w14:paraId="66E5D214" w14:textId="4D3354B0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  <w:r w:rsidRPr="00E07A5D">
              <w:rPr>
                <w:rFonts w:ascii="Times New Roman" w:hAnsi="Times New Roman"/>
                <w:sz w:val="24"/>
                <w:szCs w:val="24"/>
              </w:rPr>
              <w:t>Количество участников (чел.), в том числе</w:t>
            </w:r>
            <w:r w:rsidRPr="00E07A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07A5D" w:rsidRPr="00E07A5D" w14:paraId="59D74A3D" w14:textId="77777777" w:rsidTr="00237A85">
        <w:tc>
          <w:tcPr>
            <w:tcW w:w="483" w:type="dxa"/>
            <w:vMerge/>
          </w:tcPr>
          <w:p w14:paraId="72A664E3" w14:textId="77777777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14:paraId="747943D6" w14:textId="77777777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C4DD1" w14:textId="77777777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24C7B" w14:textId="77777777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CC068" w14:textId="77777777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E38B0" w14:textId="77777777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88C9" w14:textId="2A357A32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  <w:r w:rsidRPr="00E07A5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607C" w14:textId="609D8DAE" w:rsidR="00E07A5D" w:rsidRPr="00E07A5D" w:rsidRDefault="00E07A5D" w:rsidP="00E07A5D">
            <w:pPr>
              <w:rPr>
                <w:rFonts w:ascii="Times New Roman" w:hAnsi="Times New Roman"/>
                <w:sz w:val="24"/>
                <w:szCs w:val="24"/>
              </w:rPr>
            </w:pPr>
            <w:r w:rsidRPr="00E07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 детских и </w:t>
            </w:r>
            <w:r w:rsidRPr="00E07A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молодёжных академий</w:t>
            </w:r>
          </w:p>
        </w:tc>
      </w:tr>
      <w:tr w:rsidR="00237A85" w:rsidRPr="00E07A5D" w14:paraId="7446D3A9" w14:textId="77777777" w:rsidTr="00237A85">
        <w:trPr>
          <w:trHeight w:val="300"/>
        </w:trPr>
        <w:tc>
          <w:tcPr>
            <w:tcW w:w="483" w:type="dxa"/>
            <w:noWrap/>
            <w:hideMark/>
          </w:tcPr>
          <w:p w14:paraId="238363E5" w14:textId="77777777" w:rsidR="00E07A5D" w:rsidRPr="00E07A5D" w:rsidRDefault="00E07A5D" w:rsidP="00237A85">
            <w:pPr>
              <w:rPr>
                <w:rFonts w:ascii="PT Astra Serif" w:eastAsia="Times New Roman" w:hAnsi="PT Astra Serif" w:cs="Calibri"/>
                <w:color w:val="000000"/>
              </w:rPr>
            </w:pPr>
            <w:r w:rsidRPr="00E07A5D">
              <w:rPr>
                <w:rFonts w:ascii="PT Astra Serif" w:eastAsia="Times New Roman" w:hAnsi="PT Astra Serif" w:cs="Calibri"/>
                <w:color w:val="000000"/>
              </w:rPr>
              <w:lastRenderedPageBreak/>
              <w:t>1</w:t>
            </w:r>
          </w:p>
        </w:tc>
        <w:tc>
          <w:tcPr>
            <w:tcW w:w="1948" w:type="dxa"/>
            <w:noWrap/>
            <w:hideMark/>
          </w:tcPr>
          <w:p w14:paraId="029C0CAE" w14:textId="77777777" w:rsidR="00E07A5D" w:rsidRPr="00E07A5D" w:rsidRDefault="00E07A5D" w:rsidP="00E07A5D">
            <w:pPr>
              <w:rPr>
                <w:rFonts w:ascii="PT Astra Serif" w:eastAsia="Times New Roman" w:hAnsi="PT Astra Serif" w:cs="Calibri"/>
                <w:color w:val="000000"/>
              </w:rPr>
            </w:pPr>
            <w:proofErr w:type="gramStart"/>
            <w:r w:rsidRPr="00E07A5D">
              <w:rPr>
                <w:rFonts w:ascii="PT Astra Serif" w:eastAsia="Times New Roman" w:hAnsi="PT Astra Serif" w:cs="Calibri"/>
                <w:color w:val="000000"/>
              </w:rPr>
              <w:t>Регионая  правовая</w:t>
            </w:r>
            <w:proofErr w:type="gramEnd"/>
            <w:r w:rsidRPr="00E07A5D">
              <w:rPr>
                <w:rFonts w:ascii="PT Astra Serif" w:eastAsia="Times New Roman" w:hAnsi="PT Astra Serif" w:cs="Calibri"/>
                <w:color w:val="000000"/>
              </w:rPr>
              <w:t xml:space="preserve"> школа</w:t>
            </w:r>
          </w:p>
        </w:tc>
        <w:tc>
          <w:tcPr>
            <w:tcW w:w="1713" w:type="dxa"/>
            <w:noWrap/>
            <w:hideMark/>
          </w:tcPr>
          <w:p w14:paraId="379F2370" w14:textId="77777777" w:rsidR="00E07A5D" w:rsidRPr="00E07A5D" w:rsidRDefault="00E07A5D" w:rsidP="00E07A5D">
            <w:pPr>
              <w:rPr>
                <w:rFonts w:ascii="PT Astra Serif" w:eastAsia="Times New Roman" w:hAnsi="PT Astra Serif" w:cs="Calibri"/>
                <w:color w:val="000000"/>
              </w:rPr>
            </w:pPr>
            <w:r w:rsidRPr="00E07A5D">
              <w:rPr>
                <w:rFonts w:ascii="PT Astra Serif" w:eastAsia="Times New Roman" w:hAnsi="PT Astra Serif" w:cs="Calibri"/>
                <w:color w:val="000000"/>
              </w:rPr>
              <w:t>Абдрахманова Е.Р.</w:t>
            </w:r>
          </w:p>
        </w:tc>
        <w:tc>
          <w:tcPr>
            <w:tcW w:w="1195" w:type="dxa"/>
            <w:noWrap/>
            <w:hideMark/>
          </w:tcPr>
          <w:p w14:paraId="6F1F4A51" w14:textId="77777777" w:rsidR="00E07A5D" w:rsidRPr="00E07A5D" w:rsidRDefault="00E07A5D" w:rsidP="00E07A5D">
            <w:pPr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E07A5D">
              <w:rPr>
                <w:rFonts w:ascii="PT Astra Serif" w:eastAsia="Times New Roman" w:hAnsi="PT Astra Serif" w:cs="Calibri"/>
                <w:color w:val="000000"/>
              </w:rPr>
              <w:t>01.12.2019</w:t>
            </w:r>
          </w:p>
        </w:tc>
        <w:tc>
          <w:tcPr>
            <w:tcW w:w="1195" w:type="dxa"/>
            <w:noWrap/>
            <w:hideMark/>
          </w:tcPr>
          <w:p w14:paraId="1E72F2F9" w14:textId="77777777" w:rsidR="00E07A5D" w:rsidRPr="00E07A5D" w:rsidRDefault="00E07A5D" w:rsidP="00E07A5D">
            <w:pPr>
              <w:rPr>
                <w:rFonts w:ascii="PT Astra Serif" w:eastAsia="Times New Roman" w:hAnsi="PT Astra Serif" w:cs="Calibri"/>
                <w:color w:val="000000"/>
              </w:rPr>
            </w:pPr>
            <w:r w:rsidRPr="00E07A5D">
              <w:rPr>
                <w:rFonts w:ascii="PT Astra Serif" w:eastAsia="Times New Roman" w:hAnsi="PT Astra Serif" w:cs="Calibri"/>
                <w:color w:val="000000"/>
              </w:rPr>
              <w:t>ОГБУ ДО ДТДМ</w:t>
            </w:r>
          </w:p>
        </w:tc>
        <w:tc>
          <w:tcPr>
            <w:tcW w:w="1040" w:type="dxa"/>
            <w:noWrap/>
            <w:hideMark/>
          </w:tcPr>
          <w:p w14:paraId="3AE00383" w14:textId="77777777" w:rsidR="00E07A5D" w:rsidRPr="00E07A5D" w:rsidRDefault="00E07A5D" w:rsidP="00E07A5D">
            <w:pPr>
              <w:rPr>
                <w:rFonts w:ascii="PT Astra Serif" w:eastAsia="Times New Roman" w:hAnsi="PT Astra Serif" w:cs="Calibri"/>
                <w:color w:val="000000"/>
              </w:rPr>
            </w:pPr>
            <w:r w:rsidRPr="00E07A5D">
              <w:rPr>
                <w:rFonts w:ascii="PT Astra Serif" w:eastAsia="Times New Roman" w:hAnsi="PT Astra Serif" w:cs="Calibri"/>
                <w:color w:val="000000"/>
              </w:rPr>
              <w:t>13-17 лет</w:t>
            </w:r>
          </w:p>
        </w:tc>
        <w:tc>
          <w:tcPr>
            <w:tcW w:w="666" w:type="dxa"/>
            <w:noWrap/>
            <w:hideMark/>
          </w:tcPr>
          <w:p w14:paraId="3EF39640" w14:textId="77777777" w:rsidR="00E07A5D" w:rsidRPr="00E07A5D" w:rsidRDefault="00E07A5D" w:rsidP="00E07A5D">
            <w:pPr>
              <w:jc w:val="right"/>
              <w:rPr>
                <w:rFonts w:ascii="PT Astra Serif" w:eastAsia="Times New Roman" w:hAnsi="PT Astra Serif" w:cs="Calibri"/>
                <w:color w:val="000000"/>
              </w:rPr>
            </w:pPr>
            <w:r w:rsidRPr="00E07A5D">
              <w:rPr>
                <w:rFonts w:ascii="PT Astra Serif" w:eastAsia="Times New Roman" w:hAnsi="PT Astra Serif" w:cs="Calibri"/>
                <w:color w:val="000000"/>
              </w:rPr>
              <w:t>200</w:t>
            </w:r>
          </w:p>
        </w:tc>
        <w:tc>
          <w:tcPr>
            <w:tcW w:w="1388" w:type="dxa"/>
            <w:noWrap/>
            <w:hideMark/>
          </w:tcPr>
          <w:p w14:paraId="21D7F10A" w14:textId="12436211" w:rsidR="00E07A5D" w:rsidRPr="00E07A5D" w:rsidRDefault="00E07A5D" w:rsidP="00237A85">
            <w:pPr>
              <w:tabs>
                <w:tab w:val="center" w:pos="586"/>
                <w:tab w:val="right" w:pos="1172"/>
              </w:tabs>
              <w:rPr>
                <w:rFonts w:ascii="PT Astra Serif" w:eastAsia="Times New Roman" w:hAnsi="PT Astra Serif" w:cs="Calibri"/>
                <w:color w:val="000000"/>
              </w:rPr>
            </w:pPr>
            <w:r w:rsidRPr="00E07A5D">
              <w:rPr>
                <w:rFonts w:ascii="PT Astra Serif" w:eastAsia="Times New Roman" w:hAnsi="PT Astra Serif" w:cs="Calibri"/>
                <w:color w:val="000000"/>
              </w:rPr>
              <w:t>60</w:t>
            </w:r>
          </w:p>
        </w:tc>
      </w:tr>
      <w:tr w:rsidR="00237A85" w:rsidRPr="00E07A5D" w14:paraId="1FD559C4" w14:textId="77777777" w:rsidTr="00237A85">
        <w:tc>
          <w:tcPr>
            <w:tcW w:w="483" w:type="dxa"/>
          </w:tcPr>
          <w:p w14:paraId="0FB96459" w14:textId="5C33021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51E5" w14:textId="186DA2E7" w:rsidR="00237A85" w:rsidRPr="00E07A5D" w:rsidRDefault="00237A85" w:rsidP="00237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Детско - юношеская инженерная академия: Летняя смена в УлГТУ!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9470" w14:textId="410F2BB2" w:rsidR="00237A85" w:rsidRPr="00E07A5D" w:rsidRDefault="00237A85" w:rsidP="00237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Тронин Вадим Георгиевич, к.т.н., доцент кафедры «Информационные технологии»; Сидорчук Татьяна Александровна, к.п.н., научный руководитель ОО «Волга-ТРИЗ»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42C9" w14:textId="7E0C12D8" w:rsidR="00237A85" w:rsidRPr="00E07A5D" w:rsidRDefault="00237A85" w:rsidP="00237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18-20 июня 2019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F867" w14:textId="303BD7BD" w:rsidR="00237A85" w:rsidRPr="00E07A5D" w:rsidRDefault="00237A85" w:rsidP="00237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ФГБОУ ВО «УлГТУ»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6A06" w14:textId="02D03D76" w:rsidR="00237A85" w:rsidRPr="00E07A5D" w:rsidRDefault="00237A85" w:rsidP="00237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15-18 лет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4384" w14:textId="09D29C81" w:rsidR="00237A85" w:rsidRPr="00E07A5D" w:rsidRDefault="00237A85" w:rsidP="00237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08E8" w14:textId="6FCAC306" w:rsidR="00237A85" w:rsidRPr="00E07A5D" w:rsidRDefault="00237A85" w:rsidP="00237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7</w:t>
            </w:r>
          </w:p>
        </w:tc>
      </w:tr>
      <w:tr w:rsidR="00237A85" w:rsidRPr="00E07A5D" w14:paraId="5CE800C6" w14:textId="77777777" w:rsidTr="00237A85">
        <w:tc>
          <w:tcPr>
            <w:tcW w:w="483" w:type="dxa"/>
          </w:tcPr>
          <w:p w14:paraId="56E1717E" w14:textId="50A8BCEC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DEF1" w14:textId="2EF519EE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Профильная смена «Первый шаг в IТ» для учащихся 8-9 классов общеобразовательных учреждений Приволжского федерального округа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9A2B" w14:textId="0BF09DB9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Ципанова Маргарита Александровна, директор Департамента довузовского образования УлГТУ; Цыганова Светлана Викторовна, директор ДЮИА УлГТУ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3C8F" w14:textId="28DF8904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14-18 октября 2019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2B17" w14:textId="22982AE2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ОГБУ ДО «Центр “Алые паруса”»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F5FD" w14:textId="42B1DE1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14-15 лет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9C36" w14:textId="3CA11455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B164" w14:textId="0A95D8C6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4</w:t>
            </w:r>
          </w:p>
        </w:tc>
      </w:tr>
      <w:tr w:rsidR="00237A85" w:rsidRPr="00E07A5D" w14:paraId="736FB3CD" w14:textId="77777777" w:rsidTr="00237A85">
        <w:tc>
          <w:tcPr>
            <w:tcW w:w="483" w:type="dxa"/>
          </w:tcPr>
          <w:p w14:paraId="4B7295A7" w14:textId="31A9D9E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0CD3" w14:textId="5E27D488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Профильная смена «IT-Дуэт» для учащихся 10 классов и учителей информатики общеобразовательных учреждений Ульяновской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B65F" w14:textId="39114DA2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Чебиняева Ирина Леонидовна, директор Департамента по молодежной политике и связям с общественностью УлГТУ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2B70" w14:textId="67DC0CBA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28 октября – 1 ноября 2019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21C1" w14:textId="7FE12358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ОГБУ ДО «Центр “Алые паруса”»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E08D" w14:textId="7B15D6C2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16-17 лет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54B0" w14:textId="0FDCD0FB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F179" w14:textId="2549F47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</w:tr>
      <w:tr w:rsidR="00237A85" w:rsidRPr="00E07A5D" w14:paraId="74D24BE4" w14:textId="77777777" w:rsidTr="00B05EA4">
        <w:trPr>
          <w:trHeight w:val="2731"/>
        </w:trPr>
        <w:tc>
          <w:tcPr>
            <w:tcW w:w="483" w:type="dxa"/>
          </w:tcPr>
          <w:p w14:paraId="1F51C1A0" w14:textId="213362ED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DE3C" w14:textId="7A37CD15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Профильная смена «iClub» для учащихся 10-11 классов общеобразовательных организаций Приволжского федерального округа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65BB" w14:textId="49C3862E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Ступина Надежда Дмитриевна, начальник отдела по работе с дошкольниками, школьниками и абитуриентами ДДО УлГТУ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B125" w14:textId="6CFF6DBF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18-22 ноября 2019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95BC" w14:textId="1E222CD4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ОГБУ ДО «Центр “Алые паруса”»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1719" w14:textId="201E7EFC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16-18 лет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1710" w14:textId="4CFA455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99C1" w14:textId="3842F27F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7</w:t>
            </w:r>
          </w:p>
        </w:tc>
      </w:tr>
      <w:tr w:rsidR="00237A85" w:rsidRPr="00E07A5D" w14:paraId="24142913" w14:textId="77777777" w:rsidTr="00E04C7A">
        <w:tc>
          <w:tcPr>
            <w:tcW w:w="483" w:type="dxa"/>
          </w:tcPr>
          <w:p w14:paraId="42B64E4F" w14:textId="7B5DCE72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F680" w14:textId="0E49C200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Суперкомпьютерная школа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897B" w14:textId="3EA4453A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Цыганов А.В.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0CA0" w14:textId="3F00A9FF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3.06.-14.06.2019, 17.06-28.06.19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20E7" w14:textId="17867302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УлГПУ им. И.Н. Ульянова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2266" w14:textId="1BF6BF43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12-16 лет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6CDC" w14:textId="64143545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0A89" w14:textId="764C804A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237A85" w:rsidRPr="00E07A5D" w14:paraId="44E71FD9" w14:textId="77777777" w:rsidTr="00E04C7A">
        <w:tc>
          <w:tcPr>
            <w:tcW w:w="483" w:type="dxa"/>
          </w:tcPr>
          <w:p w14:paraId="347888AF" w14:textId="6FE28A1F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5FB1" w14:textId="432C14A3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Биологическая школа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D307" w14:textId="0D2090D4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Ленгесова Н.А.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A98D" w14:textId="3560BFCD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3.06.-14.06.2019, 17.06-28.06.19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89A5" w14:textId="5BAAEA72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УлГПУ им. И.Н. Ульянова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6FDD" w14:textId="46F1027D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13-17 лет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1A92" w14:textId="26F93E8B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301A" w14:textId="42E118C3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10</w:t>
            </w:r>
          </w:p>
        </w:tc>
      </w:tr>
      <w:tr w:rsidR="00237A85" w:rsidRPr="00E07A5D" w14:paraId="7A7949BD" w14:textId="77777777" w:rsidTr="00E04C7A">
        <w:tc>
          <w:tcPr>
            <w:tcW w:w="483" w:type="dxa"/>
          </w:tcPr>
          <w:p w14:paraId="71BDAFD4" w14:textId="507FC88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5CB7" w14:textId="4256386D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Правоохранительная школа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A656" w14:textId="00BF971A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Луковкин К.Е.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DDA26" w14:textId="51146A54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3.06.-14.06.2019, 17.06-28.06.19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EAC0" w14:textId="174006F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УлГПУ им. И.Н. Ульянова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A6D5" w14:textId="0E57E6A2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12-16 лет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2679" w14:textId="5D379178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DBC8" w14:textId="37D48069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</w:tr>
      <w:tr w:rsidR="00237A85" w:rsidRPr="00E07A5D" w14:paraId="07DED1E9" w14:textId="77777777" w:rsidTr="00E04C7A">
        <w:tc>
          <w:tcPr>
            <w:tcW w:w="483" w:type="dxa"/>
          </w:tcPr>
          <w:p w14:paraId="1A0EDFCF" w14:textId="25BEECBC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BD53" w14:textId="6E4F117C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Школа журналиста-филолога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EAAD" w14:textId="6A5EBDFA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Лобин А.М.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BA4E" w14:textId="4FAB0A7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3.06.-14.06.2019, 17.06-28.06.19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F271" w14:textId="6FBC7D18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УлГПУ им. И.Н. Ульянова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A40E" w14:textId="2D17FF13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11-16 лет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801B" w14:textId="0CA15166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6F89" w14:textId="23BC7333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5</w:t>
            </w:r>
          </w:p>
        </w:tc>
      </w:tr>
      <w:tr w:rsidR="00237A85" w:rsidRPr="00E07A5D" w14:paraId="2A3C3E55" w14:textId="77777777" w:rsidTr="00E04C7A">
        <w:tc>
          <w:tcPr>
            <w:tcW w:w="483" w:type="dxa"/>
          </w:tcPr>
          <w:p w14:paraId="0A2783EE" w14:textId="35F5E474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025A" w14:textId="0F9C2766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Школа информатики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F5B7" w14:textId="74A02C8C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Шубович В.Г.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217BD" w14:textId="3FD9F56A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3.06.-14.06.2019, 17.06-28.06.19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9895" w14:textId="27A8B568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УлГПУ им. И.Н. Ульянова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6DB0" w14:textId="0E441EB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8-13 лет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BF73" w14:textId="665B145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4F55" w14:textId="4F2840D8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12</w:t>
            </w:r>
          </w:p>
        </w:tc>
      </w:tr>
      <w:tr w:rsidR="00237A85" w:rsidRPr="00E07A5D" w14:paraId="3BBA2B42" w14:textId="77777777" w:rsidTr="00E04C7A">
        <w:tc>
          <w:tcPr>
            <w:tcW w:w="483" w:type="dxa"/>
          </w:tcPr>
          <w:p w14:paraId="642FFD2C" w14:textId="7698B33D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66F7" w14:textId="564C863E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Школа радиоэлектронного конструирования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CD60" w14:textId="50C6E85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Шайланов С.Н.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A5D4" w14:textId="79CB4590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3.06.-14.06.2019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9A93" w14:textId="063892DD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УлГПУ им. И.Н. Ульянова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A3BD" w14:textId="4366CAFA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10-16 лет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5530" w14:textId="5985B67B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7EFDF" w14:textId="79B66878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</w:tr>
      <w:tr w:rsidR="00237A85" w:rsidRPr="00E07A5D" w14:paraId="11634968" w14:textId="77777777" w:rsidTr="00E04C7A">
        <w:tc>
          <w:tcPr>
            <w:tcW w:w="483" w:type="dxa"/>
          </w:tcPr>
          <w:p w14:paraId="701A565F" w14:textId="21AC0A9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5AB8" w14:textId="65D2B0FD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Лингвистическая школа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2761" w14:textId="5EDCBB3E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Иванова Л.А.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623E" w14:textId="5508117D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3.06.-14.06.2019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D298" w14:textId="3193CBB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УлГПУ им. И.Н. Ульянова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0E48A" w14:textId="0DFA12A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C5B5F" w14:textId="4DA96F59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322A" w14:textId="78218065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 </w:t>
            </w:r>
          </w:p>
        </w:tc>
      </w:tr>
      <w:tr w:rsidR="00237A85" w:rsidRPr="00E07A5D" w14:paraId="4A973413" w14:textId="77777777" w:rsidTr="00E04C7A">
        <w:tc>
          <w:tcPr>
            <w:tcW w:w="483" w:type="dxa"/>
          </w:tcPr>
          <w:p w14:paraId="2903CD96" w14:textId="7FF37095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ACD1" w14:textId="3847A571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Школа лидерства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7FAE" w14:textId="2FA2B88B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Белухина Н.Н.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0111" w14:textId="108E73D5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17.06-28.06.19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AE44" w14:textId="43FE62DC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УлГПУ им. И.Н. Ульянова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05F4" w14:textId="11235968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12-17 лет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0B4E" w14:textId="1429A933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7981" w14:textId="1D4CC8C5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</w:t>
            </w:r>
          </w:p>
        </w:tc>
      </w:tr>
      <w:tr w:rsidR="00237A85" w:rsidRPr="00E07A5D" w14:paraId="25742C4A" w14:textId="77777777" w:rsidTr="00237A85">
        <w:tc>
          <w:tcPr>
            <w:tcW w:w="483" w:type="dxa"/>
          </w:tcPr>
          <w:p w14:paraId="25B595D8" w14:textId="7777777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2424A3F" w14:textId="53067D11" w:rsidR="00237A85" w:rsidRPr="00237A85" w:rsidRDefault="00237A85" w:rsidP="00237A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A8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13" w:type="dxa"/>
          </w:tcPr>
          <w:p w14:paraId="0427375F" w14:textId="7777777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F83DAE0" w14:textId="7777777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070B963" w14:textId="7777777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F84E819" w14:textId="77777777" w:rsidR="00237A85" w:rsidRPr="00E07A5D" w:rsidRDefault="00237A85" w:rsidP="00237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8C8FED1" w14:textId="3075DA1D" w:rsidR="00237A85" w:rsidRPr="00237A85" w:rsidRDefault="00237A85" w:rsidP="00237A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A85">
              <w:rPr>
                <w:rFonts w:ascii="Times New Roman" w:hAnsi="Times New Roman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1388" w:type="dxa"/>
          </w:tcPr>
          <w:p w14:paraId="31E47BF5" w14:textId="4316C9E2" w:rsidR="00237A85" w:rsidRPr="00237A85" w:rsidRDefault="00237A85" w:rsidP="00237A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</w:tr>
    </w:tbl>
    <w:p w14:paraId="62900298" w14:textId="783863AB" w:rsidR="00E07A5D" w:rsidRDefault="00E07A5D"/>
    <w:p w14:paraId="26548617" w14:textId="1C692358" w:rsidR="00C25509" w:rsidRDefault="00C25509">
      <w:r>
        <w:rPr>
          <w:noProof/>
        </w:rPr>
        <w:drawing>
          <wp:inline distT="0" distB="0" distL="0" distR="0" wp14:anchorId="37DEF407" wp14:editId="4ED5652D">
            <wp:extent cx="5975633" cy="3156718"/>
            <wp:effectExtent l="0" t="0" r="635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7DA670" w14:textId="73C9DECE" w:rsidR="00C25509" w:rsidRDefault="00C25509"/>
    <w:p w14:paraId="22757994" w14:textId="77777777" w:rsidR="00C25509" w:rsidRPr="00AB0CD9" w:rsidRDefault="00C25509"/>
    <w:sectPr w:rsidR="00C25509" w:rsidRPr="00AB0CD9" w:rsidSect="00AB0CD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AF9"/>
    <w:multiLevelType w:val="hybridMultilevel"/>
    <w:tmpl w:val="0DC6A832"/>
    <w:lvl w:ilvl="0" w:tplc="54E2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0CF"/>
    <w:multiLevelType w:val="hybridMultilevel"/>
    <w:tmpl w:val="46160A1C"/>
    <w:lvl w:ilvl="0" w:tplc="61D45E7C">
      <w:start w:val="50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954CBC"/>
    <w:multiLevelType w:val="hybridMultilevel"/>
    <w:tmpl w:val="AF527E50"/>
    <w:lvl w:ilvl="0" w:tplc="E53E194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4F4C"/>
    <w:multiLevelType w:val="hybridMultilevel"/>
    <w:tmpl w:val="BE20415E"/>
    <w:lvl w:ilvl="0" w:tplc="54E2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681"/>
    <w:multiLevelType w:val="hybridMultilevel"/>
    <w:tmpl w:val="307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1B53"/>
    <w:multiLevelType w:val="hybridMultilevel"/>
    <w:tmpl w:val="AF527E50"/>
    <w:lvl w:ilvl="0" w:tplc="E53E194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0176"/>
    <w:multiLevelType w:val="hybridMultilevel"/>
    <w:tmpl w:val="3802FE78"/>
    <w:lvl w:ilvl="0" w:tplc="B64AD51C">
      <w:start w:val="1"/>
      <w:numFmt w:val="decimal"/>
      <w:lvlText w:val="%1."/>
      <w:lvlJc w:val="left"/>
      <w:pPr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1E3514C5"/>
    <w:multiLevelType w:val="hybridMultilevel"/>
    <w:tmpl w:val="2A4C2626"/>
    <w:lvl w:ilvl="0" w:tplc="B64AD51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3AF2"/>
    <w:multiLevelType w:val="hybridMultilevel"/>
    <w:tmpl w:val="116804B2"/>
    <w:lvl w:ilvl="0" w:tplc="54E2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62FD5"/>
    <w:multiLevelType w:val="hybridMultilevel"/>
    <w:tmpl w:val="8286D9E2"/>
    <w:lvl w:ilvl="0" w:tplc="54E2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37AD"/>
    <w:multiLevelType w:val="hybridMultilevel"/>
    <w:tmpl w:val="2A4C2626"/>
    <w:lvl w:ilvl="0" w:tplc="B64AD51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0603"/>
    <w:multiLevelType w:val="hybridMultilevel"/>
    <w:tmpl w:val="C4AA45EC"/>
    <w:lvl w:ilvl="0" w:tplc="54E2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4AC4"/>
    <w:multiLevelType w:val="hybridMultilevel"/>
    <w:tmpl w:val="307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0921"/>
    <w:multiLevelType w:val="hybridMultilevel"/>
    <w:tmpl w:val="E6305320"/>
    <w:lvl w:ilvl="0" w:tplc="5434AF2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64344"/>
    <w:multiLevelType w:val="hybridMultilevel"/>
    <w:tmpl w:val="40348BBE"/>
    <w:lvl w:ilvl="0" w:tplc="69FA1F5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35EDA"/>
    <w:multiLevelType w:val="hybridMultilevel"/>
    <w:tmpl w:val="75F26250"/>
    <w:lvl w:ilvl="0" w:tplc="E55A5398">
      <w:start w:val="1"/>
      <w:numFmt w:val="decimal"/>
      <w:lvlText w:val="%1."/>
      <w:lvlJc w:val="left"/>
      <w:pPr>
        <w:ind w:left="752" w:hanging="6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476D6E45"/>
    <w:multiLevelType w:val="hybridMultilevel"/>
    <w:tmpl w:val="298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432C1"/>
    <w:multiLevelType w:val="hybridMultilevel"/>
    <w:tmpl w:val="2A4C2626"/>
    <w:lvl w:ilvl="0" w:tplc="B64AD51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D6EFE"/>
    <w:multiLevelType w:val="hybridMultilevel"/>
    <w:tmpl w:val="190662D4"/>
    <w:lvl w:ilvl="0" w:tplc="E27C3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036A51"/>
    <w:multiLevelType w:val="hybridMultilevel"/>
    <w:tmpl w:val="B18A8118"/>
    <w:lvl w:ilvl="0" w:tplc="7AE64FB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3B97"/>
    <w:multiLevelType w:val="hybridMultilevel"/>
    <w:tmpl w:val="93083C7A"/>
    <w:lvl w:ilvl="0" w:tplc="54E2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F3229"/>
    <w:multiLevelType w:val="hybridMultilevel"/>
    <w:tmpl w:val="298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A7288"/>
    <w:multiLevelType w:val="hybridMultilevel"/>
    <w:tmpl w:val="5C942CE2"/>
    <w:lvl w:ilvl="0" w:tplc="54E2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A7395"/>
    <w:multiLevelType w:val="hybridMultilevel"/>
    <w:tmpl w:val="CDBAE4C0"/>
    <w:lvl w:ilvl="0" w:tplc="4EA0C8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33E5"/>
    <w:multiLevelType w:val="hybridMultilevel"/>
    <w:tmpl w:val="8A4A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E1E0B"/>
    <w:multiLevelType w:val="hybridMultilevel"/>
    <w:tmpl w:val="2A4C2626"/>
    <w:lvl w:ilvl="0" w:tplc="B64AD51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356EB"/>
    <w:multiLevelType w:val="hybridMultilevel"/>
    <w:tmpl w:val="82A6A612"/>
    <w:lvl w:ilvl="0" w:tplc="E78465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9012C3"/>
    <w:multiLevelType w:val="hybridMultilevel"/>
    <w:tmpl w:val="D6507676"/>
    <w:lvl w:ilvl="0" w:tplc="54E2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70628"/>
    <w:multiLevelType w:val="hybridMultilevel"/>
    <w:tmpl w:val="E6305320"/>
    <w:lvl w:ilvl="0" w:tplc="5434AF2E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D75DE"/>
    <w:multiLevelType w:val="hybridMultilevel"/>
    <w:tmpl w:val="2CC85FBA"/>
    <w:lvl w:ilvl="0" w:tplc="54E2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60179"/>
    <w:multiLevelType w:val="hybridMultilevel"/>
    <w:tmpl w:val="2A4C2626"/>
    <w:lvl w:ilvl="0" w:tplc="B64AD51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D4F44"/>
    <w:multiLevelType w:val="hybridMultilevel"/>
    <w:tmpl w:val="2A4C2626"/>
    <w:lvl w:ilvl="0" w:tplc="B64AD51C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6"/>
  </w:num>
  <w:num w:numId="4">
    <w:abstractNumId w:val="2"/>
  </w:num>
  <w:num w:numId="5">
    <w:abstractNumId w:val="19"/>
  </w:num>
  <w:num w:numId="6">
    <w:abstractNumId w:val="31"/>
  </w:num>
  <w:num w:numId="7">
    <w:abstractNumId w:val="6"/>
  </w:num>
  <w:num w:numId="8">
    <w:abstractNumId w:val="13"/>
  </w:num>
  <w:num w:numId="9">
    <w:abstractNumId w:val="15"/>
  </w:num>
  <w:num w:numId="10">
    <w:abstractNumId w:val="27"/>
  </w:num>
  <w:num w:numId="11">
    <w:abstractNumId w:val="11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3"/>
  </w:num>
  <w:num w:numId="17">
    <w:abstractNumId w:val="9"/>
  </w:num>
  <w:num w:numId="18">
    <w:abstractNumId w:val="29"/>
  </w:num>
  <w:num w:numId="19">
    <w:abstractNumId w:val="8"/>
  </w:num>
  <w:num w:numId="20">
    <w:abstractNumId w:val="16"/>
  </w:num>
  <w:num w:numId="21">
    <w:abstractNumId w:val="17"/>
  </w:num>
  <w:num w:numId="22">
    <w:abstractNumId w:val="12"/>
  </w:num>
  <w:num w:numId="23">
    <w:abstractNumId w:val="4"/>
  </w:num>
  <w:num w:numId="24">
    <w:abstractNumId w:val="24"/>
  </w:num>
  <w:num w:numId="25">
    <w:abstractNumId w:val="18"/>
  </w:num>
  <w:num w:numId="26">
    <w:abstractNumId w:val="25"/>
  </w:num>
  <w:num w:numId="27">
    <w:abstractNumId w:val="30"/>
  </w:num>
  <w:num w:numId="28">
    <w:abstractNumId w:val="7"/>
  </w:num>
  <w:num w:numId="29">
    <w:abstractNumId w:val="10"/>
  </w:num>
  <w:num w:numId="30">
    <w:abstractNumId w:val="21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CA"/>
    <w:rsid w:val="00035663"/>
    <w:rsid w:val="000A4DB7"/>
    <w:rsid w:val="000E6E64"/>
    <w:rsid w:val="00121805"/>
    <w:rsid w:val="00143C5A"/>
    <w:rsid w:val="00183482"/>
    <w:rsid w:val="00185553"/>
    <w:rsid w:val="001942F3"/>
    <w:rsid w:val="001970BB"/>
    <w:rsid w:val="001B1EA0"/>
    <w:rsid w:val="001C168B"/>
    <w:rsid w:val="001D2C8E"/>
    <w:rsid w:val="00237A85"/>
    <w:rsid w:val="0025183F"/>
    <w:rsid w:val="002573D9"/>
    <w:rsid w:val="002F2409"/>
    <w:rsid w:val="00311A14"/>
    <w:rsid w:val="00333557"/>
    <w:rsid w:val="003528E2"/>
    <w:rsid w:val="003719AE"/>
    <w:rsid w:val="003B461E"/>
    <w:rsid w:val="003C1124"/>
    <w:rsid w:val="003F1C8B"/>
    <w:rsid w:val="00442620"/>
    <w:rsid w:val="004E388E"/>
    <w:rsid w:val="005045FD"/>
    <w:rsid w:val="00541D7E"/>
    <w:rsid w:val="00555B8A"/>
    <w:rsid w:val="00592693"/>
    <w:rsid w:val="005A0929"/>
    <w:rsid w:val="005A2CF4"/>
    <w:rsid w:val="005E0789"/>
    <w:rsid w:val="00603401"/>
    <w:rsid w:val="006147D2"/>
    <w:rsid w:val="006553B9"/>
    <w:rsid w:val="006C3FC2"/>
    <w:rsid w:val="00707669"/>
    <w:rsid w:val="0072213B"/>
    <w:rsid w:val="00734BEB"/>
    <w:rsid w:val="007369C6"/>
    <w:rsid w:val="007A6902"/>
    <w:rsid w:val="00811FB4"/>
    <w:rsid w:val="00830C14"/>
    <w:rsid w:val="00843D65"/>
    <w:rsid w:val="0086655E"/>
    <w:rsid w:val="008A3889"/>
    <w:rsid w:val="008A66B5"/>
    <w:rsid w:val="008B4CD4"/>
    <w:rsid w:val="008E5AA7"/>
    <w:rsid w:val="009246D5"/>
    <w:rsid w:val="0096538F"/>
    <w:rsid w:val="00970D9C"/>
    <w:rsid w:val="00971707"/>
    <w:rsid w:val="00971ACA"/>
    <w:rsid w:val="009C28DF"/>
    <w:rsid w:val="009F10F4"/>
    <w:rsid w:val="00A10579"/>
    <w:rsid w:val="00A47E24"/>
    <w:rsid w:val="00AA6504"/>
    <w:rsid w:val="00AB0CD9"/>
    <w:rsid w:val="00AD6E5F"/>
    <w:rsid w:val="00B00B70"/>
    <w:rsid w:val="00B01671"/>
    <w:rsid w:val="00B05EA4"/>
    <w:rsid w:val="00B25D82"/>
    <w:rsid w:val="00B407B6"/>
    <w:rsid w:val="00B562E3"/>
    <w:rsid w:val="00B7093B"/>
    <w:rsid w:val="00B87E75"/>
    <w:rsid w:val="00B96188"/>
    <w:rsid w:val="00BB5791"/>
    <w:rsid w:val="00BC49DF"/>
    <w:rsid w:val="00BD4FD3"/>
    <w:rsid w:val="00C25509"/>
    <w:rsid w:val="00C87022"/>
    <w:rsid w:val="00CE7994"/>
    <w:rsid w:val="00D20AFB"/>
    <w:rsid w:val="00D62C8B"/>
    <w:rsid w:val="00DB7EB3"/>
    <w:rsid w:val="00DE1672"/>
    <w:rsid w:val="00E04C7A"/>
    <w:rsid w:val="00E07A5D"/>
    <w:rsid w:val="00E61495"/>
    <w:rsid w:val="00EA3132"/>
    <w:rsid w:val="00F1486E"/>
    <w:rsid w:val="00F22B81"/>
    <w:rsid w:val="00F34F5B"/>
    <w:rsid w:val="00F62A72"/>
    <w:rsid w:val="00F66239"/>
    <w:rsid w:val="00F978DE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39BF"/>
  <w15:chartTrackingRefBased/>
  <w15:docId w15:val="{0ABD66CF-A899-4745-AF97-9218E895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D5"/>
  </w:style>
  <w:style w:type="paragraph" w:styleId="2">
    <w:name w:val="heading 2"/>
    <w:basedOn w:val="a"/>
    <w:next w:val="a"/>
    <w:link w:val="20"/>
    <w:uiPriority w:val="9"/>
    <w:unhideWhenUsed/>
    <w:qFormat/>
    <w:rsid w:val="00AB0CD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CD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AB0CD9"/>
  </w:style>
  <w:style w:type="table" w:customStyle="1" w:styleId="10">
    <w:name w:val="Сетка таблицы1"/>
    <w:basedOn w:val="a1"/>
    <w:next w:val="a3"/>
    <w:uiPriority w:val="59"/>
    <w:rsid w:val="00AB0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AB0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0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CD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D9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6">
    <w:basedOn w:val="a"/>
    <w:next w:val="a7"/>
    <w:uiPriority w:val="99"/>
    <w:unhideWhenUsed/>
    <w:rsid w:val="00AB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AB0CD9"/>
    <w:rPr>
      <w:i/>
      <w:iCs/>
    </w:rPr>
  </w:style>
  <w:style w:type="paragraph" w:styleId="a9">
    <w:name w:val="List Paragraph"/>
    <w:basedOn w:val="a"/>
    <w:uiPriority w:val="34"/>
    <w:qFormat/>
    <w:rsid w:val="00AB0CD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B0C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программ по уровням подготовки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Естественно - научная</c:v>
                </c:pt>
                <c:pt idx="2">
                  <c:v>Социально - педагогическая</c:v>
                </c:pt>
                <c:pt idx="3">
                  <c:v>Художественная</c:v>
                </c:pt>
                <c:pt idx="4">
                  <c:v>Физкультурно - спортивная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D-4969-9AEB-FB61E5BA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Естественно - научная</c:v>
                </c:pt>
                <c:pt idx="2">
                  <c:v>Социально - педагогическая</c:v>
                </c:pt>
                <c:pt idx="3">
                  <c:v>Художественная</c:v>
                </c:pt>
                <c:pt idx="4">
                  <c:v>Физкультурно - спортивная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FD-4969-9AEB-FB61E5BACB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Продвинутый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Естественно - научная</c:v>
                </c:pt>
                <c:pt idx="2">
                  <c:v>Социально - педагогическая</c:v>
                </c:pt>
                <c:pt idx="3">
                  <c:v>Художественная</c:v>
                </c:pt>
                <c:pt idx="4">
                  <c:v>Физкультурно - спортивная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</c:v>
                </c:pt>
                <c:pt idx="1">
                  <c:v>12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FD-4969-9AEB-FB61E5BA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5307048"/>
        <c:axId val="405307376"/>
        <c:axId val="0"/>
      </c:bar3DChart>
      <c:catAx>
        <c:axId val="405307048"/>
        <c:scaling>
          <c:orientation val="minMax"/>
        </c:scaling>
        <c:delete val="0"/>
        <c:axPos val="l"/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307376"/>
        <c:crosses val="autoZero"/>
        <c:auto val="1"/>
        <c:lblAlgn val="ctr"/>
        <c:lblOffset val="100"/>
        <c:noMultiLvlLbl val="0"/>
      </c:catAx>
      <c:valAx>
        <c:axId val="405307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5307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базе ОГБУ ДТДМ</c:v>
                </c:pt>
                <c:pt idx="1">
                  <c:v>На базе опорных центров МО УО</c:v>
                </c:pt>
                <c:pt idx="2">
                  <c:v>На базе опорных центров г.Ульяновска</c:v>
                </c:pt>
                <c:pt idx="3">
                  <c:v>На базе колледжей</c:v>
                </c:pt>
                <c:pt idx="4">
                  <c:v>На базе вузов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0.02</c:v>
                </c:pt>
                <c:pt idx="1">
                  <c:v>0.09</c:v>
                </c:pt>
                <c:pt idx="2">
                  <c:v>0.01</c:v>
                </c:pt>
                <c:pt idx="3">
                  <c:v>0.2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A3-4B48-989B-910C3F8D1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6419912"/>
        <c:axId val="556421552"/>
      </c:barChart>
      <c:catAx>
        <c:axId val="556419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421552"/>
        <c:crosses val="autoZero"/>
        <c:auto val="1"/>
        <c:lblAlgn val="ctr"/>
        <c:lblOffset val="100"/>
        <c:noMultiLvlLbl val="0"/>
      </c:catAx>
      <c:valAx>
        <c:axId val="556421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419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10 лет</c:v>
                </c:pt>
                <c:pt idx="1">
                  <c:v>10-12 лет</c:v>
                </c:pt>
                <c:pt idx="2">
                  <c:v>13-14 лет</c:v>
                </c:pt>
                <c:pt idx="3">
                  <c:v>14-16 лет</c:v>
                </c:pt>
                <c:pt idx="4">
                  <c:v>16-17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96</c:v>
                </c:pt>
                <c:pt idx="2">
                  <c:v>208</c:v>
                </c:pt>
                <c:pt idx="3">
                  <c:v>692</c:v>
                </c:pt>
                <c:pt idx="4">
                  <c:v>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5F-476B-9A50-D5DEAE9BD2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10 лет</c:v>
                </c:pt>
                <c:pt idx="1">
                  <c:v>10-12 лет</c:v>
                </c:pt>
                <c:pt idx="2">
                  <c:v>13-14 лет</c:v>
                </c:pt>
                <c:pt idx="3">
                  <c:v>14-16 лет</c:v>
                </c:pt>
                <c:pt idx="4">
                  <c:v>16-17 лет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0.01</c:v>
                </c:pt>
                <c:pt idx="1">
                  <c:v>0.05</c:v>
                </c:pt>
                <c:pt idx="2">
                  <c:v>0.1</c:v>
                </c:pt>
                <c:pt idx="3">
                  <c:v>0.35</c:v>
                </c:pt>
                <c:pt idx="4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5F-476B-9A50-D5DEAE9BD2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63841464"/>
        <c:axId val="555116344"/>
        <c:axId val="0"/>
      </c:bar3DChart>
      <c:catAx>
        <c:axId val="563841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116344"/>
        <c:crosses val="autoZero"/>
        <c:auto val="1"/>
        <c:lblAlgn val="ctr"/>
        <c:lblOffset val="100"/>
        <c:noMultiLvlLbl val="0"/>
      </c:catAx>
      <c:valAx>
        <c:axId val="555116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3841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Естественно - научная</c:v>
                </c:pt>
                <c:pt idx="1">
                  <c:v>Художественная</c:v>
                </c:pt>
                <c:pt idx="2">
                  <c:v>Физкультурно - спортивная</c:v>
                </c:pt>
                <c:pt idx="3">
                  <c:v>Социально-педагогическая</c:v>
                </c:pt>
                <c:pt idx="4">
                  <c:v>Техническая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290</c:v>
                </c:pt>
                <c:pt idx="1">
                  <c:v>91</c:v>
                </c:pt>
                <c:pt idx="2">
                  <c:v>80</c:v>
                </c:pt>
                <c:pt idx="3">
                  <c:v>555</c:v>
                </c:pt>
                <c:pt idx="4">
                  <c:v>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5-4A2F-87C7-2EF61AC2D5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Естественно - научная</c:v>
                </c:pt>
                <c:pt idx="1">
                  <c:v>Художественная</c:v>
                </c:pt>
                <c:pt idx="2">
                  <c:v>Физкультурно - спортивная</c:v>
                </c:pt>
                <c:pt idx="3">
                  <c:v>Социально-педагогическая</c:v>
                </c:pt>
                <c:pt idx="4">
                  <c:v>Техническая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0.16</c:v>
                </c:pt>
                <c:pt idx="1">
                  <c:v>0.04</c:v>
                </c:pt>
                <c:pt idx="2">
                  <c:v>0.03</c:v>
                </c:pt>
                <c:pt idx="3">
                  <c:v>0.28000000000000003</c:v>
                </c:pt>
                <c:pt idx="4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35-4A2F-87C7-2EF61AC2D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616110296"/>
        <c:axId val="616106688"/>
      </c:barChart>
      <c:catAx>
        <c:axId val="61611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106688"/>
        <c:crosses val="autoZero"/>
        <c:auto val="1"/>
        <c:lblAlgn val="ctr"/>
        <c:lblOffset val="100"/>
        <c:noMultiLvlLbl val="0"/>
      </c:catAx>
      <c:valAx>
        <c:axId val="61610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110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призеров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призеров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Межлународные</c:v>
                </c:pt>
                <c:pt idx="1">
                  <c:v>Всероссийские и межрегиональные</c:v>
                </c:pt>
                <c:pt idx="2">
                  <c:v>Региональные</c:v>
                </c:pt>
                <c:pt idx="3">
                  <c:v>Внутривузовские и внутри академии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101</c:v>
                </c:pt>
                <c:pt idx="3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C-4339-A3F0-0875854518A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90096840"/>
        <c:axId val="590106024"/>
      </c:barChart>
      <c:catAx>
        <c:axId val="59009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106024"/>
        <c:crosses val="autoZero"/>
        <c:auto val="1"/>
        <c:lblAlgn val="ctr"/>
        <c:lblOffset val="100"/>
        <c:noMultiLvlLbl val="0"/>
      </c:catAx>
      <c:valAx>
        <c:axId val="59010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096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 в профильных сменах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91-4E0B-A30B-56A15B0344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91-4E0B-A30B-56A15B0344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91-4E0B-A30B-56A15B0344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91-4E0B-A30B-56A15B0344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D91-4E0B-A30B-56A15B0344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D91-4E0B-A30B-56A15B03444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D91-4E0B-A30B-56A15B03444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D91-4E0B-A30B-56A15B0344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D91-4E0B-A30B-56A15B03444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D91-4E0B-A30B-56A15B03444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D91-4E0B-A30B-56A15B03444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D91-4E0B-A30B-56A15B03444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9D91-4E0B-A30B-56A15B0344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200</c:v>
                </c:pt>
                <c:pt idx="1">
                  <c:v>50</c:v>
                </c:pt>
                <c:pt idx="2">
                  <c:v>78</c:v>
                </c:pt>
                <c:pt idx="3">
                  <c:v>43</c:v>
                </c:pt>
                <c:pt idx="4">
                  <c:v>56</c:v>
                </c:pt>
                <c:pt idx="5">
                  <c:v>24</c:v>
                </c:pt>
                <c:pt idx="6">
                  <c:v>43</c:v>
                </c:pt>
                <c:pt idx="7">
                  <c:v>27</c:v>
                </c:pt>
                <c:pt idx="8">
                  <c:v>19</c:v>
                </c:pt>
                <c:pt idx="9">
                  <c:v>34</c:v>
                </c:pt>
                <c:pt idx="10">
                  <c:v>11</c:v>
                </c:pt>
                <c:pt idx="11">
                  <c:v>11</c:v>
                </c:pt>
                <c:pt idx="1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6D-4E05-9460-347F0D889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3AE7-D4CF-47CD-A5A5-571279B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7032</Words>
  <Characters>40086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RMC-7</dc:creator>
  <cp:keywords/>
  <dc:description/>
  <cp:lastModifiedBy>RMC-7</cp:lastModifiedBy>
  <cp:revision>40</cp:revision>
  <dcterms:created xsi:type="dcterms:W3CDTF">2020-02-18T10:46:00Z</dcterms:created>
  <dcterms:modified xsi:type="dcterms:W3CDTF">2020-06-29T12:41:00Z</dcterms:modified>
</cp:coreProperties>
</file>