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DA" w:rsidRDefault="006562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АДМИНИСТРАЦИЯ ГОРОДА УЛЬЯНОВСКА </w:t>
      </w:r>
    </w:p>
    <w:p w:rsidR="00204BDA" w:rsidRDefault="006562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Управление образования администрации города Ульяновска </w:t>
      </w:r>
    </w:p>
    <w:p w:rsidR="00204BDA" w:rsidRDefault="006562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Спасская ул., д.14, г. Ульяновск, 432017 </w:t>
      </w:r>
    </w:p>
    <w:p w:rsidR="00204BDA" w:rsidRDefault="006562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Тел./факс (8422) 27-08-66. E-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hyperlink r:id="rId6" w:history="1">
        <w:r>
          <w:rPr>
            <w:rFonts w:ascii="Times New Roman" w:eastAsia="Times New Roman" w:hAnsi="Times New Roman" w:cs="Times New Roman"/>
            <w:color w:val="0000FF" w:themeColor="hyperlink"/>
            <w:sz w:val="27"/>
            <w:szCs w:val="27"/>
            <w:u w:val="single"/>
            <w:lang w:eastAsia="ru-RU"/>
          </w:rPr>
          <w:t>uom-ul@uom.mv.ru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04BDA" w:rsidRDefault="006562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ОКПО 02118148, ОГРН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1047301036551, ИНН/КПП 7325051177/732501001</w:t>
      </w:r>
    </w:p>
    <w:p w:rsidR="00204BDA" w:rsidRDefault="0020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BDA" w:rsidRDefault="0020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BDA" w:rsidRDefault="0020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BDA" w:rsidRDefault="0020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BDA" w:rsidRDefault="006562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УТВЕРЖДАЮ</w:t>
      </w:r>
    </w:p>
    <w:p w:rsidR="00204BDA" w:rsidRDefault="006562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204BDA" w:rsidRDefault="006562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города Ульяновска</w:t>
      </w:r>
    </w:p>
    <w:p w:rsidR="00204BDA" w:rsidRDefault="006562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И.Куликова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04BDA" w:rsidRDefault="006562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204BDA" w:rsidRDefault="006562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_»_____________2020 г.</w:t>
      </w:r>
    </w:p>
    <w:p w:rsidR="00204BDA" w:rsidRDefault="0020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BDA" w:rsidRDefault="0020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BDA" w:rsidRDefault="00204BDA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204BDA" w:rsidRDefault="00204BD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04BDA" w:rsidRDefault="0065621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204BDA" w:rsidRDefault="0065621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 дистанционном обучении</w:t>
      </w:r>
    </w:p>
    <w:p w:rsidR="00204BDA" w:rsidRDefault="0065621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 муниципальном </w:t>
      </w:r>
      <w:r>
        <w:rPr>
          <w:rFonts w:ascii="Times New Roman" w:hAnsi="Times New Roman" w:cs="Times New Roman"/>
          <w:b/>
          <w:sz w:val="48"/>
          <w:szCs w:val="48"/>
        </w:rPr>
        <w:t xml:space="preserve">образовании </w:t>
      </w:r>
    </w:p>
    <w:p w:rsidR="00204BDA" w:rsidRDefault="0065621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«город Ульяновск»</w:t>
      </w:r>
    </w:p>
    <w:p w:rsidR="00204BDA" w:rsidRDefault="00204BD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04BDA" w:rsidRDefault="00204BD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04BDA" w:rsidRDefault="00204BD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04BDA" w:rsidRDefault="00204BD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04BDA" w:rsidRDefault="00204BD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04BDA" w:rsidRDefault="00204BD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04BDA" w:rsidRDefault="00204BD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04BDA" w:rsidRDefault="00204BD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04BDA" w:rsidRDefault="00204BD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04BDA" w:rsidRDefault="00204BDA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204BDA" w:rsidRDefault="00656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Ульяновск, 2020 г.</w:t>
      </w:r>
    </w:p>
    <w:p w:rsidR="00204BDA" w:rsidRDefault="0065621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204BDA" w:rsidRDefault="00204BD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BDA" w:rsidRDefault="0065621A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Положение </w:t>
      </w:r>
      <w:r>
        <w:rPr>
          <w:rFonts w:ascii="Times New Roman" w:hAnsi="Times New Roman" w:cs="Times New Roman"/>
          <w:sz w:val="28"/>
          <w:szCs w:val="28"/>
        </w:rPr>
        <w:t>разработано на основании Закона РФ «Об образовании в РФ», Приказа Министерства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23.08.2017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816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«Об утверждении Порядка применения организациями, осуществляющими образовательную деятельность, электронного обу</w:t>
      </w:r>
      <w:r>
        <w:rPr>
          <w:rFonts w:ascii="Times New Roman" w:hAnsi="Times New Roman" w:cs="Times New Roman"/>
          <w:sz w:val="28"/>
          <w:szCs w:val="28"/>
        </w:rPr>
        <w:t>чения, дистанционных образовательных технологий при реализации образовательных программ», Приказа Министерства просвещения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09.11.2018 г. № 196 «Об утверждении Порядка организации и осуществления деятельности по дополнительным общеоб</w:t>
      </w:r>
      <w:r>
        <w:rPr>
          <w:rFonts w:ascii="Times New Roman" w:hAnsi="Times New Roman" w:cs="Times New Roman"/>
          <w:sz w:val="28"/>
          <w:szCs w:val="28"/>
        </w:rPr>
        <w:t>разовательным программам», 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</w:t>
      </w:r>
      <w:r>
        <w:rPr>
          <w:rFonts w:ascii="Times New Roman" w:hAnsi="Times New Roman" w:cs="Times New Roman"/>
          <w:sz w:val="28"/>
          <w:szCs w:val="28"/>
        </w:rPr>
        <w:t>ых программ с применением электронного обучения и дистанционных образовательных технологий, направленных письмом Министерства просвещения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от 19.03.2020 г. </w:t>
      </w:r>
      <w:r>
        <w:rPr>
          <w:rFonts w:ascii="Times New Roman" w:hAnsi="Times New Roman" w:cs="Times New Roman"/>
          <w:sz w:val="28"/>
          <w:szCs w:val="28"/>
        </w:rPr>
        <w:br/>
        <w:t>№ ГД-39/04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BDA" w:rsidRDefault="0065621A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регулирует обучение с использованием диста</w:t>
      </w:r>
      <w:r>
        <w:rPr>
          <w:rFonts w:ascii="Times New Roman" w:hAnsi="Times New Roman" w:cs="Times New Roman"/>
          <w:sz w:val="28"/>
          <w:szCs w:val="28"/>
        </w:rPr>
        <w:t xml:space="preserve">нционных технологий по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общеразвивающим программам, </w:t>
      </w:r>
      <w:r>
        <w:rPr>
          <w:rFonts w:ascii="Times New Roman" w:hAnsi="Times New Roman" w:cs="Times New Roman"/>
          <w:sz w:val="28"/>
          <w:szCs w:val="28"/>
        </w:rPr>
        <w:t xml:space="preserve">реализуемым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Ульяновск» (далее - образовательными организациями)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своей материально-технической и </w:t>
      </w:r>
      <w:r>
        <w:rPr>
          <w:rFonts w:ascii="Times New Roman" w:hAnsi="Times New Roman" w:cs="Times New Roman"/>
          <w:sz w:val="28"/>
          <w:szCs w:val="28"/>
        </w:rPr>
        <w:t>коммуникационной базы.</w:t>
      </w:r>
    </w:p>
    <w:p w:rsidR="00204BDA" w:rsidRDefault="0065621A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. Дистанционное обучение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</w:t>
      </w:r>
      <w:r>
        <w:rPr>
          <w:rFonts w:ascii="Times New Roman" w:hAnsi="Times New Roman" w:cs="Times New Roman"/>
          <w:sz w:val="28"/>
          <w:szCs w:val="28"/>
        </w:rPr>
        <w:t xml:space="preserve">акта между педагогом и обучающимся. </w:t>
      </w:r>
    </w:p>
    <w:p w:rsidR="00204BDA" w:rsidRDefault="0065621A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Под дистанционными образовательными технологиями понимаются образовательные технологии, реализуемые, в основном, с </w:t>
      </w:r>
      <w:r>
        <w:rPr>
          <w:rFonts w:ascii="Times New Roman" w:hAnsi="Times New Roman" w:cs="Times New Roman"/>
          <w:sz w:val="28"/>
          <w:szCs w:val="28"/>
        </w:rPr>
        <w:lastRenderedPageBreak/>
        <w:t>применением информационных и телекоммуникационных технологий при опосредованном взаимодействии обуч</w:t>
      </w:r>
      <w:r>
        <w:rPr>
          <w:rFonts w:ascii="Times New Roman" w:hAnsi="Times New Roman" w:cs="Times New Roman"/>
          <w:sz w:val="28"/>
          <w:szCs w:val="28"/>
        </w:rPr>
        <w:t>ающегося и педагогического работника.</w:t>
      </w:r>
    </w:p>
    <w:p w:rsidR="00204BDA" w:rsidRDefault="0065621A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Основными целями дистанционного обучения являются:</w:t>
      </w:r>
    </w:p>
    <w:p w:rsidR="00204BDA" w:rsidRDefault="0065621A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обучающимся возможности освоения дополнительных общеразвивающих программ, непосредственно по месту жительства обучающегося или его временного пре</w:t>
      </w:r>
      <w:r>
        <w:rPr>
          <w:rFonts w:ascii="Times New Roman" w:hAnsi="Times New Roman" w:cs="Times New Roman"/>
          <w:sz w:val="28"/>
          <w:szCs w:val="28"/>
        </w:rPr>
        <w:t>бывания (нахождения);</w:t>
      </w:r>
    </w:p>
    <w:p w:rsidR="00204BDA" w:rsidRDefault="0065621A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увеличение контингента обучаемых в образовательн</w:t>
      </w:r>
      <w:r>
        <w:rPr>
          <w:rFonts w:ascii="Times New Roman" w:hAnsi="Times New Roman" w:cs="Times New Roman"/>
          <w:sz w:val="28"/>
          <w:szCs w:val="28"/>
        </w:rPr>
        <w:t>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за счёт предоставления образовательных услуг в максимально удобной форме.</w:t>
      </w:r>
    </w:p>
    <w:p w:rsidR="00204BDA" w:rsidRDefault="0065621A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Образовательный процесс, реализуемый в дистанционной форме, предусматривает значительную</w:t>
      </w:r>
      <w:r>
        <w:rPr>
          <w:rFonts w:ascii="Times New Roman" w:hAnsi="Times New Roman" w:cs="Times New Roman"/>
          <w:sz w:val="28"/>
          <w:szCs w:val="28"/>
        </w:rPr>
        <w:t xml:space="preserve"> долю самостоятельных занятий обучающихся, не имеющих возможности ежедневного посещения занятий; методическое и дидактическое обеспечение этого процесса со стороны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 а также регулярный систематический контроль и учет знаний обуча</w:t>
      </w:r>
      <w:r>
        <w:rPr>
          <w:rFonts w:ascii="Times New Roman" w:hAnsi="Times New Roman" w:cs="Times New Roman"/>
          <w:sz w:val="28"/>
          <w:szCs w:val="28"/>
        </w:rPr>
        <w:t xml:space="preserve">ющихся. Дистанционная форма обучения при необходимости может реализовываться комплексно с традиционной, семейной и другими, предусмотренными законом РФ «Об образовании в РФ» формами его получения. </w:t>
      </w:r>
    </w:p>
    <w:p w:rsidR="00204BDA" w:rsidRDefault="0065621A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 Главными целями дистанционного обучения как важной с</w:t>
      </w:r>
      <w:r>
        <w:rPr>
          <w:rFonts w:ascii="Times New Roman" w:hAnsi="Times New Roman" w:cs="Times New Roman"/>
          <w:sz w:val="28"/>
          <w:szCs w:val="28"/>
        </w:rPr>
        <w:t>оставляющей в системе беспрерывного образования являются:</w:t>
      </w:r>
    </w:p>
    <w:p w:rsidR="00204BDA" w:rsidRDefault="0065621A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равных</w:t>
      </w:r>
      <w:r>
        <w:rPr>
          <w:rFonts w:ascii="Times New Roman" w:hAnsi="Times New Roman" w:cs="Times New Roman"/>
          <w:sz w:val="28"/>
          <w:szCs w:val="28"/>
        </w:rPr>
        <w:t>возможностей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обучающихся к получению качественного дополнительного образования; </w:t>
      </w:r>
    </w:p>
    <w:p w:rsidR="00204BDA" w:rsidRDefault="0065621A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обучающимся возможности освоения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 w:cs="Times New Roman"/>
          <w:sz w:val="28"/>
          <w:szCs w:val="28"/>
        </w:rPr>
        <w:t>общеразвивающих программ непос</w:t>
      </w:r>
      <w:r>
        <w:rPr>
          <w:rFonts w:ascii="Times New Roman" w:hAnsi="Times New Roman" w:cs="Times New Roman"/>
          <w:sz w:val="28"/>
          <w:szCs w:val="28"/>
        </w:rPr>
        <w:t xml:space="preserve">редственно по месту жительства обучающегося или его временного пребывания (нахождения); </w:t>
      </w:r>
    </w:p>
    <w:p w:rsidR="00204BDA" w:rsidRDefault="0065621A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качества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соответствии с их интересами, способностями и потребностями; </w:t>
      </w:r>
    </w:p>
    <w:p w:rsidR="00204BDA" w:rsidRDefault="0065621A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более полного удовлетворения потреб</w:t>
      </w:r>
      <w:r>
        <w:rPr>
          <w:rFonts w:ascii="Times New Roman" w:hAnsi="Times New Roman" w:cs="Times New Roman"/>
          <w:sz w:val="28"/>
          <w:szCs w:val="28"/>
        </w:rPr>
        <w:t xml:space="preserve">ностей обучающихся в области дополнительного образования без отрыва от основной учёбы. </w:t>
      </w:r>
    </w:p>
    <w:p w:rsidR="00204BDA" w:rsidRDefault="0065621A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Основными принципами применения дистанционного обучения являются: </w:t>
      </w:r>
    </w:p>
    <w:p w:rsidR="00204BDA" w:rsidRDefault="0065621A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принцип интерактивности, выражающийся в возможности постоянных контактов всех участников </w:t>
      </w:r>
      <w:r>
        <w:rPr>
          <w:rFonts w:ascii="Times New Roman" w:hAnsi="Times New Roman" w:cs="Times New Roman"/>
          <w:sz w:val="28"/>
          <w:szCs w:val="28"/>
        </w:rPr>
        <w:t>учебного процесса с помощью специализированной информационно-образовательной среды (в том числе, форумы, электронная почта, Интернет-конференции, виде</w:t>
      </w:r>
      <w:r>
        <w:rPr>
          <w:rFonts w:ascii="Times New Roman" w:hAnsi="Times New Roman" w:cs="Times New Roman"/>
          <w:sz w:val="28"/>
          <w:szCs w:val="28"/>
        </w:rPr>
        <w:t>о-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уроки); </w:t>
      </w:r>
    </w:p>
    <w:p w:rsidR="00204BDA" w:rsidRDefault="0065621A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адаптивности, позволяющий легко использовать учебные материалы нового по</w:t>
      </w:r>
      <w:r>
        <w:rPr>
          <w:rFonts w:ascii="Times New Roman" w:hAnsi="Times New Roman" w:cs="Times New Roman"/>
          <w:sz w:val="28"/>
          <w:szCs w:val="28"/>
        </w:rPr>
        <w:t>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занятий с применением дистанционных образовательных технологий и сетевых средств обучения: инт</w:t>
      </w:r>
      <w:r>
        <w:rPr>
          <w:rFonts w:ascii="Times New Roman" w:hAnsi="Times New Roman" w:cs="Times New Roman"/>
          <w:sz w:val="28"/>
          <w:szCs w:val="28"/>
        </w:rPr>
        <w:t>ерактивных тестов, практикумов удаленного доступа и др.;</w:t>
      </w:r>
    </w:p>
    <w:p w:rsidR="00204BDA" w:rsidRDefault="006562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принцип гибкости, дающий возможность участникам учебного процесса работать в необходимом для них темпе и в удобное для себя время; </w:t>
      </w:r>
    </w:p>
    <w:p w:rsidR="00204BDA" w:rsidRDefault="0065621A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модульности, позволяющий использовать обучающимися и </w:t>
      </w:r>
      <w:r>
        <w:rPr>
          <w:rFonts w:ascii="Times New Roman" w:hAnsi="Times New Roman" w:cs="Times New Roman"/>
          <w:sz w:val="28"/>
          <w:szCs w:val="28"/>
        </w:rPr>
        <w:t xml:space="preserve">педагогу необходимые им сетевые учебные курсы (или отдельные составляющие учебного курса) для реализации индивидуальных учебных планов; </w:t>
      </w:r>
    </w:p>
    <w:p w:rsidR="00204BDA" w:rsidRDefault="0065621A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оперативности и объективности оценивания результатов обучающихся, текущего контроля, промежуточной, итоговой </w:t>
      </w:r>
      <w:r>
        <w:rPr>
          <w:rFonts w:ascii="Times New Roman" w:hAnsi="Times New Roman" w:cs="Times New Roman"/>
          <w:sz w:val="28"/>
          <w:szCs w:val="28"/>
        </w:rPr>
        <w:t xml:space="preserve">диагностики обучающихся. </w:t>
      </w:r>
    </w:p>
    <w:p w:rsidR="00204BDA" w:rsidRDefault="006562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Организация процесса дистанционного обучения</w:t>
      </w:r>
    </w:p>
    <w:p w:rsidR="00204BDA" w:rsidRDefault="0065621A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Выделяются следующие направления организации дистанционного обучения: </w:t>
      </w:r>
    </w:p>
    <w:p w:rsidR="00204BDA" w:rsidRDefault="0065621A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повышение качества и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дополнительных общеразвивающих </w:t>
      </w:r>
      <w:r>
        <w:rPr>
          <w:rFonts w:ascii="Times New Roman" w:hAnsi="Times New Roman" w:cs="Times New Roman"/>
          <w:sz w:val="28"/>
          <w:szCs w:val="28"/>
        </w:rPr>
        <w:t>программ в образовательных организациях.</w:t>
      </w:r>
    </w:p>
    <w:p w:rsidR="00204BDA" w:rsidRDefault="00204BDA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204BDA" w:rsidRDefault="0065621A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доступности дополнительного образования для детей, имеющих временные ограничения возможностей здоровья и не имеющих возможности регулярно посещать образовательные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(находящихся на госпитали</w:t>
      </w:r>
      <w:r>
        <w:rPr>
          <w:rFonts w:ascii="Times New Roman" w:hAnsi="Times New Roman" w:cs="Times New Roman"/>
          <w:sz w:val="28"/>
          <w:szCs w:val="28"/>
        </w:rPr>
        <w:t xml:space="preserve">зации в медицинских учреждениях, санатории, дома и т.п.); </w:t>
      </w:r>
    </w:p>
    <w:p w:rsidR="00204BDA" w:rsidRDefault="0065621A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возможности продолжения образовательного процесса в условиях введения карантина и неблагоприятных погодных условий. </w:t>
      </w:r>
    </w:p>
    <w:p w:rsidR="00204BDA" w:rsidRDefault="0065621A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Обучение в дистанционной форме осуществляется по дополнительн</w:t>
      </w:r>
      <w:r>
        <w:rPr>
          <w:rFonts w:ascii="Times New Roman" w:hAnsi="Times New Roman" w:cs="Times New Roman"/>
          <w:sz w:val="28"/>
          <w:szCs w:val="28"/>
        </w:rPr>
        <w:t>ым обще</w:t>
      </w:r>
      <w:r>
        <w:rPr>
          <w:rFonts w:ascii="Times New Roman" w:hAnsi="Times New Roman" w:cs="Times New Roman"/>
          <w:sz w:val="28"/>
          <w:szCs w:val="28"/>
        </w:rPr>
        <w:t>развивающим</w:t>
      </w:r>
      <w:r>
        <w:rPr>
          <w:rFonts w:ascii="Times New Roman" w:hAnsi="Times New Roman" w:cs="Times New Roman"/>
          <w:sz w:val="28"/>
          <w:szCs w:val="28"/>
        </w:rPr>
        <w:t xml:space="preserve"> программам, включающим в себя дистанционное обучение в качестве компонента учебного плана либо полностью ориентированным на дистанционную форму обучения. </w:t>
      </w:r>
    </w:p>
    <w:p w:rsidR="00204BDA" w:rsidRDefault="0065621A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ые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праве использовать дистанционные образовательные </w:t>
      </w:r>
      <w:r>
        <w:rPr>
          <w:rFonts w:ascii="Times New Roman" w:hAnsi="Times New Roman" w:cs="Times New Roman"/>
          <w:sz w:val="28"/>
          <w:szCs w:val="28"/>
        </w:rPr>
        <w:t>технологии (ДОТ) 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учебных, лабораторных и практических занятий, практик (за исключением производственной практи</w:t>
      </w:r>
      <w:r>
        <w:rPr>
          <w:rFonts w:ascii="Times New Roman" w:hAnsi="Times New Roman" w:cs="Times New Roman"/>
          <w:sz w:val="28"/>
          <w:szCs w:val="28"/>
        </w:rPr>
        <w:t xml:space="preserve">ки), текущего контроля, промежуточной аттестации обучающихся. </w:t>
      </w:r>
    </w:p>
    <w:p w:rsidR="00204BDA" w:rsidRDefault="0065621A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Процесс обучения с использованием дистанционных образовательных технологий может осуществляться в смешанной форме освоения образовательных программ: очной, очно-заочной, когда часть тем уч</w:t>
      </w:r>
      <w:r>
        <w:rPr>
          <w:rFonts w:ascii="Times New Roman" w:hAnsi="Times New Roman" w:cs="Times New Roman"/>
          <w:sz w:val="28"/>
          <w:szCs w:val="28"/>
        </w:rPr>
        <w:t>ебного плана об</w:t>
      </w:r>
      <w:r>
        <w:rPr>
          <w:rFonts w:ascii="Times New Roman" w:hAnsi="Times New Roman" w:cs="Times New Roman"/>
          <w:sz w:val="28"/>
          <w:szCs w:val="28"/>
        </w:rPr>
        <w:t>учаю</w:t>
      </w:r>
      <w:r>
        <w:rPr>
          <w:rFonts w:ascii="Times New Roman" w:hAnsi="Times New Roman" w:cs="Times New Roman"/>
          <w:sz w:val="28"/>
          <w:szCs w:val="28"/>
        </w:rPr>
        <w:t xml:space="preserve">щийся изучает в очном режиме, а другие, по своему выбору, он может изучать дистанционно. Допускается отсутствие аудиторной нагрузки. </w:t>
      </w:r>
    </w:p>
    <w:p w:rsidR="00204BDA" w:rsidRDefault="0065621A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Соотношение объема проведенных аудиторных (лекционных) и практических занятий с использованием дистан</w:t>
      </w:r>
      <w:r>
        <w:rPr>
          <w:rFonts w:ascii="Times New Roman" w:hAnsi="Times New Roman" w:cs="Times New Roman"/>
          <w:sz w:val="28"/>
          <w:szCs w:val="28"/>
        </w:rPr>
        <w:t xml:space="preserve">ционных образовательных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технологий или путем непосредственного взаимодействия педагогического работника с обучающимся определяется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соответствующей дополнительной обще</w:t>
      </w:r>
      <w:r>
        <w:rPr>
          <w:rFonts w:ascii="Times New Roman" w:hAnsi="Times New Roman" w:cs="Times New Roman"/>
          <w:sz w:val="28"/>
          <w:szCs w:val="28"/>
        </w:rPr>
        <w:t xml:space="preserve">развивающей </w:t>
      </w:r>
      <w:r>
        <w:rPr>
          <w:rFonts w:ascii="Times New Roman" w:hAnsi="Times New Roman" w:cs="Times New Roman"/>
          <w:sz w:val="28"/>
          <w:szCs w:val="28"/>
        </w:rPr>
        <w:t xml:space="preserve">программой. </w:t>
      </w:r>
    </w:p>
    <w:p w:rsidR="00204BDA" w:rsidRDefault="0065621A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со своим Уставом мо</w:t>
      </w:r>
      <w:r>
        <w:rPr>
          <w:rFonts w:ascii="Times New Roman" w:hAnsi="Times New Roman" w:cs="Times New Roman"/>
          <w:sz w:val="28"/>
          <w:szCs w:val="28"/>
        </w:rPr>
        <w:t>гут</w:t>
      </w:r>
      <w:r>
        <w:rPr>
          <w:rFonts w:ascii="Times New Roman" w:hAnsi="Times New Roman" w:cs="Times New Roman"/>
          <w:sz w:val="28"/>
          <w:szCs w:val="28"/>
        </w:rPr>
        <w:t xml:space="preserve"> реализо</w:t>
      </w:r>
      <w:r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вать с использованием дистанционных образовательных технологий дополнительные обще</w:t>
      </w:r>
      <w:r>
        <w:rPr>
          <w:rFonts w:ascii="Times New Roman" w:hAnsi="Times New Roman" w:cs="Times New Roman"/>
          <w:sz w:val="28"/>
          <w:szCs w:val="28"/>
        </w:rPr>
        <w:t xml:space="preserve">развивающие </w:t>
      </w:r>
      <w:r>
        <w:rPr>
          <w:rFonts w:ascii="Times New Roman" w:hAnsi="Times New Roman" w:cs="Times New Roman"/>
          <w:sz w:val="28"/>
          <w:szCs w:val="28"/>
        </w:rPr>
        <w:t>программы, как на бюджетной, так и на внебюджетной основе (на договорной основе). При этом виды и формы дополнитель</w:t>
      </w:r>
      <w:r>
        <w:rPr>
          <w:rFonts w:ascii="Times New Roman" w:hAnsi="Times New Roman" w:cs="Times New Roman"/>
          <w:sz w:val="28"/>
          <w:szCs w:val="28"/>
        </w:rPr>
        <w:t xml:space="preserve">ных образовательных услуг, в том числе платных, определяются Уставом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или иными локальными актами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BDA" w:rsidRDefault="0065621A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При использовании дистанционных образовательных технологий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>
        <w:rPr>
          <w:rFonts w:ascii="Times New Roman" w:hAnsi="Times New Roman" w:cs="Times New Roman"/>
          <w:sz w:val="28"/>
          <w:szCs w:val="28"/>
        </w:rPr>
        <w:t>обеспечив</w:t>
      </w:r>
      <w:r>
        <w:rPr>
          <w:rFonts w:ascii="Times New Roman" w:hAnsi="Times New Roman" w:cs="Times New Roman"/>
          <w:sz w:val="28"/>
          <w:szCs w:val="28"/>
        </w:rPr>
        <w:t xml:space="preserve">ает доступ обучающихся, педагогических работников и учебно-вспомогательного персонала к учебно-методическому комплексу (на бумажном или электронном носителях), содержащему: </w:t>
      </w:r>
    </w:p>
    <w:p w:rsidR="00204BDA" w:rsidRDefault="0065621A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учебный план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4BDA" w:rsidRDefault="0065621A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дополнительную обще</w:t>
      </w:r>
      <w:r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программу; </w:t>
      </w:r>
    </w:p>
    <w:p w:rsidR="00204BDA" w:rsidRDefault="0065621A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необходимые учебные материалы; </w:t>
      </w:r>
    </w:p>
    <w:p w:rsidR="00204BDA" w:rsidRDefault="0065621A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практикум или практическое пособие, тестовые материалы для контроля качества усвоения материала; </w:t>
      </w:r>
    </w:p>
    <w:p w:rsidR="00204BDA" w:rsidRDefault="0065621A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учебные (дидактические) пособия, позволяющие обеспечить освоение и реализацию обще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BDA" w:rsidRDefault="006562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Учебно-методический комплекс может быть при необходимости дополнен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справочными изданиями и словарями, периодическими изданиями, научной литературой, хрестоматиями, ссылками на сайты, справочные системы, электронные словари и </w:t>
      </w:r>
      <w:r>
        <w:rPr>
          <w:rFonts w:ascii="Times New Roman" w:hAnsi="Times New Roman" w:cs="Times New Roman"/>
          <w:sz w:val="28"/>
          <w:szCs w:val="28"/>
        </w:rPr>
        <w:t xml:space="preserve">другие электронные образовательные ресурсы. Содержание учебно-методического комплекса должно соответствовать государственным образовательным стандартам. </w:t>
      </w:r>
    </w:p>
    <w:p w:rsidR="00204BDA" w:rsidRDefault="0065621A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 При использовании дистанционных образовательных технологий по дополнительным обще</w:t>
      </w:r>
      <w:r>
        <w:rPr>
          <w:rFonts w:ascii="Times New Roman" w:hAnsi="Times New Roman" w:cs="Times New Roman"/>
          <w:sz w:val="28"/>
          <w:szCs w:val="28"/>
        </w:rPr>
        <w:t>развивающим</w:t>
      </w:r>
      <w:r>
        <w:rPr>
          <w:rFonts w:ascii="Times New Roman" w:hAnsi="Times New Roman" w:cs="Times New Roman"/>
          <w:sz w:val="28"/>
          <w:szCs w:val="28"/>
        </w:rPr>
        <w:t xml:space="preserve"> программам, по которым не установлены государственные образовательные стандарты, формирование учебно-методического комплекса осуществляется с использованием соответствующих требований к минимуму содержания образовательных программ дополнительного образова</w:t>
      </w:r>
      <w:r>
        <w:rPr>
          <w:rFonts w:ascii="Times New Roman" w:hAnsi="Times New Roman" w:cs="Times New Roman"/>
          <w:sz w:val="28"/>
          <w:szCs w:val="28"/>
        </w:rPr>
        <w:t>ния при наличии таковых.</w:t>
      </w:r>
    </w:p>
    <w:p w:rsidR="00204BDA" w:rsidRDefault="0065621A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2.9. </w:t>
      </w:r>
      <w:r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порядок и формы доступа к используемым учреждением информационным ресурсам при реализации общеразвивающих программ с использованием дистанционных образовательных технологий. </w:t>
      </w:r>
    </w:p>
    <w:p w:rsidR="00204BDA" w:rsidRDefault="0065621A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Ор</w:t>
      </w:r>
      <w:r>
        <w:rPr>
          <w:rFonts w:ascii="Times New Roman" w:hAnsi="Times New Roman" w:cs="Times New Roman"/>
          <w:sz w:val="28"/>
          <w:szCs w:val="28"/>
        </w:rPr>
        <w:t xml:space="preserve">ганизационное и методическое взаимодействие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 использующе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дистанционные образовательные технологии, с педагогическими работниками, в том числе проживающими вне места нахождения образовательного учреждения, может осуществляться с</w:t>
      </w:r>
      <w:r>
        <w:rPr>
          <w:rFonts w:ascii="Times New Roman" w:hAnsi="Times New Roman" w:cs="Times New Roman"/>
          <w:sz w:val="28"/>
          <w:szCs w:val="28"/>
        </w:rPr>
        <w:t xml:space="preserve"> применением информационных и телекоммуникационных технологий. </w:t>
      </w:r>
      <w:r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при использовании дистанционных образовательных технологий организует учебно-методическую помощь обучающимся, в том числе в форме консультаций с использованием инфор</w:t>
      </w:r>
      <w:r>
        <w:rPr>
          <w:rFonts w:ascii="Times New Roman" w:hAnsi="Times New Roman" w:cs="Times New Roman"/>
          <w:sz w:val="28"/>
          <w:szCs w:val="28"/>
        </w:rPr>
        <w:t xml:space="preserve">мационных и телекоммуникационных технологий. </w:t>
      </w:r>
    </w:p>
    <w:p w:rsidR="00204BDA" w:rsidRDefault="0065621A">
      <w:pPr>
        <w:spacing w:after="0" w:line="36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В качестве основного информационного ресурса в учебном процессе используются методически (дидактически) проработанные информационные базы данных дополнительного образования, обеспечивающие современный уровень требований на момент их использования, по</w:t>
      </w:r>
      <w:r>
        <w:rPr>
          <w:rFonts w:ascii="Times New Roman" w:hAnsi="Times New Roman" w:cs="Times New Roman"/>
          <w:sz w:val="28"/>
          <w:szCs w:val="28"/>
        </w:rPr>
        <w:t xml:space="preserve"> своему объему и содержанию соответствующие требованиям. </w:t>
      </w:r>
    </w:p>
    <w:p w:rsidR="00204BDA" w:rsidRDefault="0065621A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>
        <w:rPr>
          <w:rFonts w:ascii="Times New Roman" w:hAnsi="Times New Roman" w:cs="Times New Roman"/>
          <w:sz w:val="28"/>
          <w:szCs w:val="28"/>
        </w:rPr>
        <w:t>Образовательная организация:</w:t>
      </w:r>
    </w:p>
    <w:p w:rsidR="00204BDA" w:rsidRDefault="0065621A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выявляет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потребности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дистанционном обучении или углублении, расширении знаний по отдельным программам; </w:t>
      </w:r>
    </w:p>
    <w:p w:rsidR="00204BDA" w:rsidRDefault="0065621A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принимает на педагогическом совете реше</w:t>
      </w:r>
      <w:r>
        <w:rPr>
          <w:rFonts w:ascii="Times New Roman" w:hAnsi="Times New Roman" w:cs="Times New Roman"/>
          <w:sz w:val="28"/>
          <w:szCs w:val="28"/>
        </w:rPr>
        <w:t xml:space="preserve">ние об использовании дистанционного обучения для удовлетворения образовательных потребностей обучающихся; </w:t>
      </w:r>
    </w:p>
    <w:p w:rsidR="00204BDA" w:rsidRDefault="0065621A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включает часы дистанционного обучения в учебное расписание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20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10B38"/>
    <w:multiLevelType w:val="multilevel"/>
    <w:tmpl w:val="2B510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46"/>
    <w:rsid w:val="0002209A"/>
    <w:rsid w:val="00085A46"/>
    <w:rsid w:val="000A7B98"/>
    <w:rsid w:val="00204BDA"/>
    <w:rsid w:val="00216264"/>
    <w:rsid w:val="00403D09"/>
    <w:rsid w:val="00641F44"/>
    <w:rsid w:val="00645C0E"/>
    <w:rsid w:val="0065621A"/>
    <w:rsid w:val="00876ABD"/>
    <w:rsid w:val="008D4F30"/>
    <w:rsid w:val="009239C9"/>
    <w:rsid w:val="009511CA"/>
    <w:rsid w:val="00F06C48"/>
    <w:rsid w:val="00FF4D26"/>
    <w:rsid w:val="73D1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C759C-CE42-4755-9A5C-F6CE6E7A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om-ul@uom.m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1595</Words>
  <Characters>9096</Characters>
  <Application>Microsoft Office Word</Application>
  <DocSecurity>0</DocSecurity>
  <Lines>75</Lines>
  <Paragraphs>21</Paragraphs>
  <ScaleCrop>false</ScaleCrop>
  <Company/>
  <LinksUpToDate>false</LinksUpToDate>
  <CharactersWithSpaces>10670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4</cp:revision>
  <dcterms:created xsi:type="dcterms:W3CDTF">2020-04-06T11:02:00Z</dcterms:created>
  <dcterms:modified xsi:type="dcterms:W3CDTF">2020-04-27T12:46:00Z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