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FE" w:rsidRPr="009625FF" w:rsidRDefault="00B9179B" w:rsidP="00DB49F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Hlk82154975"/>
      <w:bookmarkStart w:id="1" w:name="_Hlk85619300"/>
      <w:r w:rsidRPr="009625FF">
        <w:rPr>
          <w:rFonts w:ascii="PT Astra Serif" w:hAnsi="PT Astra Serif" w:cs="Times New Roman"/>
          <w:b/>
          <w:sz w:val="28"/>
          <w:szCs w:val="28"/>
        </w:rPr>
        <w:t>Р</w:t>
      </w:r>
      <w:r w:rsidR="00DB49FE" w:rsidRPr="009625FF">
        <w:rPr>
          <w:rFonts w:ascii="PT Astra Serif" w:hAnsi="PT Astra Serif" w:cs="Times New Roman"/>
          <w:b/>
          <w:sz w:val="28"/>
          <w:szCs w:val="28"/>
        </w:rPr>
        <w:t>егламент</w:t>
      </w:r>
    </w:p>
    <w:bookmarkEnd w:id="0"/>
    <w:p w:rsidR="00672EA3" w:rsidRDefault="006B2D24" w:rsidP="00672EA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</w:t>
      </w:r>
      <w:r w:rsidR="00BF236B" w:rsidRPr="00BF236B">
        <w:rPr>
          <w:rFonts w:ascii="PT Astra Serif" w:hAnsi="PT Astra Serif" w:cs="Times New Roman"/>
          <w:b/>
          <w:sz w:val="28"/>
          <w:szCs w:val="28"/>
        </w:rPr>
        <w:t>итап</w:t>
      </w:r>
      <w:r>
        <w:rPr>
          <w:rFonts w:ascii="PT Astra Serif" w:hAnsi="PT Astra Serif" w:cs="Times New Roman"/>
          <w:b/>
          <w:sz w:val="28"/>
          <w:szCs w:val="28"/>
        </w:rPr>
        <w:t>а</w:t>
      </w:r>
      <w:r w:rsidR="00BF236B" w:rsidRPr="00BF236B">
        <w:rPr>
          <w:rFonts w:ascii="PT Astra Serif" w:hAnsi="PT Astra Serif" w:cs="Times New Roman"/>
          <w:b/>
          <w:sz w:val="28"/>
          <w:szCs w:val="28"/>
        </w:rPr>
        <w:t xml:space="preserve"> «Успешная социализация детей в дополнительном образовании: </w:t>
      </w:r>
      <w:bookmarkStart w:id="2" w:name="_Hlk94861647"/>
      <w:r w:rsidR="00BF236B" w:rsidRPr="00BF236B">
        <w:rPr>
          <w:rFonts w:ascii="PT Astra Serif" w:hAnsi="PT Astra Serif" w:cs="Times New Roman"/>
          <w:b/>
          <w:sz w:val="28"/>
          <w:szCs w:val="28"/>
        </w:rPr>
        <w:t>система профилактики социально-негативных проявлений»</w:t>
      </w:r>
    </w:p>
    <w:bookmarkEnd w:id="2"/>
    <w:p w:rsidR="006B2D24" w:rsidRPr="009625FF" w:rsidRDefault="006B2D24" w:rsidP="00672EA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B49FE" w:rsidRPr="009625FF" w:rsidRDefault="00BF236B" w:rsidP="0090623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15</w:t>
      </w:r>
      <w:r w:rsidR="00DB49FE" w:rsidRPr="009625FF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февраля</w:t>
      </w:r>
      <w:r w:rsidR="00AC509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B49FE" w:rsidRPr="009625FF">
        <w:rPr>
          <w:rFonts w:ascii="PT Astra Serif" w:hAnsi="PT Astra Serif" w:cs="Times New Roman"/>
          <w:b/>
          <w:sz w:val="28"/>
          <w:szCs w:val="28"/>
        </w:rPr>
        <w:t>202</w:t>
      </w:r>
      <w:r>
        <w:rPr>
          <w:rFonts w:ascii="PT Astra Serif" w:hAnsi="PT Astra Serif" w:cs="Times New Roman"/>
          <w:b/>
          <w:sz w:val="28"/>
          <w:szCs w:val="28"/>
        </w:rPr>
        <w:t>2</w:t>
      </w:r>
      <w:r w:rsidR="00DB49FE" w:rsidRPr="009625FF">
        <w:rPr>
          <w:rFonts w:ascii="PT Astra Serif" w:hAnsi="PT Astra Serif" w:cs="Times New Roman"/>
          <w:b/>
          <w:sz w:val="28"/>
          <w:szCs w:val="28"/>
        </w:rPr>
        <w:t xml:space="preserve"> г.</w:t>
      </w:r>
      <w:r w:rsidR="00DB49FE" w:rsidRPr="009625FF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625FF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625FF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625FF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625FF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625FF">
        <w:rPr>
          <w:rFonts w:ascii="PT Astra Serif" w:hAnsi="PT Astra Serif" w:cs="Times New Roman"/>
          <w:b/>
          <w:sz w:val="28"/>
          <w:szCs w:val="28"/>
        </w:rPr>
        <w:tab/>
      </w:r>
      <w:r w:rsidR="00906234">
        <w:rPr>
          <w:rFonts w:ascii="PT Astra Serif" w:hAnsi="PT Astra Serif" w:cs="Times New Roman"/>
          <w:b/>
          <w:sz w:val="28"/>
          <w:szCs w:val="28"/>
        </w:rPr>
        <w:tab/>
      </w:r>
      <w:r w:rsidR="00906234">
        <w:rPr>
          <w:rFonts w:ascii="PT Astra Serif" w:hAnsi="PT Astra Serif" w:cs="Times New Roman"/>
          <w:b/>
          <w:sz w:val="28"/>
          <w:szCs w:val="28"/>
        </w:rPr>
        <w:tab/>
      </w:r>
      <w:r w:rsidR="00DB49FE" w:rsidRPr="009625FF">
        <w:rPr>
          <w:rFonts w:ascii="PT Astra Serif" w:hAnsi="PT Astra Serif" w:cs="Times New Roman"/>
          <w:b/>
          <w:sz w:val="28"/>
          <w:szCs w:val="28"/>
        </w:rPr>
        <w:t xml:space="preserve">   11.00-1</w:t>
      </w:r>
      <w:r w:rsidR="008D5EF3" w:rsidRPr="009625FF">
        <w:rPr>
          <w:rFonts w:ascii="PT Astra Serif" w:hAnsi="PT Astra Serif" w:cs="Times New Roman"/>
          <w:b/>
          <w:sz w:val="28"/>
          <w:szCs w:val="28"/>
        </w:rPr>
        <w:t>3</w:t>
      </w:r>
      <w:r w:rsidR="00DB49FE" w:rsidRPr="009625FF">
        <w:rPr>
          <w:rFonts w:ascii="PT Astra Serif" w:hAnsi="PT Astra Serif" w:cs="Times New Roman"/>
          <w:b/>
          <w:sz w:val="28"/>
          <w:szCs w:val="28"/>
        </w:rPr>
        <w:t>.00</w:t>
      </w:r>
    </w:p>
    <w:p w:rsidR="00DB49FE" w:rsidRPr="009625FF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B49FE" w:rsidRPr="009625FF" w:rsidRDefault="00DB49FE" w:rsidP="00DB49F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625FF">
        <w:rPr>
          <w:rFonts w:ascii="PT Astra Serif" w:hAnsi="PT Astra Serif" w:cs="Times New Roman"/>
          <w:b/>
          <w:sz w:val="28"/>
          <w:szCs w:val="28"/>
        </w:rPr>
        <w:t>Участники</w:t>
      </w:r>
      <w:r w:rsidRPr="009625FF">
        <w:rPr>
          <w:rFonts w:ascii="PT Astra Serif" w:hAnsi="PT Astra Serif" w:cs="Times New Roman"/>
          <w:sz w:val="28"/>
          <w:szCs w:val="28"/>
        </w:rPr>
        <w:t xml:space="preserve">: </w:t>
      </w:r>
      <w:r w:rsidR="002D4433" w:rsidRPr="002D4433">
        <w:rPr>
          <w:rFonts w:ascii="PT Astra Serif" w:hAnsi="PT Astra Serif" w:cs="Times New Roman"/>
          <w:sz w:val="28"/>
          <w:szCs w:val="28"/>
        </w:rPr>
        <w:t>заместители директоров по учебно-воспитательной работе, методисты,</w:t>
      </w:r>
      <w:r w:rsidR="002D4433">
        <w:rPr>
          <w:rFonts w:ascii="PT Astra Serif" w:hAnsi="PT Astra Serif" w:cs="Times New Roman"/>
          <w:sz w:val="28"/>
          <w:szCs w:val="28"/>
        </w:rPr>
        <w:t xml:space="preserve"> педагоги дополнительного образования,</w:t>
      </w:r>
      <w:r w:rsidR="002D4433" w:rsidRPr="002D4433">
        <w:rPr>
          <w:rFonts w:ascii="PT Astra Serif" w:hAnsi="PT Astra Serif" w:cs="Times New Roman"/>
          <w:sz w:val="28"/>
          <w:szCs w:val="28"/>
        </w:rPr>
        <w:t xml:space="preserve"> педагоги-психологи, социальные педагоги общеобразовательных организаций и организаций дополнительного образования, 120 чел</w:t>
      </w:r>
      <w:r w:rsidR="005E7629" w:rsidRPr="009625FF">
        <w:rPr>
          <w:rFonts w:ascii="PT Astra Serif" w:hAnsi="PT Astra Serif" w:cs="Times New Roman"/>
          <w:sz w:val="28"/>
          <w:szCs w:val="28"/>
        </w:rPr>
        <w:t>.</w:t>
      </w:r>
    </w:p>
    <w:tbl>
      <w:tblPr>
        <w:tblW w:w="10348" w:type="dxa"/>
        <w:tblInd w:w="-601" w:type="dxa"/>
        <w:tblLook w:val="04A0"/>
      </w:tblPr>
      <w:tblGrid>
        <w:gridCol w:w="1702"/>
        <w:gridCol w:w="8646"/>
      </w:tblGrid>
      <w:tr w:rsidR="00DB49FE" w:rsidRPr="00906234" w:rsidTr="00906234">
        <w:tc>
          <w:tcPr>
            <w:tcW w:w="1702" w:type="dxa"/>
            <w:shd w:val="clear" w:color="auto" w:fill="auto"/>
          </w:tcPr>
          <w:p w:rsidR="00DB49FE" w:rsidRPr="00906234" w:rsidRDefault="00DB49FE" w:rsidP="000D6F9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bookmarkStart w:id="3" w:name="_Hlk82181571"/>
          </w:p>
        </w:tc>
        <w:tc>
          <w:tcPr>
            <w:tcW w:w="8646" w:type="dxa"/>
            <w:shd w:val="clear" w:color="auto" w:fill="auto"/>
          </w:tcPr>
          <w:p w:rsidR="00270D1A" w:rsidRPr="00906234" w:rsidRDefault="00270D1A" w:rsidP="00DB49FE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270D1A" w:rsidRPr="00906234" w:rsidTr="00906234">
        <w:trPr>
          <w:trHeight w:val="80"/>
        </w:trPr>
        <w:tc>
          <w:tcPr>
            <w:tcW w:w="1702" w:type="dxa"/>
            <w:shd w:val="clear" w:color="auto" w:fill="auto"/>
          </w:tcPr>
          <w:p w:rsidR="00270D1A" w:rsidRPr="00906234" w:rsidRDefault="00270D1A" w:rsidP="00270D1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4" w:name="_Hlk81826012"/>
            <w:r w:rsidRPr="00906234">
              <w:rPr>
                <w:rFonts w:ascii="PT Astra Serif" w:hAnsi="PT Astra Serif" w:cs="Times New Roman"/>
                <w:sz w:val="28"/>
                <w:szCs w:val="28"/>
              </w:rPr>
              <w:t>11.</w:t>
            </w:r>
            <w:r w:rsidR="00FC6573" w:rsidRPr="009062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2B5580" w:rsidRPr="009062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-11.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2B5580" w:rsidRPr="0090623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8646" w:type="dxa"/>
            <w:shd w:val="clear" w:color="auto" w:fill="auto"/>
          </w:tcPr>
          <w:p w:rsidR="006B2D24" w:rsidRDefault="00696997" w:rsidP="0064385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u w:val="single"/>
              </w:rPr>
            </w:pPr>
            <w:r w:rsidRPr="00BF236B">
              <w:rPr>
                <w:rFonts w:ascii="PT Astra Serif" w:hAnsi="PT Astra Serif" w:cs="Times New Roman"/>
                <w:b/>
                <w:sz w:val="28"/>
                <w:szCs w:val="28"/>
              </w:rPr>
              <w:t>Успешная социализация детей в дополнительном образовании: система профилактики социально-негативных проявлений</w:t>
            </w:r>
            <w:r w:rsidRPr="00BD241C">
              <w:rPr>
                <w:rFonts w:ascii="PT Astra Serif" w:eastAsia="Calibri" w:hAnsi="PT Astra Serif" w:cs="Times New Roman"/>
                <w:sz w:val="28"/>
                <w:szCs w:val="28"/>
                <w:u w:val="single"/>
              </w:rPr>
              <w:t xml:space="preserve"> </w:t>
            </w:r>
          </w:p>
          <w:p w:rsidR="00BD241C" w:rsidRPr="00BD241C" w:rsidRDefault="00BD241C" w:rsidP="0064385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u w:val="single"/>
              </w:rPr>
            </w:pPr>
            <w:r w:rsidRPr="00BD241C">
              <w:rPr>
                <w:rFonts w:ascii="PT Astra Serif" w:eastAsia="Calibri" w:hAnsi="PT Astra Serif" w:cs="Times New Roman"/>
                <w:sz w:val="28"/>
                <w:szCs w:val="28"/>
                <w:u w:val="single"/>
              </w:rPr>
              <w:t>Докладчик:</w:t>
            </w:r>
          </w:p>
          <w:p w:rsidR="006B2D24" w:rsidRPr="009E7E89" w:rsidRDefault="00BD241C" w:rsidP="0064385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</w:pPr>
            <w:r w:rsidRPr="00906234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Бодина Наталья Сергеевна</w:t>
            </w:r>
            <w:r w:rsidR="00615404" w:rsidRPr="00906234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, </w:t>
            </w:r>
            <w:r w:rsidRPr="00906234"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  <w:t>педагог-психолог, старший методист отдела организационной и методической поддержки образовательных программ Регионального модельного центра дополнительного образования Ульяновской области</w:t>
            </w:r>
          </w:p>
        </w:tc>
      </w:tr>
      <w:bookmarkEnd w:id="4"/>
      <w:tr w:rsidR="000B36AD" w:rsidRPr="00906234" w:rsidTr="00906234">
        <w:trPr>
          <w:trHeight w:val="80"/>
        </w:trPr>
        <w:tc>
          <w:tcPr>
            <w:tcW w:w="1702" w:type="dxa"/>
            <w:shd w:val="clear" w:color="auto" w:fill="auto"/>
          </w:tcPr>
          <w:p w:rsidR="000B36AD" w:rsidRPr="00906234" w:rsidRDefault="000B36AD" w:rsidP="000B36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06234">
              <w:rPr>
                <w:rFonts w:ascii="PT Astra Serif" w:hAnsi="PT Astra Serif" w:cs="Times New Roman"/>
                <w:sz w:val="28"/>
                <w:szCs w:val="28"/>
              </w:rPr>
              <w:t>11.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0-1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8646" w:type="dxa"/>
            <w:shd w:val="clear" w:color="auto" w:fill="auto"/>
          </w:tcPr>
          <w:p w:rsidR="00EA67D2" w:rsidRDefault="00EA67D2" w:rsidP="000B36A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  <w:r w:rsidRPr="00EA67D2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Организация пространства </w:t>
            </w:r>
            <w:r w:rsidR="006B2D24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«</w:t>
            </w:r>
            <w:r w:rsidRPr="00EA67D2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интеллектуальной смелости</w:t>
            </w:r>
            <w:r w:rsidR="006B2D24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»</w:t>
            </w:r>
            <w:r w:rsidRPr="00EA67D2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как система социализации подростков </w:t>
            </w:r>
          </w:p>
          <w:p w:rsidR="000B36AD" w:rsidRPr="00EA67D2" w:rsidRDefault="000B36AD" w:rsidP="000B36A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u w:val="single"/>
                <w:bdr w:val="nil"/>
                <w:lang w:eastAsia="ru-RU"/>
              </w:rPr>
            </w:pPr>
            <w:r w:rsidRPr="00EA67D2">
              <w:rPr>
                <w:rFonts w:ascii="PT Astra Serif" w:eastAsia="Calibri" w:hAnsi="PT Astra Serif" w:cs="Times New Roman"/>
                <w:sz w:val="28"/>
                <w:szCs w:val="28"/>
                <w:u w:val="single"/>
                <w:bdr w:val="nil"/>
                <w:lang w:eastAsia="ru-RU"/>
              </w:rPr>
              <w:t xml:space="preserve">Докладчик: </w:t>
            </w:r>
          </w:p>
          <w:p w:rsidR="00906234" w:rsidRPr="00924EBD" w:rsidRDefault="00D54339" w:rsidP="000B36A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D5433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Илюнкина</w:t>
            </w:r>
            <w:proofErr w:type="spellEnd"/>
            <w:r w:rsidRPr="00D54339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Ирина Игоревна</w:t>
            </w:r>
            <w:r w:rsidR="000B36AD" w:rsidRPr="00EA67D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, </w:t>
            </w:r>
            <w:r w:rsidRPr="00D54339">
              <w:rPr>
                <w:rFonts w:ascii="PT Astra Serif" w:hAnsi="PT Astra Serif" w:cs="Times New Roman"/>
                <w:sz w:val="28"/>
                <w:szCs w:val="28"/>
              </w:rPr>
              <w:t>педагог 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ополнительного образования</w:t>
            </w:r>
            <w:r w:rsidRPr="00D54339">
              <w:rPr>
                <w:rFonts w:ascii="PT Astra Serif" w:hAnsi="PT Astra Serif" w:cs="Times New Roman"/>
                <w:sz w:val="28"/>
                <w:szCs w:val="28"/>
              </w:rPr>
              <w:t xml:space="preserve"> Детского технопарка </w:t>
            </w:r>
            <w:proofErr w:type="spellStart"/>
            <w:r w:rsidRPr="00D54339">
              <w:rPr>
                <w:rFonts w:ascii="PT Astra Serif" w:hAnsi="PT Astra Serif" w:cs="Times New Roman"/>
                <w:sz w:val="28"/>
                <w:szCs w:val="28"/>
              </w:rPr>
              <w:t>Кванториум</w:t>
            </w:r>
            <w:proofErr w:type="spellEnd"/>
            <w:r w:rsidRPr="00D54339">
              <w:rPr>
                <w:rFonts w:ascii="PT Astra Serif" w:hAnsi="PT Astra Serif" w:cs="Times New Roman"/>
                <w:sz w:val="28"/>
                <w:szCs w:val="28"/>
              </w:rPr>
              <w:t xml:space="preserve"> г. Димитровграда</w:t>
            </w:r>
          </w:p>
        </w:tc>
      </w:tr>
      <w:tr w:rsidR="000B36AD" w:rsidRPr="00906234" w:rsidTr="00906234">
        <w:trPr>
          <w:trHeight w:val="80"/>
        </w:trPr>
        <w:tc>
          <w:tcPr>
            <w:tcW w:w="1702" w:type="dxa"/>
            <w:shd w:val="clear" w:color="auto" w:fill="auto"/>
          </w:tcPr>
          <w:p w:rsidR="000B36AD" w:rsidRPr="00906234" w:rsidRDefault="000B36AD" w:rsidP="000B36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0623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0-1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8646" w:type="dxa"/>
            <w:shd w:val="clear" w:color="auto" w:fill="auto"/>
          </w:tcPr>
          <w:p w:rsidR="008371AC" w:rsidRDefault="009315E5" w:rsidP="000B36A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  <w:r w:rsidRPr="009315E5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Возможности системы дополнительного образования</w:t>
            </w:r>
            <w: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="006B2D24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для</w:t>
            </w:r>
            <w:r w:rsidRPr="009315E5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="008371AC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с</w:t>
            </w:r>
            <w:r w:rsidR="008371AC" w:rsidRPr="008371AC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оциализаци</w:t>
            </w:r>
            <w:r w:rsidR="008371AC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и</w:t>
            </w:r>
            <w:r w:rsidR="008371AC" w:rsidRPr="008371AC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детей с ограниченными возможностями здоровья </w:t>
            </w:r>
            <w:r w:rsidR="006B2D24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и интеграции в среду</w:t>
            </w:r>
            <w:r w:rsidR="008371AC" w:rsidRPr="008371AC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типично развивающихся сверстников</w:t>
            </w:r>
          </w:p>
          <w:p w:rsidR="000B36AD" w:rsidRPr="00906234" w:rsidRDefault="000B36AD" w:rsidP="000B36A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u w:val="single"/>
                <w:bdr w:val="nil"/>
                <w:lang w:eastAsia="ru-RU"/>
              </w:rPr>
            </w:pPr>
            <w:r w:rsidRPr="00906234">
              <w:rPr>
                <w:rFonts w:ascii="PT Astra Serif" w:eastAsia="Calibri" w:hAnsi="PT Astra Serif" w:cs="Times New Roman"/>
                <w:sz w:val="28"/>
                <w:szCs w:val="28"/>
                <w:u w:val="single"/>
                <w:bdr w:val="nil"/>
                <w:lang w:eastAsia="ru-RU"/>
              </w:rPr>
              <w:t xml:space="preserve">Докладчик: </w:t>
            </w:r>
          </w:p>
          <w:p w:rsidR="00906234" w:rsidRPr="00906234" w:rsidRDefault="009315E5" w:rsidP="000B36A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Антонова Людмила Васильевна</w:t>
            </w:r>
            <w:r w:rsidR="000B36AD" w:rsidRPr="00906234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, </w:t>
            </w:r>
            <w:r w:rsidR="000B36AD" w:rsidRPr="00906234">
              <w:rPr>
                <w:rFonts w:ascii="PT Astra Serif" w:hAnsi="PT Astra Serif" w:cs="Times New Roman"/>
                <w:sz w:val="28"/>
                <w:szCs w:val="28"/>
              </w:rPr>
              <w:t>педагог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дополнительного образования</w:t>
            </w:r>
            <w:r w:rsidR="000B36AD" w:rsidRPr="00906234">
              <w:rPr>
                <w:rFonts w:ascii="PT Astra Serif" w:hAnsi="PT Astra Serif" w:cs="Times New Roman"/>
                <w:sz w:val="28"/>
                <w:szCs w:val="28"/>
              </w:rPr>
              <w:t xml:space="preserve"> МБУ ДО города Ульяновска «</w:t>
            </w:r>
            <w:r w:rsidR="00216C2D" w:rsidRPr="00216C2D">
              <w:rPr>
                <w:rFonts w:ascii="PT Astra Serif" w:hAnsi="PT Astra Serif" w:cs="Times New Roman"/>
                <w:sz w:val="28"/>
                <w:szCs w:val="28"/>
              </w:rPr>
              <w:t>Детско-юношеский центр «Планета</w:t>
            </w:r>
            <w:r w:rsidR="00906234" w:rsidRPr="00906234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0B36AD" w:rsidRPr="00906234" w:rsidTr="00906234">
        <w:trPr>
          <w:trHeight w:val="80"/>
        </w:trPr>
        <w:tc>
          <w:tcPr>
            <w:tcW w:w="1702" w:type="dxa"/>
            <w:shd w:val="clear" w:color="auto" w:fill="auto"/>
          </w:tcPr>
          <w:p w:rsidR="000B36AD" w:rsidRPr="00906234" w:rsidRDefault="000B36AD" w:rsidP="000B36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0623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0-12.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8646" w:type="dxa"/>
            <w:shd w:val="clear" w:color="auto" w:fill="auto"/>
          </w:tcPr>
          <w:p w:rsidR="00A41029" w:rsidRDefault="00A41029" w:rsidP="000B36AD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</w:pPr>
            <w:r w:rsidRPr="00A41029"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  <w:t>Мотивация на успех: формула успешного результата</w:t>
            </w:r>
          </w:p>
          <w:p w:rsidR="000B36AD" w:rsidRPr="00906234" w:rsidRDefault="000B36AD" w:rsidP="000B36A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  <w:r w:rsidRPr="00906234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Докладчик:</w:t>
            </w:r>
            <w:r w:rsidRPr="00906234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906234" w:rsidRPr="00906234" w:rsidRDefault="00FB51BB" w:rsidP="000B36A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1B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Федюкова 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Е</w:t>
            </w:r>
            <w:r w:rsidRPr="00FB51B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лена 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М</w:t>
            </w:r>
            <w:r w:rsidRPr="00FB51B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ихайловна</w:t>
            </w:r>
            <w:r w:rsidR="000B36AD" w:rsidRPr="00906234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FB51BB">
              <w:rPr>
                <w:rFonts w:ascii="PT Astra Serif" w:hAnsi="PT Astra Serif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="000B36AD" w:rsidRPr="00906234">
              <w:rPr>
                <w:rFonts w:ascii="PT Astra Serif" w:hAnsi="PT Astra Serif" w:cs="Times New Roman"/>
                <w:sz w:val="28"/>
                <w:szCs w:val="28"/>
              </w:rPr>
              <w:t>МБУ ДО города Ульяновска «Центр детского творчества №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6</w:t>
            </w:r>
            <w:r w:rsidR="00906234" w:rsidRPr="00906234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0B36AD" w:rsidRPr="00906234" w:rsidTr="00906234">
        <w:trPr>
          <w:trHeight w:val="80"/>
        </w:trPr>
        <w:tc>
          <w:tcPr>
            <w:tcW w:w="1702" w:type="dxa"/>
            <w:shd w:val="clear" w:color="auto" w:fill="auto"/>
          </w:tcPr>
          <w:p w:rsidR="000B36AD" w:rsidRPr="00906234" w:rsidRDefault="000B36AD" w:rsidP="0090623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06234">
              <w:rPr>
                <w:rFonts w:ascii="PT Astra Serif" w:hAnsi="PT Astra Serif" w:cs="Times New Roman"/>
                <w:sz w:val="28"/>
                <w:szCs w:val="28"/>
              </w:rPr>
              <w:t>12.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0-12.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8646" w:type="dxa"/>
            <w:shd w:val="clear" w:color="auto" w:fill="auto"/>
          </w:tcPr>
          <w:p w:rsidR="003E4EA0" w:rsidRDefault="003E4EA0" w:rsidP="000B36A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</w:pPr>
            <w:r w:rsidRPr="003E4EA0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 xml:space="preserve">Народное творчество - как эффективная составляющая позитивной социализации </w:t>
            </w:r>
            <w:r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>подростка</w:t>
            </w:r>
            <w:r w:rsidRPr="003E4EA0">
              <w:rPr>
                <w:rFonts w:ascii="PT Astra Serif" w:eastAsia="Calibri" w:hAnsi="PT Astra Serif" w:cs="Times New Roman"/>
                <w:b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</w:p>
          <w:p w:rsidR="000B36AD" w:rsidRPr="00906234" w:rsidRDefault="000B36AD" w:rsidP="000B36AD">
            <w:pPr>
              <w:spacing w:after="0" w:line="240" w:lineRule="auto"/>
              <w:jc w:val="both"/>
              <w:rPr>
                <w:rFonts w:ascii="PT Astra Serif" w:eastAsia="SimSun" w:hAnsi="PT Astra Serif" w:cs="Times New Roman"/>
                <w:b/>
                <w:sz w:val="28"/>
                <w:szCs w:val="28"/>
                <w:shd w:val="clear" w:color="auto" w:fill="FFFFFF"/>
                <w:lang w:eastAsia="zh-CN" w:bidi="hi-IN"/>
              </w:rPr>
            </w:pPr>
            <w:r w:rsidRPr="00906234">
              <w:rPr>
                <w:rFonts w:ascii="PT Astra Serif" w:eastAsia="Calibri" w:hAnsi="PT Astra Serif" w:cs="Times New Roman"/>
                <w:sz w:val="28"/>
                <w:szCs w:val="28"/>
                <w:u w:val="single"/>
                <w:bdr w:val="nil"/>
                <w:lang w:eastAsia="ru-RU"/>
              </w:rPr>
              <w:t xml:space="preserve">Докладчик: </w:t>
            </w:r>
          </w:p>
          <w:p w:rsidR="00906234" w:rsidRPr="00BD241C" w:rsidRDefault="002A6690" w:rsidP="000B36A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Фадеева </w:t>
            </w:r>
            <w:r w:rsidRPr="002A669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Оксана Михайловна</w:t>
            </w:r>
            <w:r w:rsidR="000B36AD" w:rsidRPr="00906234">
              <w:rPr>
                <w:rFonts w:ascii="PT Astra Serif" w:hAnsi="PT Astra Serif" w:cs="Times New Roman"/>
                <w:sz w:val="28"/>
                <w:szCs w:val="28"/>
              </w:rPr>
              <w:t>, педагог дополнительного образования МБУ ДО города Ульяновска «</w:t>
            </w:r>
            <w:r w:rsidR="002B36AE" w:rsidRPr="002B36AE">
              <w:rPr>
                <w:rFonts w:ascii="PT Astra Serif" w:hAnsi="PT Astra Serif" w:cs="Times New Roman"/>
                <w:sz w:val="28"/>
                <w:szCs w:val="28"/>
              </w:rPr>
              <w:t>Центр детского творчества №4</w:t>
            </w:r>
            <w:r w:rsidR="00906234" w:rsidRPr="00906234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0B36AD" w:rsidRPr="00906234" w:rsidTr="00906234">
        <w:trPr>
          <w:trHeight w:val="80"/>
        </w:trPr>
        <w:tc>
          <w:tcPr>
            <w:tcW w:w="1702" w:type="dxa"/>
            <w:shd w:val="clear" w:color="auto" w:fill="auto"/>
          </w:tcPr>
          <w:p w:rsidR="000B36AD" w:rsidRPr="00906234" w:rsidRDefault="000B36AD" w:rsidP="000B36A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06234">
              <w:rPr>
                <w:rFonts w:ascii="PT Astra Serif" w:hAnsi="PT Astra Serif" w:cs="Times New Roman"/>
                <w:sz w:val="28"/>
                <w:szCs w:val="28"/>
              </w:rPr>
              <w:t>12.</w:t>
            </w:r>
            <w:r w:rsidR="00D55CCE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06234">
              <w:rPr>
                <w:rFonts w:ascii="PT Astra Serif" w:hAnsi="PT Astra Serif" w:cs="Times New Roman"/>
                <w:sz w:val="28"/>
                <w:szCs w:val="28"/>
              </w:rPr>
              <w:t>0-13.00</w:t>
            </w:r>
          </w:p>
        </w:tc>
        <w:tc>
          <w:tcPr>
            <w:tcW w:w="8646" w:type="dxa"/>
            <w:shd w:val="clear" w:color="auto" w:fill="auto"/>
          </w:tcPr>
          <w:p w:rsidR="000B36AD" w:rsidRPr="00906234" w:rsidRDefault="00761E90" w:rsidP="000B36A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</w:pPr>
            <w:proofErr w:type="spellStart"/>
            <w:r w:rsidRPr="00761E90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Копинг-стратегии</w:t>
            </w:r>
            <w:proofErr w:type="spellEnd"/>
            <w:r w:rsidRPr="00761E90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как способ</w:t>
            </w:r>
            <w: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профилактики социально-негативных проявлений</w:t>
            </w:r>
            <w:r w:rsidR="006B2D24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обучающихся</w:t>
            </w:r>
          </w:p>
          <w:p w:rsidR="000B36AD" w:rsidRPr="00906234" w:rsidRDefault="000B36AD" w:rsidP="000B36A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</w:pPr>
            <w:r w:rsidRPr="00BD241C">
              <w:rPr>
                <w:rFonts w:ascii="PT Astra Serif" w:eastAsia="Calibri" w:hAnsi="PT Astra Serif" w:cs="Times New Roman"/>
                <w:sz w:val="28"/>
                <w:szCs w:val="28"/>
                <w:u w:val="single"/>
                <w:bdr w:val="nil"/>
                <w:lang w:eastAsia="ru-RU"/>
              </w:rPr>
              <w:t>Докладчик</w:t>
            </w:r>
            <w:r w:rsidRPr="00906234"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  <w:t xml:space="preserve">: </w:t>
            </w:r>
          </w:p>
          <w:p w:rsidR="000B36AD" w:rsidRPr="00906234" w:rsidRDefault="00BD241C" w:rsidP="000B36A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>Гущин Олег Юрьевич</w:t>
            </w:r>
            <w:r w:rsidR="000B36AD" w:rsidRPr="00906234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, </w:t>
            </w:r>
            <w:r w:rsidRPr="00923CA8">
              <w:rPr>
                <w:rFonts w:ascii="PT Astra Serif" w:eastAsia="Calibri" w:hAnsi="PT Astra Serif" w:cs="Times New Roman"/>
                <w:sz w:val="28"/>
                <w:szCs w:val="28"/>
                <w:u w:color="000000"/>
                <w:bdr w:val="nil"/>
                <w:lang w:eastAsia="ru-RU"/>
              </w:rPr>
              <w:t>педагог дополнительного образования МБУ ДО города Ульяновска «Детско-юношеский центр № 3</w:t>
            </w:r>
            <w:r w:rsidRPr="00BD241C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</w:p>
        </w:tc>
      </w:tr>
      <w:bookmarkEnd w:id="1"/>
      <w:bookmarkEnd w:id="3"/>
    </w:tbl>
    <w:p w:rsidR="00C27E7E" w:rsidRPr="00906234" w:rsidRDefault="00C27E7E" w:rsidP="00906234">
      <w:pPr>
        <w:rPr>
          <w:rFonts w:ascii="PT Astra Serif" w:eastAsia="Calibri" w:hAnsi="PT Astra Serif" w:cs="Times New Roman"/>
          <w:sz w:val="27"/>
          <w:szCs w:val="27"/>
        </w:rPr>
      </w:pPr>
    </w:p>
    <w:sectPr w:rsidR="00C27E7E" w:rsidRPr="00906234" w:rsidSect="005C5424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C7" w:rsidRDefault="002725C7" w:rsidP="00782FCD">
      <w:pPr>
        <w:spacing w:after="0" w:line="240" w:lineRule="auto"/>
      </w:pPr>
      <w:r>
        <w:separator/>
      </w:r>
    </w:p>
  </w:endnote>
  <w:endnote w:type="continuationSeparator" w:id="0">
    <w:p w:rsidR="002725C7" w:rsidRDefault="002725C7" w:rsidP="0078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C7" w:rsidRDefault="002725C7" w:rsidP="00782FCD">
      <w:pPr>
        <w:spacing w:after="0" w:line="240" w:lineRule="auto"/>
      </w:pPr>
      <w:r>
        <w:separator/>
      </w:r>
    </w:p>
  </w:footnote>
  <w:footnote w:type="continuationSeparator" w:id="0">
    <w:p w:rsidR="002725C7" w:rsidRDefault="002725C7" w:rsidP="0078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484A"/>
    <w:multiLevelType w:val="hybridMultilevel"/>
    <w:tmpl w:val="2ECCB09C"/>
    <w:lvl w:ilvl="0" w:tplc="8646B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06D14"/>
    <w:multiLevelType w:val="hybridMultilevel"/>
    <w:tmpl w:val="DD385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73"/>
    <w:rsid w:val="00001C7B"/>
    <w:rsid w:val="00004B5D"/>
    <w:rsid w:val="000070DA"/>
    <w:rsid w:val="00020EE5"/>
    <w:rsid w:val="00026496"/>
    <w:rsid w:val="00031B03"/>
    <w:rsid w:val="0003747D"/>
    <w:rsid w:val="000377FE"/>
    <w:rsid w:val="000414CC"/>
    <w:rsid w:val="0005395A"/>
    <w:rsid w:val="00070F57"/>
    <w:rsid w:val="00090A54"/>
    <w:rsid w:val="000A081C"/>
    <w:rsid w:val="000A0E97"/>
    <w:rsid w:val="000A10C5"/>
    <w:rsid w:val="000A4DB7"/>
    <w:rsid w:val="000A6A11"/>
    <w:rsid w:val="000B36AD"/>
    <w:rsid w:val="000C1E01"/>
    <w:rsid w:val="000D4A7C"/>
    <w:rsid w:val="000D4DA3"/>
    <w:rsid w:val="000D6F94"/>
    <w:rsid w:val="000D7DEB"/>
    <w:rsid w:val="000F6000"/>
    <w:rsid w:val="00103814"/>
    <w:rsid w:val="00113D03"/>
    <w:rsid w:val="001211A9"/>
    <w:rsid w:val="00191C02"/>
    <w:rsid w:val="001A16CC"/>
    <w:rsid w:val="001A1D8B"/>
    <w:rsid w:val="001B3B0E"/>
    <w:rsid w:val="001B5106"/>
    <w:rsid w:val="001F3826"/>
    <w:rsid w:val="001F71BF"/>
    <w:rsid w:val="00206736"/>
    <w:rsid w:val="00216C2D"/>
    <w:rsid w:val="00217752"/>
    <w:rsid w:val="002264BC"/>
    <w:rsid w:val="0024057C"/>
    <w:rsid w:val="002421FB"/>
    <w:rsid w:val="0024329F"/>
    <w:rsid w:val="00245445"/>
    <w:rsid w:val="00245FE7"/>
    <w:rsid w:val="002467BA"/>
    <w:rsid w:val="00247765"/>
    <w:rsid w:val="00256232"/>
    <w:rsid w:val="002669F7"/>
    <w:rsid w:val="00270D1A"/>
    <w:rsid w:val="002725C7"/>
    <w:rsid w:val="00275AC3"/>
    <w:rsid w:val="002903F2"/>
    <w:rsid w:val="002A45F2"/>
    <w:rsid w:val="002A6690"/>
    <w:rsid w:val="002B36AE"/>
    <w:rsid w:val="002B46D3"/>
    <w:rsid w:val="002B5580"/>
    <w:rsid w:val="002D4433"/>
    <w:rsid w:val="002F10E8"/>
    <w:rsid w:val="002F1A59"/>
    <w:rsid w:val="002F2409"/>
    <w:rsid w:val="002F6E89"/>
    <w:rsid w:val="00303B75"/>
    <w:rsid w:val="00314154"/>
    <w:rsid w:val="00315C0B"/>
    <w:rsid w:val="00322A4F"/>
    <w:rsid w:val="00331174"/>
    <w:rsid w:val="00332B71"/>
    <w:rsid w:val="0033380D"/>
    <w:rsid w:val="00335626"/>
    <w:rsid w:val="00337F90"/>
    <w:rsid w:val="00346AB1"/>
    <w:rsid w:val="00365BF1"/>
    <w:rsid w:val="003718EB"/>
    <w:rsid w:val="00372CF4"/>
    <w:rsid w:val="003757A5"/>
    <w:rsid w:val="003774D5"/>
    <w:rsid w:val="00385FE3"/>
    <w:rsid w:val="0039065A"/>
    <w:rsid w:val="00393A33"/>
    <w:rsid w:val="00395991"/>
    <w:rsid w:val="003A0667"/>
    <w:rsid w:val="003A1585"/>
    <w:rsid w:val="003A24A8"/>
    <w:rsid w:val="003A30AD"/>
    <w:rsid w:val="003B354F"/>
    <w:rsid w:val="003E4EA0"/>
    <w:rsid w:val="003E4F52"/>
    <w:rsid w:val="00400C06"/>
    <w:rsid w:val="004133FE"/>
    <w:rsid w:val="00431D73"/>
    <w:rsid w:val="00431E51"/>
    <w:rsid w:val="00437A8F"/>
    <w:rsid w:val="004646B1"/>
    <w:rsid w:val="00470D0A"/>
    <w:rsid w:val="00482CCC"/>
    <w:rsid w:val="004851F7"/>
    <w:rsid w:val="0048723F"/>
    <w:rsid w:val="004A01D9"/>
    <w:rsid w:val="004A0CC3"/>
    <w:rsid w:val="004A2636"/>
    <w:rsid w:val="004B5725"/>
    <w:rsid w:val="004D3F64"/>
    <w:rsid w:val="004D4F21"/>
    <w:rsid w:val="004D6A23"/>
    <w:rsid w:val="004E3E60"/>
    <w:rsid w:val="004E4852"/>
    <w:rsid w:val="004F3FE7"/>
    <w:rsid w:val="00530DBF"/>
    <w:rsid w:val="00545E94"/>
    <w:rsid w:val="005731AC"/>
    <w:rsid w:val="00574D34"/>
    <w:rsid w:val="00575112"/>
    <w:rsid w:val="00582054"/>
    <w:rsid w:val="00585F28"/>
    <w:rsid w:val="00591999"/>
    <w:rsid w:val="005B7067"/>
    <w:rsid w:val="005C27E3"/>
    <w:rsid w:val="005C5424"/>
    <w:rsid w:val="005D1B28"/>
    <w:rsid w:val="005E3F2F"/>
    <w:rsid w:val="005E5699"/>
    <w:rsid w:val="005E7629"/>
    <w:rsid w:val="005F7601"/>
    <w:rsid w:val="00615404"/>
    <w:rsid w:val="00616D72"/>
    <w:rsid w:val="006227B7"/>
    <w:rsid w:val="00627C26"/>
    <w:rsid w:val="00643858"/>
    <w:rsid w:val="00643C27"/>
    <w:rsid w:val="006542FA"/>
    <w:rsid w:val="006606D7"/>
    <w:rsid w:val="00662472"/>
    <w:rsid w:val="00667147"/>
    <w:rsid w:val="00672EA3"/>
    <w:rsid w:val="00685381"/>
    <w:rsid w:val="00690E72"/>
    <w:rsid w:val="0069224B"/>
    <w:rsid w:val="00696997"/>
    <w:rsid w:val="006A03C2"/>
    <w:rsid w:val="006A3C69"/>
    <w:rsid w:val="006B2D24"/>
    <w:rsid w:val="006C0D25"/>
    <w:rsid w:val="006D229A"/>
    <w:rsid w:val="006D46AE"/>
    <w:rsid w:val="006E374B"/>
    <w:rsid w:val="006E4B9C"/>
    <w:rsid w:val="006E510C"/>
    <w:rsid w:val="006E551A"/>
    <w:rsid w:val="006E606D"/>
    <w:rsid w:val="006F222B"/>
    <w:rsid w:val="006F6207"/>
    <w:rsid w:val="00701413"/>
    <w:rsid w:val="00710BB5"/>
    <w:rsid w:val="00723E0D"/>
    <w:rsid w:val="00725081"/>
    <w:rsid w:val="00751271"/>
    <w:rsid w:val="00761E90"/>
    <w:rsid w:val="007659EB"/>
    <w:rsid w:val="00765B92"/>
    <w:rsid w:val="00782FCD"/>
    <w:rsid w:val="00795FF1"/>
    <w:rsid w:val="007B5BC3"/>
    <w:rsid w:val="007D1019"/>
    <w:rsid w:val="007D476C"/>
    <w:rsid w:val="007E00D2"/>
    <w:rsid w:val="007F10F2"/>
    <w:rsid w:val="007F2AA1"/>
    <w:rsid w:val="007F747D"/>
    <w:rsid w:val="00814E2F"/>
    <w:rsid w:val="00817D64"/>
    <w:rsid w:val="00836F21"/>
    <w:rsid w:val="008371AC"/>
    <w:rsid w:val="00847194"/>
    <w:rsid w:val="008615A2"/>
    <w:rsid w:val="008707A0"/>
    <w:rsid w:val="00870806"/>
    <w:rsid w:val="0087268D"/>
    <w:rsid w:val="00882F82"/>
    <w:rsid w:val="00895E4A"/>
    <w:rsid w:val="008A072C"/>
    <w:rsid w:val="008A47C8"/>
    <w:rsid w:val="008B4A6D"/>
    <w:rsid w:val="008C114B"/>
    <w:rsid w:val="008C3342"/>
    <w:rsid w:val="008D29E6"/>
    <w:rsid w:val="008D2C50"/>
    <w:rsid w:val="008D52C7"/>
    <w:rsid w:val="008D5EF3"/>
    <w:rsid w:val="008D6B59"/>
    <w:rsid w:val="008E41F8"/>
    <w:rsid w:val="008E6571"/>
    <w:rsid w:val="00906234"/>
    <w:rsid w:val="009205ED"/>
    <w:rsid w:val="009227AE"/>
    <w:rsid w:val="00923CA8"/>
    <w:rsid w:val="00923DBD"/>
    <w:rsid w:val="00924EBD"/>
    <w:rsid w:val="009315E5"/>
    <w:rsid w:val="00946AF2"/>
    <w:rsid w:val="009470A5"/>
    <w:rsid w:val="00954AEC"/>
    <w:rsid w:val="00954FF9"/>
    <w:rsid w:val="009625FF"/>
    <w:rsid w:val="009627BC"/>
    <w:rsid w:val="00995938"/>
    <w:rsid w:val="009972DD"/>
    <w:rsid w:val="009A08FB"/>
    <w:rsid w:val="009A0A01"/>
    <w:rsid w:val="009E7E89"/>
    <w:rsid w:val="00A14E7F"/>
    <w:rsid w:val="00A1750E"/>
    <w:rsid w:val="00A22699"/>
    <w:rsid w:val="00A24F10"/>
    <w:rsid w:val="00A41029"/>
    <w:rsid w:val="00A5113D"/>
    <w:rsid w:val="00A72194"/>
    <w:rsid w:val="00A72E92"/>
    <w:rsid w:val="00A766CC"/>
    <w:rsid w:val="00A92897"/>
    <w:rsid w:val="00AA0C05"/>
    <w:rsid w:val="00AA2572"/>
    <w:rsid w:val="00AB39DC"/>
    <w:rsid w:val="00AB7013"/>
    <w:rsid w:val="00AC5093"/>
    <w:rsid w:val="00AC62B3"/>
    <w:rsid w:val="00AD3A67"/>
    <w:rsid w:val="00AE0EA4"/>
    <w:rsid w:val="00AE10FA"/>
    <w:rsid w:val="00B026A3"/>
    <w:rsid w:val="00B03389"/>
    <w:rsid w:val="00B03661"/>
    <w:rsid w:val="00B35FA0"/>
    <w:rsid w:val="00B42C97"/>
    <w:rsid w:val="00B55640"/>
    <w:rsid w:val="00B81D65"/>
    <w:rsid w:val="00B81FB7"/>
    <w:rsid w:val="00B9179B"/>
    <w:rsid w:val="00B93357"/>
    <w:rsid w:val="00B9439A"/>
    <w:rsid w:val="00B96CF9"/>
    <w:rsid w:val="00BA577B"/>
    <w:rsid w:val="00BA6BE1"/>
    <w:rsid w:val="00BB0224"/>
    <w:rsid w:val="00BB02F1"/>
    <w:rsid w:val="00BB07DE"/>
    <w:rsid w:val="00BD241C"/>
    <w:rsid w:val="00BE5503"/>
    <w:rsid w:val="00BF236B"/>
    <w:rsid w:val="00BF7EA5"/>
    <w:rsid w:val="00C27E7E"/>
    <w:rsid w:val="00C42401"/>
    <w:rsid w:val="00C479CA"/>
    <w:rsid w:val="00C47A26"/>
    <w:rsid w:val="00C51440"/>
    <w:rsid w:val="00C5302F"/>
    <w:rsid w:val="00C603EB"/>
    <w:rsid w:val="00C8225A"/>
    <w:rsid w:val="00CA2AD0"/>
    <w:rsid w:val="00CA5360"/>
    <w:rsid w:val="00CC0454"/>
    <w:rsid w:val="00CD14B3"/>
    <w:rsid w:val="00CE3F23"/>
    <w:rsid w:val="00CE7EFE"/>
    <w:rsid w:val="00CF6A12"/>
    <w:rsid w:val="00D105F4"/>
    <w:rsid w:val="00D21CC7"/>
    <w:rsid w:val="00D30CFA"/>
    <w:rsid w:val="00D44F73"/>
    <w:rsid w:val="00D54339"/>
    <w:rsid w:val="00D55CCE"/>
    <w:rsid w:val="00D63C32"/>
    <w:rsid w:val="00D922BB"/>
    <w:rsid w:val="00D95537"/>
    <w:rsid w:val="00DA5727"/>
    <w:rsid w:val="00DB014B"/>
    <w:rsid w:val="00DB49FE"/>
    <w:rsid w:val="00DB6F45"/>
    <w:rsid w:val="00DD308D"/>
    <w:rsid w:val="00DF17E3"/>
    <w:rsid w:val="00DF6BA1"/>
    <w:rsid w:val="00E00E6C"/>
    <w:rsid w:val="00E11018"/>
    <w:rsid w:val="00E13005"/>
    <w:rsid w:val="00E176A0"/>
    <w:rsid w:val="00E225C2"/>
    <w:rsid w:val="00E24CE9"/>
    <w:rsid w:val="00E24FEB"/>
    <w:rsid w:val="00E37E5B"/>
    <w:rsid w:val="00E40D97"/>
    <w:rsid w:val="00E5402F"/>
    <w:rsid w:val="00E56886"/>
    <w:rsid w:val="00E63A4A"/>
    <w:rsid w:val="00E63C48"/>
    <w:rsid w:val="00E70563"/>
    <w:rsid w:val="00E7060B"/>
    <w:rsid w:val="00E81713"/>
    <w:rsid w:val="00E84CF1"/>
    <w:rsid w:val="00E92432"/>
    <w:rsid w:val="00E93E96"/>
    <w:rsid w:val="00EA67D2"/>
    <w:rsid w:val="00ED1056"/>
    <w:rsid w:val="00ED5651"/>
    <w:rsid w:val="00EE109F"/>
    <w:rsid w:val="00EF14DB"/>
    <w:rsid w:val="00EF499F"/>
    <w:rsid w:val="00F0042A"/>
    <w:rsid w:val="00F011B7"/>
    <w:rsid w:val="00F221B9"/>
    <w:rsid w:val="00F22DCB"/>
    <w:rsid w:val="00F257BB"/>
    <w:rsid w:val="00F514A9"/>
    <w:rsid w:val="00F633D3"/>
    <w:rsid w:val="00F642B7"/>
    <w:rsid w:val="00F67BAF"/>
    <w:rsid w:val="00F73101"/>
    <w:rsid w:val="00F75502"/>
    <w:rsid w:val="00F81865"/>
    <w:rsid w:val="00F940E7"/>
    <w:rsid w:val="00F96533"/>
    <w:rsid w:val="00FA3593"/>
    <w:rsid w:val="00FB07B4"/>
    <w:rsid w:val="00FB51BB"/>
    <w:rsid w:val="00FC3273"/>
    <w:rsid w:val="00FC6573"/>
    <w:rsid w:val="00FF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2"/>
  </w:style>
  <w:style w:type="paragraph" w:styleId="2">
    <w:name w:val="heading 2"/>
    <w:basedOn w:val="a"/>
    <w:next w:val="a"/>
    <w:link w:val="20"/>
    <w:uiPriority w:val="9"/>
    <w:unhideWhenUsed/>
    <w:qFormat/>
    <w:rsid w:val="005C542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D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6D72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A7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FCD"/>
  </w:style>
  <w:style w:type="paragraph" w:styleId="a9">
    <w:name w:val="footer"/>
    <w:basedOn w:val="a"/>
    <w:link w:val="aa"/>
    <w:uiPriority w:val="99"/>
    <w:unhideWhenUsed/>
    <w:rsid w:val="007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FCD"/>
  </w:style>
  <w:style w:type="paragraph" w:styleId="ab">
    <w:name w:val="List Paragraph"/>
    <w:basedOn w:val="a"/>
    <w:uiPriority w:val="34"/>
    <w:qFormat/>
    <w:rsid w:val="008B4A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42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c">
    <w:name w:val="Body Text"/>
    <w:basedOn w:val="a"/>
    <w:link w:val="ad"/>
    <w:unhideWhenUsed/>
    <w:rsid w:val="005C54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C54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56886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625F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0042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F6E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0749-1140-4A2D-B6D1-9368E7B8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RMC-7</dc:creator>
  <cp:lastModifiedBy>Александр Есин</cp:lastModifiedBy>
  <cp:revision>2</cp:revision>
  <cp:lastPrinted>2022-02-07T11:37:00Z</cp:lastPrinted>
  <dcterms:created xsi:type="dcterms:W3CDTF">2022-02-09T06:01:00Z</dcterms:created>
  <dcterms:modified xsi:type="dcterms:W3CDTF">2022-02-09T06:01:00Z</dcterms:modified>
</cp:coreProperties>
</file>