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D0EC" w14:textId="77777777" w:rsidR="0001440C" w:rsidRPr="009D3F7A" w:rsidRDefault="0001440C" w:rsidP="0001440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Hlk106103874"/>
      <w:r w:rsidRPr="009D3F7A">
        <w:rPr>
          <w:rFonts w:ascii="PT Astra Serif" w:hAnsi="PT Astra Serif"/>
          <w:b/>
          <w:sz w:val="28"/>
          <w:szCs w:val="28"/>
        </w:rPr>
        <w:t>Регламент</w:t>
      </w:r>
    </w:p>
    <w:p w14:paraId="0F44D597" w14:textId="77777777" w:rsidR="0001440C" w:rsidRPr="001A3B29" w:rsidRDefault="0001440C" w:rsidP="0001440C">
      <w:pPr>
        <w:pStyle w:val="a3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9D3F7A">
        <w:rPr>
          <w:rFonts w:ascii="PT Astra Serif" w:hAnsi="PT Astra Serif"/>
          <w:b/>
          <w:sz w:val="28"/>
          <w:szCs w:val="28"/>
        </w:rPr>
        <w:t xml:space="preserve">проведения </w:t>
      </w:r>
      <w:r>
        <w:rPr>
          <w:rFonts w:ascii="PT Astra Serif" w:hAnsi="PT Astra Serif"/>
          <w:b/>
          <w:sz w:val="28"/>
          <w:szCs w:val="28"/>
        </w:rPr>
        <w:t xml:space="preserve">вебинара </w:t>
      </w:r>
      <w:r w:rsidRPr="001A3B29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Проведение регионального этапа всероссийского</w:t>
      </w:r>
      <w:r w:rsidRPr="001A3B29">
        <w:rPr>
          <w:rFonts w:ascii="PT Astra Serif" w:hAnsi="PT Astra Serif"/>
          <w:b/>
          <w:sz w:val="28"/>
          <w:szCs w:val="28"/>
        </w:rPr>
        <w:t xml:space="preserve"> к</w:t>
      </w:r>
      <w:r w:rsidRPr="001A3B29">
        <w:rPr>
          <w:rFonts w:ascii="PT Astra Serif" w:hAnsi="PT Astra Serif"/>
          <w:b/>
          <w:bCs/>
          <w:sz w:val="28"/>
          <w:szCs w:val="28"/>
        </w:rPr>
        <w:t>онкурса научно-технического и инновационного творчества «Ш.У.СТР.И.К.»</w:t>
      </w:r>
      <w:r>
        <w:rPr>
          <w:rFonts w:ascii="PT Astra Serif" w:hAnsi="PT Astra Serif"/>
          <w:b/>
          <w:bCs/>
          <w:sz w:val="28"/>
          <w:szCs w:val="28"/>
        </w:rPr>
        <w:t>.</w:t>
      </w:r>
    </w:p>
    <w:p w14:paraId="5EC2ABE4" w14:textId="77777777" w:rsidR="0001440C" w:rsidRPr="009D3F7A" w:rsidRDefault="0001440C" w:rsidP="0001440C">
      <w:pPr>
        <w:spacing w:after="0" w:line="240" w:lineRule="auto"/>
        <w:ind w:firstLine="426"/>
        <w:jc w:val="center"/>
        <w:rPr>
          <w:rFonts w:ascii="PT Astra Serif" w:hAnsi="PT Astra Serif"/>
          <w:sz w:val="28"/>
          <w:szCs w:val="28"/>
        </w:rPr>
      </w:pPr>
    </w:p>
    <w:p w14:paraId="6D491FD8" w14:textId="0CC78458" w:rsidR="0001440C" w:rsidRPr="009D3F7A" w:rsidRDefault="0001440C" w:rsidP="00B4747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 февраля</w:t>
      </w:r>
      <w:r w:rsidRPr="009D3F7A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3</w:t>
      </w:r>
      <w:r w:rsidRPr="009D3F7A">
        <w:rPr>
          <w:rFonts w:ascii="PT Astra Serif" w:hAnsi="PT Astra Serif"/>
          <w:b/>
          <w:sz w:val="28"/>
          <w:szCs w:val="28"/>
        </w:rPr>
        <w:t xml:space="preserve"> г.</w:t>
      </w:r>
      <w:r w:rsidRPr="009D3F7A">
        <w:rPr>
          <w:rFonts w:ascii="PT Astra Serif" w:hAnsi="PT Astra Serif"/>
          <w:b/>
          <w:sz w:val="28"/>
          <w:szCs w:val="28"/>
        </w:rPr>
        <w:tab/>
      </w:r>
      <w:r w:rsidRPr="009D3F7A">
        <w:rPr>
          <w:rFonts w:ascii="PT Astra Serif" w:hAnsi="PT Astra Serif"/>
          <w:b/>
          <w:sz w:val="28"/>
          <w:szCs w:val="28"/>
        </w:rPr>
        <w:tab/>
      </w:r>
      <w:r w:rsidRPr="009D3F7A">
        <w:rPr>
          <w:rFonts w:ascii="PT Astra Serif" w:hAnsi="PT Astra Serif"/>
          <w:b/>
          <w:sz w:val="28"/>
          <w:szCs w:val="28"/>
        </w:rPr>
        <w:tab/>
      </w:r>
      <w:r w:rsidRPr="009D3F7A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9D3F7A">
        <w:rPr>
          <w:rFonts w:ascii="PT Astra Serif" w:hAnsi="PT Astra Serif"/>
          <w:b/>
          <w:sz w:val="28"/>
          <w:szCs w:val="28"/>
        </w:rPr>
        <w:tab/>
      </w:r>
      <w:r w:rsidRPr="009D3F7A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="00B4747C"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b/>
          <w:sz w:val="28"/>
          <w:szCs w:val="28"/>
        </w:rPr>
        <w:t>09</w:t>
      </w:r>
      <w:r w:rsidRPr="009D3F7A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3</w:t>
      </w:r>
      <w:r w:rsidRPr="009D3F7A">
        <w:rPr>
          <w:rFonts w:ascii="PT Astra Serif" w:hAnsi="PT Astra Serif"/>
          <w:b/>
          <w:sz w:val="28"/>
          <w:szCs w:val="28"/>
        </w:rPr>
        <w:t>0-1</w:t>
      </w:r>
      <w:r>
        <w:rPr>
          <w:rFonts w:ascii="PT Astra Serif" w:hAnsi="PT Astra Serif"/>
          <w:b/>
          <w:sz w:val="28"/>
          <w:szCs w:val="28"/>
        </w:rPr>
        <w:t>0.30</w:t>
      </w:r>
    </w:p>
    <w:p w14:paraId="29578F64" w14:textId="77777777" w:rsidR="0001440C" w:rsidRPr="009D3F7A" w:rsidRDefault="0001440C" w:rsidP="0001440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F24B4CA" w14:textId="1B0770F6" w:rsidR="0001440C" w:rsidRPr="00320A13" w:rsidRDefault="0001440C" w:rsidP="0001440C">
      <w:pPr>
        <w:spacing w:after="0" w:line="240" w:lineRule="auto"/>
        <w:ind w:firstLine="567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D3F7A">
        <w:rPr>
          <w:rFonts w:ascii="PT Astra Serif" w:hAnsi="PT Astra Serif"/>
          <w:b/>
          <w:sz w:val="28"/>
          <w:szCs w:val="28"/>
        </w:rPr>
        <w:t>Место проведения</w:t>
      </w:r>
      <w:r w:rsidRPr="009D3F7A">
        <w:rPr>
          <w:rFonts w:ascii="PT Astra Serif" w:hAnsi="PT Astra Serif"/>
          <w:sz w:val="28"/>
          <w:szCs w:val="28"/>
        </w:rPr>
        <w:t xml:space="preserve">: </w:t>
      </w:r>
      <w:r w:rsidRPr="00653E21">
        <w:rPr>
          <w:rFonts w:ascii="PT Astra Serif" w:hAnsi="PT Astra Serif"/>
          <w:bCs/>
          <w:sz w:val="28"/>
          <w:szCs w:val="28"/>
        </w:rPr>
        <w:t>детск</w:t>
      </w:r>
      <w:r>
        <w:rPr>
          <w:rFonts w:ascii="PT Astra Serif" w:hAnsi="PT Astra Serif"/>
          <w:bCs/>
          <w:sz w:val="28"/>
          <w:szCs w:val="28"/>
        </w:rPr>
        <w:t>ий</w:t>
      </w:r>
      <w:r w:rsidRPr="00653E21">
        <w:rPr>
          <w:rFonts w:ascii="PT Astra Serif" w:hAnsi="PT Astra Serif"/>
          <w:bCs/>
          <w:sz w:val="28"/>
          <w:szCs w:val="28"/>
        </w:rPr>
        <w:t xml:space="preserve"> технопарк «</w:t>
      </w:r>
      <w:proofErr w:type="spellStart"/>
      <w:r w:rsidRPr="00653E21">
        <w:rPr>
          <w:rFonts w:ascii="PT Astra Serif" w:hAnsi="PT Astra Serif"/>
          <w:bCs/>
          <w:sz w:val="28"/>
          <w:szCs w:val="28"/>
        </w:rPr>
        <w:t>Кванториум</w:t>
      </w:r>
      <w:proofErr w:type="spellEnd"/>
      <w:r w:rsidRPr="00653E21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 структурное подразделение</w:t>
      </w:r>
      <w:r w:rsidRPr="00653E21">
        <w:rPr>
          <w:rFonts w:ascii="PT Astra Serif" w:hAnsi="PT Astra Serif"/>
          <w:bCs/>
          <w:sz w:val="28"/>
          <w:szCs w:val="28"/>
        </w:rPr>
        <w:t xml:space="preserve"> областного государственного бюджетного профессионального образовательного учреждения «Димитровградский технический колледж»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53E21">
        <w:rPr>
          <w:rFonts w:ascii="PT Astra Serif" w:hAnsi="PT Astra Serif"/>
          <w:bCs/>
          <w:sz w:val="28"/>
          <w:szCs w:val="28"/>
        </w:rPr>
        <w:t>города Димитровграда</w:t>
      </w:r>
      <w:r>
        <w:rPr>
          <w:rFonts w:ascii="PT Astra Serif" w:hAnsi="PT Astra Serif"/>
          <w:bCs/>
          <w:sz w:val="28"/>
          <w:szCs w:val="28"/>
        </w:rPr>
        <w:t xml:space="preserve"> Ульяновской </w:t>
      </w:r>
      <w:r w:rsidRPr="00820636">
        <w:rPr>
          <w:rFonts w:ascii="PT Astra Serif" w:hAnsi="PT Astra Serif"/>
          <w:bCs/>
          <w:sz w:val="28"/>
          <w:szCs w:val="28"/>
        </w:rPr>
        <w:t xml:space="preserve">области (площадка </w:t>
      </w:r>
      <w:r w:rsidRPr="00820636">
        <w:rPr>
          <w:rFonts w:ascii="PT Astra Serif" w:eastAsia="Times New Roman" w:hAnsi="PT Astra Serif"/>
          <w:sz w:val="28"/>
          <w:szCs w:val="28"/>
          <w:lang w:val="en-US" w:eastAsia="ru-RU"/>
        </w:rPr>
        <w:t>webinar</w:t>
      </w:r>
      <w:r w:rsidRPr="00820636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spellStart"/>
      <w:r w:rsidRPr="00820636">
        <w:rPr>
          <w:rFonts w:ascii="PT Astra Serif" w:eastAsia="Times New Roman" w:hAnsi="PT Astra Serif"/>
          <w:sz w:val="28"/>
          <w:szCs w:val="28"/>
          <w:lang w:val="en-US" w:eastAsia="ru-RU"/>
        </w:rPr>
        <w:t>ru</w:t>
      </w:r>
      <w:proofErr w:type="spellEnd"/>
      <w:r w:rsidRPr="0082063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B4747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5E386B78" w14:textId="77777777" w:rsidR="0001440C" w:rsidRPr="009D3F7A" w:rsidRDefault="0001440C" w:rsidP="0001440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D3F7A">
        <w:rPr>
          <w:rFonts w:ascii="PT Astra Serif" w:hAnsi="PT Astra Serif"/>
          <w:b/>
          <w:sz w:val="28"/>
          <w:szCs w:val="28"/>
        </w:rPr>
        <w:t>Участники</w:t>
      </w:r>
      <w:r w:rsidRPr="009D3F7A"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  <w:t>100</w:t>
      </w:r>
      <w:r w:rsidRPr="009D3F7A">
        <w:rPr>
          <w:rFonts w:ascii="PT Astra Serif" w:hAnsi="PT Astra Serif"/>
          <w:sz w:val="28"/>
          <w:szCs w:val="28"/>
        </w:rPr>
        <w:t xml:space="preserve"> чел., </w:t>
      </w:r>
      <w:bookmarkStart w:id="1" w:name="_Hlk125555527"/>
      <w:r w:rsidRPr="0085162D">
        <w:rPr>
          <w:rFonts w:ascii="PT Astra Serif" w:hAnsi="PT Astra Serif"/>
          <w:bCs/>
          <w:sz w:val="28"/>
          <w:szCs w:val="28"/>
        </w:rPr>
        <w:t>руководител</w:t>
      </w:r>
      <w:r>
        <w:rPr>
          <w:rFonts w:ascii="PT Astra Serif" w:hAnsi="PT Astra Serif"/>
          <w:bCs/>
          <w:sz w:val="28"/>
          <w:szCs w:val="28"/>
        </w:rPr>
        <w:t>и</w:t>
      </w:r>
      <w:r w:rsidRPr="0085162D">
        <w:rPr>
          <w:rFonts w:ascii="PT Astra Serif" w:hAnsi="PT Astra Serif"/>
          <w:bCs/>
          <w:sz w:val="28"/>
          <w:szCs w:val="28"/>
        </w:rPr>
        <w:t xml:space="preserve"> муниципальных опорных центров дополнительного образования детей Ульяновской области</w:t>
      </w:r>
      <w:r>
        <w:rPr>
          <w:rFonts w:ascii="PT Astra Serif" w:hAnsi="PT Astra Serif"/>
          <w:sz w:val="28"/>
        </w:rPr>
        <w:t xml:space="preserve">, </w:t>
      </w:r>
      <w:r w:rsidRPr="009D3F7A">
        <w:rPr>
          <w:rFonts w:ascii="PT Astra Serif" w:hAnsi="PT Astra Serif"/>
          <w:color w:val="000000"/>
          <w:sz w:val="28"/>
          <w:szCs w:val="28"/>
        </w:rPr>
        <w:t>методисты</w:t>
      </w:r>
      <w:r>
        <w:rPr>
          <w:rFonts w:ascii="PT Astra Serif" w:hAnsi="PT Astra Serif"/>
          <w:color w:val="000000"/>
          <w:sz w:val="28"/>
          <w:szCs w:val="28"/>
        </w:rPr>
        <w:t xml:space="preserve">, педагоги-организаторы, </w:t>
      </w:r>
      <w:r w:rsidRPr="009D3F7A">
        <w:rPr>
          <w:rFonts w:ascii="PT Astra Serif" w:hAnsi="PT Astra Serif"/>
          <w:color w:val="000000"/>
          <w:sz w:val="28"/>
          <w:szCs w:val="28"/>
        </w:rPr>
        <w:t>педагоги дополнительного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3F7A">
        <w:rPr>
          <w:rFonts w:ascii="PT Astra Serif" w:hAnsi="PT Astra Serif"/>
          <w:color w:val="000000"/>
          <w:sz w:val="28"/>
          <w:szCs w:val="28"/>
        </w:rPr>
        <w:t>образовательных организаций, реализующих дополнительные общеразвивающие программы</w:t>
      </w:r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 технической и естественнонаучной направленности.</w:t>
      </w:r>
    </w:p>
    <w:p w14:paraId="357FBC60" w14:textId="77777777" w:rsidR="0001440C" w:rsidRPr="00C20A22" w:rsidRDefault="0001440C" w:rsidP="0001440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20A22">
        <w:rPr>
          <w:rFonts w:ascii="PT Astra Serif" w:hAnsi="PT Astra Serif"/>
          <w:b/>
          <w:sz w:val="28"/>
          <w:szCs w:val="28"/>
        </w:rPr>
        <w:t xml:space="preserve">Модератор: </w:t>
      </w:r>
      <w:proofErr w:type="spellStart"/>
      <w:r w:rsidRPr="00C20A22">
        <w:rPr>
          <w:rFonts w:ascii="PT Astra Serif" w:hAnsi="PT Astra Serif"/>
          <w:sz w:val="28"/>
          <w:szCs w:val="28"/>
        </w:rPr>
        <w:t>Курова</w:t>
      </w:r>
      <w:proofErr w:type="spellEnd"/>
      <w:r w:rsidRPr="00C20A22">
        <w:rPr>
          <w:rFonts w:ascii="PT Astra Serif" w:hAnsi="PT Astra Serif"/>
          <w:sz w:val="28"/>
          <w:szCs w:val="28"/>
        </w:rPr>
        <w:t xml:space="preserve"> Светлана Валерьевна, заместитель руководителя детского технопарка «</w:t>
      </w:r>
      <w:proofErr w:type="spellStart"/>
      <w:r w:rsidRPr="00C20A22">
        <w:rPr>
          <w:rFonts w:ascii="PT Astra Serif" w:hAnsi="PT Astra Serif"/>
          <w:sz w:val="28"/>
          <w:szCs w:val="28"/>
        </w:rPr>
        <w:t>Кванториум</w:t>
      </w:r>
      <w:proofErr w:type="spellEnd"/>
      <w:r w:rsidRPr="00C20A22">
        <w:rPr>
          <w:rFonts w:ascii="PT Astra Serif" w:hAnsi="PT Astra Serif"/>
          <w:sz w:val="28"/>
          <w:szCs w:val="28"/>
        </w:rPr>
        <w:t>» города Димитровграда, региональный представитель Конкурса «</w:t>
      </w:r>
      <w:r w:rsidRPr="00C20A22">
        <w:rPr>
          <w:rFonts w:ascii="PT Astra Serif" w:eastAsia="Times New Roman" w:hAnsi="PT Astra Serif" w:cs="Arial"/>
          <w:sz w:val="28"/>
          <w:szCs w:val="28"/>
          <w:lang w:eastAsia="ru-RU"/>
        </w:rPr>
        <w:t>Ш.У.СТР.И.К.»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8221"/>
      </w:tblGrid>
      <w:tr w:rsidR="0001440C" w:rsidRPr="000D7B7B" w14:paraId="7B9A741B" w14:textId="77777777" w:rsidTr="00B277B0">
        <w:tc>
          <w:tcPr>
            <w:tcW w:w="1673" w:type="dxa"/>
            <w:shd w:val="clear" w:color="auto" w:fill="auto"/>
          </w:tcPr>
          <w:p w14:paraId="006A8A4B" w14:textId="77777777" w:rsidR="0001440C" w:rsidRPr="000D7B7B" w:rsidRDefault="0001440C" w:rsidP="00B277B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0D7B7B">
              <w:rPr>
                <w:rFonts w:ascii="PT Astra Serif" w:hAnsi="PT Astra Serif"/>
                <w:sz w:val="28"/>
                <w:szCs w:val="28"/>
              </w:rPr>
              <w:t>.30-</w:t>
            </w: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0D7B7B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8221" w:type="dxa"/>
            <w:shd w:val="clear" w:color="auto" w:fill="auto"/>
          </w:tcPr>
          <w:p w14:paraId="12480371" w14:textId="5D2CCED4" w:rsidR="0001440C" w:rsidRPr="00C20A22" w:rsidRDefault="0001440C" w:rsidP="00B277B0">
            <w:pPr>
              <w:spacing w:after="0" w:line="240" w:lineRule="auto"/>
              <w:jc w:val="both"/>
              <w:rPr>
                <w:rFonts w:ascii="PT Astra Serif" w:eastAsia="SimSun" w:hAnsi="PT Astra Serif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C20A22">
              <w:rPr>
                <w:rFonts w:ascii="PT Astra Serif" w:eastAsia="SimSun" w:hAnsi="PT Astra Serif"/>
                <w:b/>
                <w:sz w:val="28"/>
                <w:szCs w:val="28"/>
                <w:shd w:val="clear" w:color="auto" w:fill="FFFFFF"/>
                <w:lang w:eastAsia="zh-CN" w:bidi="hi-IN"/>
              </w:rPr>
              <w:t>«Школьник</w:t>
            </w:r>
            <w:r w:rsidR="00B4747C">
              <w:rPr>
                <w:rFonts w:ascii="PT Astra Serif" w:eastAsia="SimSun" w:hAnsi="PT Astra Serif"/>
                <w:b/>
                <w:sz w:val="28"/>
                <w:szCs w:val="28"/>
                <w:shd w:val="clear" w:color="auto" w:fill="FFFFFF"/>
                <w:lang w:eastAsia="zh-CN" w:bidi="hi-IN"/>
              </w:rPr>
              <w:t>,</w:t>
            </w:r>
            <w:r w:rsidRPr="00C20A22">
              <w:rPr>
                <w:rFonts w:ascii="PT Astra Serif" w:eastAsia="SimSun" w:hAnsi="PT Astra Serif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 умеющий строить инновационные конструкции»: цели конкурса, формат и возможности для школьников.</w:t>
            </w:r>
          </w:p>
          <w:p w14:paraId="6FB8AF43" w14:textId="77777777" w:rsidR="0001440C" w:rsidRDefault="0001440C" w:rsidP="00B277B0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</w:pPr>
            <w:r w:rsidRPr="00C20A22"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>Докладчик:</w:t>
            </w:r>
          </w:p>
          <w:p w14:paraId="1B287EF0" w14:textId="77777777" w:rsidR="0001440C" w:rsidRPr="00C20A22" w:rsidRDefault="0001440C" w:rsidP="00B277B0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C20A2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Морозов Виталий Валерьевич - заместитель директора Научного парка МГУ, координатор конкурса </w:t>
            </w:r>
            <w:r w:rsidRPr="00C20A22">
              <w:rPr>
                <w:rFonts w:ascii="PT Astra Serif" w:hAnsi="PT Astra Serif"/>
                <w:sz w:val="28"/>
                <w:szCs w:val="28"/>
              </w:rPr>
              <w:t>«</w:t>
            </w:r>
            <w:r w:rsidRPr="00C20A2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Ш.У.СТР.И.К.»</w:t>
            </w:r>
          </w:p>
        </w:tc>
      </w:tr>
      <w:tr w:rsidR="0001440C" w:rsidRPr="000D7B7B" w14:paraId="644589F9" w14:textId="77777777" w:rsidTr="00B277B0">
        <w:tc>
          <w:tcPr>
            <w:tcW w:w="1673" w:type="dxa"/>
            <w:shd w:val="clear" w:color="auto" w:fill="auto"/>
          </w:tcPr>
          <w:p w14:paraId="6F65357A" w14:textId="77777777" w:rsidR="0001440C" w:rsidRPr="00752F6C" w:rsidRDefault="0001440C" w:rsidP="00B277B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F6C">
              <w:rPr>
                <w:rFonts w:ascii="PT Astra Serif" w:hAnsi="PT Astra Serif"/>
                <w:sz w:val="28"/>
                <w:szCs w:val="28"/>
              </w:rPr>
              <w:t>09.45-10.00</w:t>
            </w:r>
          </w:p>
        </w:tc>
        <w:tc>
          <w:tcPr>
            <w:tcW w:w="8221" w:type="dxa"/>
            <w:shd w:val="clear" w:color="auto" w:fill="auto"/>
          </w:tcPr>
          <w:p w14:paraId="18C18B53" w14:textId="77777777" w:rsidR="0001440C" w:rsidRPr="00C20A22" w:rsidRDefault="0001440C" w:rsidP="00B277B0">
            <w:pPr>
              <w:pStyle w:val="2"/>
              <w:shd w:val="clear" w:color="auto" w:fill="FAFAFA"/>
              <w:spacing w:before="0" w:beforeAutospacing="0" w:after="0" w:afterAutospacing="0"/>
              <w:jc w:val="both"/>
              <w:rPr>
                <w:rFonts w:ascii="PT Astra Serif" w:hAnsi="PT Astra Serif" w:cs="Arial"/>
                <w:bCs w:val="0"/>
                <w:sz w:val="28"/>
                <w:szCs w:val="28"/>
              </w:rPr>
            </w:pPr>
            <w:bookmarkStart w:id="2" w:name="_Hlk125555099"/>
            <w:r w:rsidRPr="00C20A22">
              <w:rPr>
                <w:rFonts w:ascii="PT Astra Serif" w:hAnsi="PT Astra Serif" w:cs="Arial"/>
                <w:bCs w:val="0"/>
                <w:sz w:val="28"/>
                <w:szCs w:val="28"/>
              </w:rPr>
              <w:t>«Рецепты успеха для участников Ш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  <w:lang w:val="ru-RU"/>
              </w:rPr>
              <w:t>.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</w:rPr>
              <w:t>У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  <w:lang w:val="ru-RU"/>
              </w:rPr>
              <w:t>.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</w:rPr>
              <w:t>СТР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  <w:lang w:val="ru-RU"/>
              </w:rPr>
              <w:t>.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</w:rPr>
              <w:t>И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  <w:lang w:val="ru-RU"/>
              </w:rPr>
              <w:t>.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</w:rPr>
              <w:t>К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  <w:lang w:val="ru-RU"/>
              </w:rPr>
              <w:t>.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</w:rPr>
              <w:t>А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  <w:lang w:val="ru-RU"/>
              </w:rPr>
              <w:t>.</w:t>
            </w:r>
            <w:r w:rsidRPr="00C20A22">
              <w:rPr>
                <w:rFonts w:ascii="PT Astra Serif" w:hAnsi="PT Astra Serif" w:cs="Arial"/>
                <w:bCs w:val="0"/>
                <w:sz w:val="28"/>
                <w:szCs w:val="28"/>
              </w:rPr>
              <w:t>»</w:t>
            </w:r>
          </w:p>
          <w:bookmarkEnd w:id="2"/>
          <w:p w14:paraId="540AA852" w14:textId="77777777" w:rsidR="0001440C" w:rsidRPr="00C20A22" w:rsidRDefault="0001440C" w:rsidP="00B277B0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C20A22"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>Докладчик:</w:t>
            </w:r>
          </w:p>
          <w:p w14:paraId="37E84255" w14:textId="77777777" w:rsidR="0001440C" w:rsidRPr="00C20A22" w:rsidRDefault="0001440C" w:rsidP="00B277B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C20A22">
              <w:rPr>
                <w:rFonts w:ascii="PT Astra Serif" w:eastAsia="SimSun" w:hAnsi="PT Astra Serif"/>
                <w:bCs/>
                <w:sz w:val="28"/>
                <w:szCs w:val="28"/>
                <w:lang w:bidi="hi-IN"/>
              </w:rPr>
              <w:t>Гатауллин</w:t>
            </w:r>
            <w:proofErr w:type="spellEnd"/>
            <w:r w:rsidRPr="00C20A22">
              <w:rPr>
                <w:rFonts w:ascii="PT Astra Serif" w:eastAsia="SimSun" w:hAnsi="PT Astra Serif"/>
                <w:bCs/>
                <w:sz w:val="28"/>
                <w:szCs w:val="28"/>
                <w:lang w:bidi="hi-IN"/>
              </w:rPr>
              <w:t xml:space="preserve"> Альберт </w:t>
            </w:r>
            <w:proofErr w:type="spellStart"/>
            <w:r w:rsidRPr="00C20A22">
              <w:rPr>
                <w:rFonts w:ascii="PT Astra Serif" w:eastAsia="SimSun" w:hAnsi="PT Astra Serif"/>
                <w:bCs/>
                <w:sz w:val="28"/>
                <w:szCs w:val="28"/>
                <w:lang w:bidi="hi-IN"/>
              </w:rPr>
              <w:t>Нафисович</w:t>
            </w:r>
            <w:proofErr w:type="spellEnd"/>
            <w:r w:rsidRPr="00C20A22">
              <w:rPr>
                <w:rFonts w:ascii="PT Astra Serif" w:eastAsia="SimSun" w:hAnsi="PT Astra Serif"/>
                <w:bCs/>
                <w:sz w:val="28"/>
                <w:szCs w:val="28"/>
                <w:lang w:bidi="hi-IN"/>
              </w:rPr>
              <w:t xml:space="preserve"> - директор АНО Агентство инновационного развития Ульяновской области</w:t>
            </w:r>
          </w:p>
        </w:tc>
      </w:tr>
      <w:tr w:rsidR="0001440C" w:rsidRPr="000D7B7B" w14:paraId="692689C4" w14:textId="77777777" w:rsidTr="00B277B0">
        <w:tc>
          <w:tcPr>
            <w:tcW w:w="1673" w:type="dxa"/>
            <w:shd w:val="clear" w:color="auto" w:fill="auto"/>
          </w:tcPr>
          <w:p w14:paraId="5ACB0027" w14:textId="77777777" w:rsidR="0001440C" w:rsidRPr="00752F6C" w:rsidRDefault="0001440C" w:rsidP="00B277B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F6C">
              <w:rPr>
                <w:rFonts w:ascii="PT Astra Serif" w:hAnsi="PT Astra Serif"/>
                <w:sz w:val="28"/>
                <w:szCs w:val="28"/>
              </w:rPr>
              <w:t>10.00-10.15</w:t>
            </w:r>
          </w:p>
        </w:tc>
        <w:tc>
          <w:tcPr>
            <w:tcW w:w="8221" w:type="dxa"/>
            <w:shd w:val="clear" w:color="auto" w:fill="auto"/>
          </w:tcPr>
          <w:p w14:paraId="38D1CB2F" w14:textId="77777777" w:rsidR="0001440C" w:rsidRPr="00C20A22" w:rsidRDefault="0001440C" w:rsidP="00B277B0">
            <w:pPr>
              <w:shd w:val="clear" w:color="auto" w:fill="FAFAFA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  <w:r w:rsidRPr="00C20A22"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  <w:t>«</w:t>
            </w:r>
            <w:bookmarkStart w:id="3" w:name="_Hlk125555390"/>
            <w:r w:rsidRPr="00C20A22"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  <w:t>Как и зачем школьнику делать научно-инженерный проект</w:t>
            </w:r>
            <w:bookmarkEnd w:id="3"/>
            <w:r w:rsidRPr="00C20A22"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  <w:t>, какие у него перспективы»</w:t>
            </w:r>
          </w:p>
          <w:p w14:paraId="636C9CF1" w14:textId="77777777" w:rsidR="0001440C" w:rsidRPr="00C20A22" w:rsidRDefault="0001440C" w:rsidP="00B277B0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C20A22"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>Докладчик:</w:t>
            </w:r>
          </w:p>
          <w:p w14:paraId="58CDC5B5" w14:textId="77777777" w:rsidR="0001440C" w:rsidRPr="00C20A22" w:rsidRDefault="0001440C" w:rsidP="00B277B0">
            <w:pPr>
              <w:pStyle w:val="2"/>
              <w:shd w:val="clear" w:color="auto" w:fill="FAFAFA"/>
              <w:spacing w:before="0" w:beforeAutospacing="0" w:after="0" w:afterAutospacing="0"/>
              <w:jc w:val="both"/>
              <w:rPr>
                <w:rFonts w:ascii="PT Astra Serif" w:eastAsia="SimSun" w:hAnsi="PT Astra Serif"/>
                <w:b w:val="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C20A22">
              <w:rPr>
                <w:rFonts w:ascii="PT Astra Serif" w:eastAsia="SimSun" w:hAnsi="PT Astra Serif"/>
                <w:b w:val="0"/>
                <w:sz w:val="28"/>
                <w:szCs w:val="28"/>
                <w:shd w:val="clear" w:color="auto" w:fill="FFFFFF"/>
                <w:lang w:eastAsia="zh-CN" w:bidi="hi-IN"/>
              </w:rPr>
              <w:t xml:space="preserve">Павлушин Андрей Александрович - </w:t>
            </w:r>
            <w:r w:rsidRPr="00C20A22">
              <w:rPr>
                <w:rFonts w:ascii="PT Astra Serif" w:eastAsia="SimSun" w:hAnsi="PT Astra Serif"/>
                <w:b w:val="0"/>
                <w:sz w:val="28"/>
                <w:szCs w:val="28"/>
                <w:lang w:bidi="hi-IN"/>
              </w:rPr>
              <w:t>председатель Ульяновского регионального отделения Всероссийского общества изобретателей и рационализаторов, доктор технических наук, доцент, декан инженерного факультета ФГБОУ ВО «Ульяновский государственный аграрный университет им. П.А. Столыпина»</w:t>
            </w:r>
          </w:p>
        </w:tc>
      </w:tr>
      <w:tr w:rsidR="0001440C" w:rsidRPr="000D7B7B" w14:paraId="32BFE3A0" w14:textId="77777777" w:rsidTr="00B277B0">
        <w:tc>
          <w:tcPr>
            <w:tcW w:w="1673" w:type="dxa"/>
            <w:shd w:val="clear" w:color="auto" w:fill="auto"/>
          </w:tcPr>
          <w:p w14:paraId="06801C51" w14:textId="77777777" w:rsidR="0001440C" w:rsidRPr="000D7B7B" w:rsidRDefault="0001440C" w:rsidP="00B277B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7B7B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0D7B7B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15-10.30</w:t>
            </w:r>
          </w:p>
        </w:tc>
        <w:tc>
          <w:tcPr>
            <w:tcW w:w="8221" w:type="dxa"/>
            <w:shd w:val="clear" w:color="auto" w:fill="auto"/>
          </w:tcPr>
          <w:p w14:paraId="7BCB096B" w14:textId="77777777" w:rsidR="0001440C" w:rsidRPr="00C20A22" w:rsidRDefault="0001440C" w:rsidP="00B277B0">
            <w:pPr>
              <w:spacing w:after="0" w:line="240" w:lineRule="auto"/>
              <w:jc w:val="both"/>
              <w:rPr>
                <w:rFonts w:ascii="PT Astra Serif" w:eastAsia="SimSun" w:hAnsi="PT Astra Serif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C20A22">
              <w:rPr>
                <w:rFonts w:ascii="PT Astra Serif" w:eastAsia="SimSun" w:hAnsi="PT Astra Serif"/>
                <w:b/>
                <w:sz w:val="28"/>
                <w:szCs w:val="28"/>
                <w:shd w:val="clear" w:color="auto" w:fill="FFFFFF"/>
                <w:lang w:eastAsia="zh-CN" w:bidi="hi-IN"/>
              </w:rPr>
              <w:t>Разбор положения Конкурса, регистрация участников, разбор интерфейса личного кабинета.</w:t>
            </w:r>
          </w:p>
          <w:p w14:paraId="37353E57" w14:textId="77777777" w:rsidR="0001440C" w:rsidRDefault="0001440C" w:rsidP="00B277B0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</w:pPr>
            <w:r w:rsidRPr="00C20A22"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>Докладчик:</w:t>
            </w:r>
          </w:p>
          <w:p w14:paraId="10A55BD0" w14:textId="77777777" w:rsidR="0001440C" w:rsidRPr="00C20A22" w:rsidRDefault="0001440C" w:rsidP="00B277B0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C20A22">
              <w:rPr>
                <w:rFonts w:ascii="PT Astra Serif" w:hAnsi="PT Astra Serif"/>
                <w:sz w:val="28"/>
                <w:szCs w:val="28"/>
              </w:rPr>
              <w:t>Курова</w:t>
            </w:r>
            <w:proofErr w:type="spellEnd"/>
            <w:r w:rsidRPr="00C20A22">
              <w:rPr>
                <w:rFonts w:ascii="PT Astra Serif" w:hAnsi="PT Astra Serif"/>
                <w:sz w:val="28"/>
                <w:szCs w:val="28"/>
              </w:rPr>
              <w:t xml:space="preserve"> Светлана Валерьевна, заместитель руководителя детского технопарка «</w:t>
            </w:r>
            <w:proofErr w:type="spellStart"/>
            <w:r w:rsidRPr="00C20A22">
              <w:rPr>
                <w:rFonts w:ascii="PT Astra Serif" w:hAnsi="PT Astra Serif"/>
                <w:sz w:val="28"/>
                <w:szCs w:val="28"/>
              </w:rPr>
              <w:t>Кванториум</w:t>
            </w:r>
            <w:proofErr w:type="spellEnd"/>
            <w:r w:rsidRPr="00C20A22">
              <w:rPr>
                <w:rFonts w:ascii="PT Astra Serif" w:hAnsi="PT Astra Serif"/>
                <w:sz w:val="28"/>
                <w:szCs w:val="28"/>
              </w:rPr>
              <w:t>» города Димитровграда, региональный представитель Конкурса «</w:t>
            </w:r>
            <w:r w:rsidRPr="00C20A2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Ш.У.СТР.И.К.»</w:t>
            </w:r>
          </w:p>
        </w:tc>
      </w:tr>
      <w:bookmarkEnd w:id="0"/>
    </w:tbl>
    <w:p w14:paraId="068C3949" w14:textId="77777777" w:rsidR="0001440C" w:rsidRDefault="0001440C" w:rsidP="0001440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0B77E4" w14:textId="77777777" w:rsidR="00623917" w:rsidRDefault="00623917"/>
    <w:sectPr w:rsidR="00623917" w:rsidSect="00513A5D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9"/>
    <w:rsid w:val="0001440C"/>
    <w:rsid w:val="00026C69"/>
    <w:rsid w:val="00623917"/>
    <w:rsid w:val="00B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8DB1"/>
  <w15:chartTrackingRefBased/>
  <w15:docId w15:val="{452BC1BE-05D7-4F73-A916-4B9DFBA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0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14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4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 Spacing"/>
    <w:uiPriority w:val="1"/>
    <w:qFormat/>
    <w:rsid w:val="000144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Yanina</dc:creator>
  <cp:keywords/>
  <dc:description/>
  <cp:lastModifiedBy>Natalia Yanina</cp:lastModifiedBy>
  <cp:revision>4</cp:revision>
  <dcterms:created xsi:type="dcterms:W3CDTF">2023-01-31T08:13:00Z</dcterms:created>
  <dcterms:modified xsi:type="dcterms:W3CDTF">2023-01-31T08:17:00Z</dcterms:modified>
</cp:coreProperties>
</file>