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B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Министерство </w:t>
      </w:r>
      <w:r w:rsidR="00B06214">
        <w:rPr>
          <w:rFonts w:ascii="PT Astra Serif" w:hAnsi="PT Astra Serif"/>
          <w:sz w:val="28"/>
          <w:szCs w:val="28"/>
        </w:rPr>
        <w:t xml:space="preserve">просвещения и воспитания </w:t>
      </w: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A1586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Департамент </w:t>
      </w:r>
      <w:r w:rsidR="00B06214">
        <w:rPr>
          <w:rFonts w:ascii="PT Astra Serif" w:hAnsi="PT Astra Serif"/>
          <w:sz w:val="28"/>
          <w:szCs w:val="28"/>
        </w:rPr>
        <w:t>воспитания и социализации детей</w:t>
      </w:r>
    </w:p>
    <w:p w:rsidR="00DA1586" w:rsidRDefault="00B06214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ОГБН О</w:t>
      </w:r>
      <w:r w:rsidR="00DA1586">
        <w:rPr>
          <w:rFonts w:ascii="PT Astra Serif" w:hAnsi="PT Astra Serif"/>
          <w:sz w:val="28"/>
          <w:szCs w:val="28"/>
        </w:rPr>
        <w:t>О «Дворец творчества детей и молодёжи»</w:t>
      </w:r>
    </w:p>
    <w:p w:rsidR="00DA1586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A1586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искусства и культурной политики Ульяновской области</w:t>
      </w:r>
    </w:p>
    <w:p w:rsidR="00DA1586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Региональны</w:t>
      </w:r>
      <w:r>
        <w:rPr>
          <w:rFonts w:ascii="PT Astra Serif" w:hAnsi="PT Astra Serif"/>
          <w:sz w:val="28"/>
          <w:szCs w:val="28"/>
        </w:rPr>
        <w:t>й</w:t>
      </w:r>
      <w:r w:rsidRPr="00DA1586">
        <w:rPr>
          <w:rFonts w:ascii="PT Astra Serif" w:hAnsi="PT Astra Serif"/>
          <w:sz w:val="28"/>
          <w:szCs w:val="28"/>
        </w:rPr>
        <w:t xml:space="preserve"> центр по взаимодействию с негосударственными музеями ОГБУК «Ульяновский областной краеведческий музей имени И.А. Гончарова»</w:t>
      </w:r>
    </w:p>
    <w:p w:rsidR="00DA1586" w:rsidRPr="00282B8F" w:rsidRDefault="00DA1586" w:rsidP="00DA15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45CB" w:rsidRPr="00282B8F" w:rsidRDefault="008745CB" w:rsidP="0036581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796F" w:rsidRPr="00282B8F" w:rsidRDefault="001E79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796F" w:rsidRPr="00282B8F" w:rsidRDefault="001E79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796F" w:rsidRPr="00282B8F" w:rsidRDefault="001E79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796F" w:rsidRPr="00282B8F" w:rsidRDefault="001E79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 xml:space="preserve">СТАНДАРТ </w:t>
      </w: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1586" w:rsidRDefault="0042336F" w:rsidP="003658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 xml:space="preserve">МУЗЕЯ ОБРАЗОВАТЕЛЬНОЙ ОРГАНИЗАЦИИ </w:t>
      </w:r>
    </w:p>
    <w:p w:rsidR="00DA1586" w:rsidRDefault="00DA1586" w:rsidP="003658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336F" w:rsidRPr="00282B8F" w:rsidRDefault="00DA1586" w:rsidP="003658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336F" w:rsidRPr="00282B8F" w:rsidRDefault="0042336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45CB" w:rsidRPr="00282B8F" w:rsidRDefault="008745CB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0E0A" w:rsidRPr="00282B8F" w:rsidRDefault="00310E0A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Ульяновск, 20</w:t>
      </w:r>
      <w:r w:rsidR="00BA4781">
        <w:rPr>
          <w:rFonts w:ascii="PT Astra Serif" w:hAnsi="PT Astra Serif"/>
          <w:sz w:val="28"/>
          <w:szCs w:val="28"/>
        </w:rPr>
        <w:t>21</w:t>
      </w:r>
      <w:r w:rsidRPr="00282B8F">
        <w:rPr>
          <w:rFonts w:ascii="PT Astra Serif" w:hAnsi="PT Astra Serif"/>
          <w:sz w:val="28"/>
          <w:szCs w:val="28"/>
        </w:rPr>
        <w:t xml:space="preserve"> г. </w:t>
      </w:r>
    </w:p>
    <w:p w:rsidR="001324AB" w:rsidRPr="00282B8F" w:rsidRDefault="001E28D1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СОДЕРЖАНИЕ </w:t>
      </w:r>
    </w:p>
    <w:p w:rsidR="001324AB" w:rsidRPr="00282B8F" w:rsidRDefault="001324AB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13009" w:rsidRPr="00DA1586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ОБЩИЕ ПОЛОЖЕНИЯ</w:t>
      </w:r>
      <w:r w:rsidR="00DA1586" w:rsidRPr="00DA1586">
        <w:rPr>
          <w:rFonts w:ascii="PT Astra Serif" w:hAnsi="PT Astra Serif"/>
          <w:sz w:val="28"/>
          <w:szCs w:val="28"/>
        </w:rPr>
        <w:t>………………</w:t>
      </w:r>
      <w:r w:rsidR="00DA1586">
        <w:rPr>
          <w:rFonts w:ascii="PT Astra Serif" w:hAnsi="PT Astra Serif"/>
          <w:sz w:val="28"/>
          <w:szCs w:val="28"/>
        </w:rPr>
        <w:t>……..</w:t>
      </w:r>
      <w:r w:rsidR="00DA1586" w:rsidRPr="00DA1586">
        <w:rPr>
          <w:rFonts w:ascii="PT Astra Serif" w:hAnsi="PT Astra Serif"/>
          <w:sz w:val="28"/>
          <w:szCs w:val="28"/>
        </w:rPr>
        <w:t>………………………………………3</w:t>
      </w:r>
    </w:p>
    <w:p w:rsidR="00A13009" w:rsidRPr="00DA1586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НОРМАТИВНАЯ БАЗА</w:t>
      </w:r>
      <w:r w:rsidR="00DA1586" w:rsidRPr="00DA1586">
        <w:rPr>
          <w:rFonts w:ascii="PT Astra Serif" w:hAnsi="PT Astra Serif"/>
          <w:sz w:val="28"/>
          <w:szCs w:val="28"/>
        </w:rPr>
        <w:t>…………</w:t>
      </w:r>
      <w:r w:rsidR="00DA1586">
        <w:rPr>
          <w:rFonts w:ascii="PT Astra Serif" w:hAnsi="PT Astra Serif"/>
          <w:sz w:val="28"/>
          <w:szCs w:val="28"/>
        </w:rPr>
        <w:t>……..</w:t>
      </w:r>
      <w:r w:rsidR="00DA1586" w:rsidRPr="00DA1586">
        <w:rPr>
          <w:rFonts w:ascii="PT Astra Serif" w:hAnsi="PT Astra Serif"/>
          <w:sz w:val="28"/>
          <w:szCs w:val="28"/>
        </w:rPr>
        <w:t>……...……………………………………3</w:t>
      </w:r>
    </w:p>
    <w:p w:rsidR="00A13009" w:rsidRPr="00DA1586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ОРГАНИЗАЦИЯ МУЗЕЯ</w:t>
      </w:r>
      <w:r w:rsidR="00DA1586" w:rsidRPr="00DA1586">
        <w:rPr>
          <w:rFonts w:ascii="PT Astra Serif" w:hAnsi="PT Astra Serif"/>
          <w:sz w:val="28"/>
          <w:szCs w:val="28"/>
        </w:rPr>
        <w:t>……</w:t>
      </w:r>
      <w:r w:rsidR="00DA1586">
        <w:rPr>
          <w:rFonts w:ascii="PT Astra Serif" w:hAnsi="PT Astra Serif"/>
          <w:sz w:val="28"/>
          <w:szCs w:val="28"/>
        </w:rPr>
        <w:t>……..</w:t>
      </w:r>
      <w:r w:rsidR="00DA1586" w:rsidRPr="00DA1586">
        <w:rPr>
          <w:rFonts w:ascii="PT Astra Serif" w:hAnsi="PT Astra Serif"/>
          <w:sz w:val="28"/>
          <w:szCs w:val="28"/>
        </w:rPr>
        <w:t>……………………………………………….3</w:t>
      </w:r>
    </w:p>
    <w:p w:rsidR="00DA1586" w:rsidRPr="00DA1586" w:rsidRDefault="00DA1586" w:rsidP="00DA158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ВЗАИМОДЕЙСТВИЕ МУЗЕЯ С ПРОФИЛЬНЫМИ ОРГАНИЗАЦИЯМИ</w:t>
      </w:r>
      <w:r>
        <w:rPr>
          <w:rFonts w:ascii="PT Astra Serif" w:hAnsi="PT Astra Serif"/>
          <w:sz w:val="28"/>
          <w:szCs w:val="28"/>
        </w:rPr>
        <w:t>…….</w:t>
      </w:r>
      <w:r w:rsidRPr="00DA1586">
        <w:rPr>
          <w:rFonts w:ascii="PT Astra Serif" w:hAnsi="PT Astra Serif"/>
          <w:sz w:val="28"/>
          <w:szCs w:val="28"/>
        </w:rPr>
        <w:t>4</w:t>
      </w:r>
    </w:p>
    <w:p w:rsidR="00DA1586" w:rsidRDefault="00DA1586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РЕГИСТРАЦИЯ</w:t>
      </w:r>
      <w:r>
        <w:rPr>
          <w:rFonts w:ascii="PT Astra Serif" w:hAnsi="PT Astra Serif"/>
          <w:sz w:val="28"/>
          <w:szCs w:val="28"/>
        </w:rPr>
        <w:t>, ПАСПОРТИЗАЦИЯ</w:t>
      </w:r>
      <w:r w:rsidRPr="00DA1586">
        <w:rPr>
          <w:rFonts w:ascii="PT Astra Serif" w:hAnsi="PT Astra Serif"/>
          <w:sz w:val="28"/>
          <w:szCs w:val="28"/>
        </w:rPr>
        <w:t xml:space="preserve"> МУЗЕЯ</w:t>
      </w:r>
      <w:r>
        <w:rPr>
          <w:rFonts w:ascii="PT Astra Serif" w:hAnsi="PT Astra Serif"/>
          <w:sz w:val="28"/>
          <w:szCs w:val="28"/>
        </w:rPr>
        <w:t>…………………………………...5</w:t>
      </w:r>
    </w:p>
    <w:p w:rsidR="00DA1586" w:rsidRDefault="00DA1586" w:rsidP="00DA1586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ПРОФИЛЬ МУЗЕЯ…………</w:t>
      </w:r>
      <w:r w:rsidR="006456EE">
        <w:rPr>
          <w:rFonts w:ascii="PT Astra Serif" w:hAnsi="PT Astra Serif"/>
          <w:sz w:val="28"/>
          <w:szCs w:val="28"/>
        </w:rPr>
        <w:t>………………………………………………………..6</w:t>
      </w:r>
    </w:p>
    <w:p w:rsidR="006456EE" w:rsidRDefault="006456EE" w:rsidP="00DA1586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К ПОМЕЩЕНИЮ МУЗЕЯ. ОБОРУДОВАНИЕ………………...7</w:t>
      </w:r>
    </w:p>
    <w:p w:rsidR="00A13009" w:rsidRPr="00DA1586" w:rsidRDefault="00A13009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ДОКУМЕНТАЦИЯ МУЗЕЯ</w:t>
      </w:r>
      <w:r w:rsidR="006456EE">
        <w:rPr>
          <w:rFonts w:ascii="PT Astra Serif" w:hAnsi="PT Astra Serif"/>
          <w:sz w:val="28"/>
          <w:szCs w:val="28"/>
        </w:rPr>
        <w:t>………………………………………………………...8</w:t>
      </w:r>
    </w:p>
    <w:p w:rsidR="00A13009" w:rsidRPr="00DA1586" w:rsidRDefault="006456EE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КОМПЛЕКТОВАНИЕ ФОНДОВ</w:t>
      </w:r>
      <w:r>
        <w:rPr>
          <w:rFonts w:ascii="PT Astra Serif" w:hAnsi="PT Astra Serif"/>
          <w:sz w:val="28"/>
          <w:szCs w:val="28"/>
        </w:rPr>
        <w:t>…………………………………………………..8</w:t>
      </w:r>
    </w:p>
    <w:p w:rsidR="00A13009" w:rsidRPr="00DA1586" w:rsidRDefault="006456EE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УЧ</w:t>
      </w:r>
      <w:r>
        <w:rPr>
          <w:rFonts w:ascii="PT Astra Serif" w:hAnsi="PT Astra Serif"/>
          <w:sz w:val="28"/>
          <w:szCs w:val="28"/>
        </w:rPr>
        <w:t>Ё</w:t>
      </w:r>
      <w:r w:rsidRPr="00DA1586">
        <w:rPr>
          <w:rFonts w:ascii="PT Astra Serif" w:hAnsi="PT Astra Serif"/>
          <w:sz w:val="28"/>
          <w:szCs w:val="28"/>
        </w:rPr>
        <w:t>Т И ХРАНЕНИЕ</w:t>
      </w:r>
      <w:r>
        <w:rPr>
          <w:rFonts w:ascii="PT Astra Serif" w:hAnsi="PT Astra Serif"/>
          <w:sz w:val="28"/>
          <w:szCs w:val="28"/>
        </w:rPr>
        <w:t>…………………………………………………………….….9</w:t>
      </w:r>
    </w:p>
    <w:p w:rsidR="00A13009" w:rsidRPr="00DA1586" w:rsidRDefault="006456EE" w:rsidP="00DA1586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ИНВЕНТАРНАЯ КНИГА………………………………………………………….10</w:t>
      </w:r>
      <w:r w:rsidR="00A13009" w:rsidRPr="00DA1586">
        <w:rPr>
          <w:rFonts w:ascii="PT Astra Serif" w:hAnsi="PT Astra Serif"/>
          <w:sz w:val="28"/>
          <w:szCs w:val="28"/>
        </w:rPr>
        <w:t xml:space="preserve"> </w:t>
      </w:r>
    </w:p>
    <w:p w:rsidR="00A13009" w:rsidRPr="00DA1586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КОНЦЕПЦИЯ</w:t>
      </w:r>
      <w:r w:rsidR="006456EE">
        <w:rPr>
          <w:rFonts w:ascii="PT Astra Serif" w:hAnsi="PT Astra Serif"/>
          <w:sz w:val="28"/>
          <w:szCs w:val="28"/>
        </w:rPr>
        <w:t>………………………………………………………………………14</w:t>
      </w:r>
    </w:p>
    <w:p w:rsidR="00A13009" w:rsidRPr="00DA1586" w:rsidRDefault="00A13009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АРХИТЕКТУРНО-ХУДОЖЕСТВЕННОЕ РЕШЕНИЕ ЭКСПОЗИЦИИ</w:t>
      </w:r>
      <w:r w:rsidR="006456EE">
        <w:rPr>
          <w:rFonts w:ascii="PT Astra Serif" w:hAnsi="PT Astra Serif"/>
          <w:sz w:val="28"/>
          <w:szCs w:val="28"/>
        </w:rPr>
        <w:t>……….14</w:t>
      </w:r>
    </w:p>
    <w:p w:rsidR="00A13009" w:rsidRPr="00DA1586" w:rsidRDefault="00A13009" w:rsidP="00DA1586">
      <w:pPr>
        <w:spacing w:after="0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 xml:space="preserve">КУЛЬТУРНО-ПРОСВЕТИТЕЛЬНАЯ РАБОТА </w:t>
      </w:r>
      <w:r w:rsidR="006456EE">
        <w:rPr>
          <w:rFonts w:ascii="PT Astra Serif" w:hAnsi="PT Astra Serif"/>
          <w:sz w:val="28"/>
          <w:szCs w:val="28"/>
        </w:rPr>
        <w:t>………………………………...19</w:t>
      </w:r>
    </w:p>
    <w:p w:rsidR="006456EE" w:rsidRDefault="006456EE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РЕОРГАНИЗАЦИЯ (ЗАКРЫТИЕ) МУЗЕЯ………………………………………21</w:t>
      </w:r>
    </w:p>
    <w:p w:rsidR="009E1824" w:rsidRPr="00DA1586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A1586">
        <w:rPr>
          <w:rFonts w:ascii="PT Astra Serif" w:hAnsi="PT Astra Serif"/>
          <w:sz w:val="28"/>
          <w:szCs w:val="28"/>
        </w:rPr>
        <w:t>ПРИЛОЖЕНИЯ</w:t>
      </w:r>
      <w:r w:rsidR="006456EE">
        <w:rPr>
          <w:rFonts w:ascii="PT Astra Serif" w:hAnsi="PT Astra Serif"/>
          <w:sz w:val="28"/>
          <w:szCs w:val="28"/>
        </w:rPr>
        <w:t>…………………………………………………………………….22</w:t>
      </w:r>
      <w:r w:rsidRPr="00DA1586">
        <w:rPr>
          <w:rFonts w:ascii="PT Astra Serif" w:hAnsi="PT Astra Serif"/>
          <w:sz w:val="28"/>
          <w:szCs w:val="28"/>
        </w:rPr>
        <w:br/>
      </w:r>
    </w:p>
    <w:p w:rsidR="00A13009" w:rsidRDefault="00A13009" w:rsidP="00DA158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13009" w:rsidRPr="00282B8F" w:rsidRDefault="00A13009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324AB" w:rsidRPr="00282B8F" w:rsidRDefault="001324AB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E28D1" w:rsidRPr="00282B8F" w:rsidRDefault="001E28D1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13009" w:rsidRDefault="00A13009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82B8F" w:rsidRPr="00282B8F" w:rsidRDefault="00282B8F" w:rsidP="003658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>ОБЩИЕ ПОЛОЖЕНИЯ</w:t>
      </w:r>
    </w:p>
    <w:p w:rsidR="00282B8F" w:rsidRDefault="00282B8F" w:rsidP="00282B8F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282B8F" w:rsidRDefault="00282B8F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Музей образовательной организации (далее </w:t>
      </w:r>
      <w:r>
        <w:rPr>
          <w:rFonts w:ascii="PT Astra Serif" w:hAnsi="PT Astra Serif"/>
          <w:sz w:val="28"/>
          <w:szCs w:val="28"/>
        </w:rPr>
        <w:t>- музей</w:t>
      </w:r>
      <w:r w:rsidRPr="00282B8F">
        <w:rPr>
          <w:rFonts w:ascii="PT Astra Serif" w:hAnsi="PT Astra Serif"/>
          <w:sz w:val="28"/>
          <w:szCs w:val="28"/>
        </w:rPr>
        <w:t>) - обобщающее название структурного подразделения образовательной организации Российской Федерации, независимо от формы собственности, выполняющих учебно-воспитательные задачи музейными средствами. В общепринятой практике – школьный музей.</w:t>
      </w:r>
    </w:p>
    <w:p w:rsidR="00282B8F" w:rsidRPr="00282B8F" w:rsidRDefault="00282B8F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Музей образовательной организации создается с целью воспитания, обучения, развития и социализации </w:t>
      </w:r>
      <w:r>
        <w:rPr>
          <w:rFonts w:ascii="PT Astra Serif" w:hAnsi="PT Astra Serif"/>
          <w:sz w:val="28"/>
          <w:szCs w:val="28"/>
        </w:rPr>
        <w:t>об</w:t>
      </w:r>
      <w:r w:rsidRPr="00282B8F">
        <w:rPr>
          <w:rFonts w:ascii="PT Astra Serif" w:hAnsi="PT Astra Serif"/>
          <w:sz w:val="28"/>
          <w:szCs w:val="28"/>
        </w:rPr>
        <w:t>уча</w:t>
      </w:r>
      <w:r>
        <w:rPr>
          <w:rFonts w:ascii="PT Astra Serif" w:hAnsi="PT Astra Serif"/>
          <w:sz w:val="28"/>
          <w:szCs w:val="28"/>
        </w:rPr>
        <w:t>ю</w:t>
      </w:r>
      <w:r w:rsidRPr="00282B8F">
        <w:rPr>
          <w:rFonts w:ascii="PT Astra Serif" w:hAnsi="PT Astra Serif"/>
          <w:sz w:val="28"/>
          <w:szCs w:val="28"/>
        </w:rPr>
        <w:t>щ</w:t>
      </w:r>
      <w:r w:rsidR="000A6C89">
        <w:rPr>
          <w:rFonts w:ascii="PT Astra Serif" w:hAnsi="PT Astra Serif"/>
          <w:sz w:val="28"/>
          <w:szCs w:val="28"/>
        </w:rPr>
        <w:t>ихся</w:t>
      </w:r>
      <w:r w:rsidR="006E2736">
        <w:rPr>
          <w:rFonts w:ascii="PT Astra Serif" w:hAnsi="PT Astra Serif"/>
          <w:sz w:val="28"/>
          <w:szCs w:val="28"/>
        </w:rPr>
        <w:t>.</w:t>
      </w:r>
    </w:p>
    <w:p w:rsidR="00282B8F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D126C">
        <w:rPr>
          <w:rFonts w:ascii="PT Astra Serif" w:hAnsi="PT Astra Serif"/>
          <w:sz w:val="28"/>
          <w:szCs w:val="28"/>
        </w:rPr>
        <w:t>Музей с его коллекциями является негосударственной частью Государственного музейного фонда и музеев Российской Федерации.</w:t>
      </w:r>
    </w:p>
    <w:p w:rsidR="00792EDA" w:rsidRDefault="00792EDA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>Музей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 может создавать межшкольные музейные объединения;  может создавать любые формы и структуры; может иметь свой сайт в Интернете и свои страницы в социальных сетях; участвует в региональных и всероссийских онлайн-конкурсах с информацией о своей деятельности в образовательной интернет-платформе.</w:t>
      </w:r>
    </w:p>
    <w:p w:rsidR="000A6C89" w:rsidRDefault="000A6C89" w:rsidP="002D12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D126C" w:rsidRPr="00282B8F" w:rsidRDefault="002D126C" w:rsidP="002D12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НОРМАТИВНАЯ БАЗА</w:t>
      </w:r>
    </w:p>
    <w:p w:rsidR="002D126C" w:rsidRPr="00282B8F" w:rsidRDefault="002D126C" w:rsidP="002D12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D126C" w:rsidRPr="00282B8F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Деятельность музеев регламентирует Примерное положение о музее образовательного учреждения (школьном музее), утвержденное Письмом Министерства образования России от 12.03.2003 г. № 28-51-181/16. 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Музей в своей текущей деятельности руководствуются </w:t>
      </w:r>
      <w:r>
        <w:rPr>
          <w:rFonts w:ascii="PT Astra Serif" w:hAnsi="PT Astra Serif"/>
          <w:sz w:val="28"/>
          <w:szCs w:val="28"/>
        </w:rPr>
        <w:t>Федеральным законом</w:t>
      </w:r>
      <w:r w:rsidRPr="00282B8F">
        <w:rPr>
          <w:rFonts w:ascii="PT Astra Serif" w:hAnsi="PT Astra Serif"/>
          <w:sz w:val="28"/>
          <w:szCs w:val="28"/>
        </w:rPr>
        <w:t xml:space="preserve"> Российской Федерации от 29.12.2012 N273-ФЗ «Об образовании в Российской Федерации», а в части учета и хранения фондов – </w:t>
      </w:r>
      <w:r>
        <w:rPr>
          <w:rFonts w:ascii="PT Astra Serif" w:hAnsi="PT Astra Serif"/>
          <w:sz w:val="28"/>
          <w:szCs w:val="28"/>
        </w:rPr>
        <w:t>Федеральным законом</w:t>
      </w:r>
      <w:r w:rsidRPr="00282B8F">
        <w:rPr>
          <w:rFonts w:ascii="PT Astra Serif" w:hAnsi="PT Astra Serif"/>
          <w:sz w:val="28"/>
          <w:szCs w:val="28"/>
        </w:rPr>
        <w:t xml:space="preserve"> от 26.05.1996 N 54-ФЗ «О Музейном фонде Российской Федерации и музеях в Российской Федерации».</w:t>
      </w:r>
    </w:p>
    <w:p w:rsidR="002D126C" w:rsidRDefault="002D126C" w:rsidP="00282B8F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2D126C" w:rsidRDefault="002D126C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МУЗЕЯ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D126C" w:rsidRPr="00CE347D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Учредителем музея является образовательная организация, в которой организуется музей. Учредительным документом музея является приказ о его организации</w:t>
      </w:r>
      <w:r w:rsidR="00CE347D">
        <w:rPr>
          <w:rFonts w:ascii="PT Astra Serif" w:hAnsi="PT Astra Serif"/>
          <w:sz w:val="28"/>
          <w:szCs w:val="28"/>
        </w:rPr>
        <w:t xml:space="preserve"> и открытии</w:t>
      </w:r>
      <w:r w:rsidRPr="00282B8F">
        <w:rPr>
          <w:rFonts w:ascii="PT Astra Serif" w:hAnsi="PT Astra Serif"/>
          <w:sz w:val="28"/>
          <w:szCs w:val="28"/>
        </w:rPr>
        <w:t>, издаваемый руководителем образовательной организации.</w:t>
      </w:r>
      <w:r w:rsidR="00CE347D" w:rsidRPr="00CE347D">
        <w:rPr>
          <w:rFonts w:ascii="PT Astra Serif" w:hAnsi="PT Astra Serif"/>
          <w:sz w:val="28"/>
          <w:szCs w:val="28"/>
        </w:rPr>
        <w:t xml:space="preserve"> </w:t>
      </w:r>
      <w:r w:rsidR="00CE347D">
        <w:rPr>
          <w:rFonts w:ascii="PT Astra Serif" w:hAnsi="PT Astra Serif"/>
          <w:sz w:val="28"/>
          <w:szCs w:val="28"/>
        </w:rPr>
        <w:t>Официальной датой открытия музея считается дата, указанная в приказе в приказе об открытии.</w:t>
      </w:r>
    </w:p>
    <w:p w:rsid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sz w:val="28"/>
          <w:szCs w:val="28"/>
        </w:rPr>
        <w:t>Руководитель музея назначается приказом директора образовательной организации. Руководитель музея несёт персональную ответственность за сохранность экспонатов основного фонда музея.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Организация </w:t>
      </w:r>
      <w:r>
        <w:rPr>
          <w:rFonts w:ascii="PT Astra Serif" w:hAnsi="PT Astra Serif"/>
          <w:sz w:val="28"/>
          <w:szCs w:val="28"/>
        </w:rPr>
        <w:t>музея</w:t>
      </w:r>
      <w:r w:rsidRPr="00282B8F">
        <w:rPr>
          <w:rFonts w:ascii="PT Astra Serif" w:hAnsi="PT Astra Serif"/>
          <w:sz w:val="28"/>
          <w:szCs w:val="28"/>
        </w:rPr>
        <w:t xml:space="preserve"> является результатом краеведческой и иной исследовательской работы обучающихся и педагогов для всех профилей музеев.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тся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по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инициативе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учителей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школьников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родителей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обществ</w:t>
      </w:r>
      <w:r w:rsidRPr="00282B8F">
        <w:rPr>
          <w:rFonts w:ascii="PT Astra Serif" w:hAnsi="PT Astra Serif"/>
          <w:sz w:val="28"/>
          <w:szCs w:val="28"/>
        </w:rPr>
        <w:t xml:space="preserve">енности. 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D126C">
        <w:rPr>
          <w:rFonts w:ascii="PT Astra Serif" w:hAnsi="PT Astra Serif"/>
          <w:sz w:val="28"/>
          <w:szCs w:val="28"/>
        </w:rPr>
        <w:lastRenderedPageBreak/>
        <w:t>Профиль и направления деятельности музея определяются задачами образовательной организации, сложившимися традициями сохранения историко-культурного наследия.</w:t>
      </w:r>
    </w:p>
    <w:p w:rsidR="002D126C" w:rsidRPr="00B56151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56151">
        <w:rPr>
          <w:rFonts w:ascii="PT Astra Serif" w:hAnsi="PT Astra Serif"/>
          <w:b/>
          <w:sz w:val="28"/>
          <w:szCs w:val="28"/>
        </w:rPr>
        <w:t xml:space="preserve">Обязательными условиями для создания музея являются наличие: 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- музейного </w:t>
      </w:r>
      <w:r w:rsidR="00A965B1">
        <w:rPr>
          <w:rFonts w:ascii="PT Astra Serif" w:hAnsi="PT Astra Serif"/>
          <w:sz w:val="28"/>
          <w:szCs w:val="28"/>
        </w:rPr>
        <w:t xml:space="preserve">совета, </w:t>
      </w:r>
      <w:r w:rsidRPr="00282B8F">
        <w:rPr>
          <w:rFonts w:ascii="PT Astra Serif" w:hAnsi="PT Astra Serif"/>
          <w:sz w:val="28"/>
          <w:szCs w:val="28"/>
        </w:rPr>
        <w:t>актива из числа обучающихся, занимающи</w:t>
      </w:r>
      <w:r w:rsidR="00B56151">
        <w:rPr>
          <w:rFonts w:ascii="PT Astra Serif" w:hAnsi="PT Astra Serif"/>
          <w:sz w:val="28"/>
          <w:szCs w:val="28"/>
        </w:rPr>
        <w:t>х</w:t>
      </w:r>
      <w:r w:rsidRPr="00282B8F">
        <w:rPr>
          <w:rFonts w:ascii="PT Astra Serif" w:hAnsi="PT Astra Serif"/>
          <w:sz w:val="28"/>
          <w:szCs w:val="28"/>
        </w:rPr>
        <w:t xml:space="preserve">ся по образовательным программам музееведческой, краеведческой и пр. направленности, с привлечением педагогов, родителей и местных жителей; 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- музейного собрания, составляющего фонд музея; </w:t>
      </w:r>
    </w:p>
    <w:p w:rsidR="002D126C" w:rsidRDefault="002D126C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помещения и оборудования для хранения и экспонирования музейных предметов (фондохранилище и экспозиционно-выставочный зал)</w:t>
      </w:r>
      <w:r>
        <w:rPr>
          <w:rFonts w:ascii="PT Astra Serif" w:hAnsi="PT Astra Serif"/>
          <w:sz w:val="28"/>
          <w:szCs w:val="28"/>
        </w:rPr>
        <w:t>.</w:t>
      </w:r>
    </w:p>
    <w:p w:rsidR="002D126C" w:rsidRDefault="002D126C" w:rsidP="00282B8F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091838" w:rsidRDefault="00091838" w:rsidP="00091838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ВЗАИМОДЕЙСТВИЕ МУЗЕЯ С ПРОФИЛЬНЫМИ ОРГАНИЗАЦИЯМИ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91838" w:rsidRPr="00BD4726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BD4726">
        <w:rPr>
          <w:rFonts w:ascii="PT Astra Serif" w:hAnsi="PT Astra Serif"/>
          <w:i/>
          <w:sz w:val="28"/>
          <w:szCs w:val="28"/>
        </w:rPr>
        <w:t>Муниципальный уровень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r>
        <w:rPr>
          <w:rFonts w:ascii="PT Astra Serif" w:hAnsi="PT Astra Serif"/>
          <w:sz w:val="28"/>
          <w:szCs w:val="28"/>
        </w:rPr>
        <w:t xml:space="preserve">со школьными музеями взаимодействует </w:t>
      </w:r>
      <w:r w:rsidRPr="00282B8F">
        <w:rPr>
          <w:rFonts w:ascii="PT Astra Serif" w:hAnsi="PT Astra Serif"/>
          <w:sz w:val="28"/>
          <w:szCs w:val="28"/>
        </w:rPr>
        <w:t>сотрудник организации дополнительного образования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282B8F">
        <w:rPr>
          <w:rFonts w:ascii="PT Astra Serif" w:hAnsi="PT Astra Serif"/>
          <w:sz w:val="28"/>
          <w:szCs w:val="28"/>
        </w:rPr>
        <w:t xml:space="preserve"> управления образования</w:t>
      </w:r>
      <w:r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/>
          <w:sz w:val="28"/>
          <w:szCs w:val="28"/>
        </w:rPr>
        <w:t xml:space="preserve"> курирующий деятельность музеев образовательных организаций. В задачи специалиста входит учёт музеев, мониторинг, </w:t>
      </w:r>
      <w:r>
        <w:rPr>
          <w:rFonts w:ascii="PT Astra Serif" w:hAnsi="PT Astra Serif"/>
          <w:sz w:val="28"/>
          <w:szCs w:val="28"/>
        </w:rPr>
        <w:t xml:space="preserve">контроль за реорганизацией (закрытием) музеев, </w:t>
      </w:r>
      <w:r w:rsidRPr="00282B8F">
        <w:rPr>
          <w:rFonts w:ascii="PT Astra Serif" w:hAnsi="PT Astra Serif"/>
          <w:sz w:val="28"/>
          <w:szCs w:val="28"/>
        </w:rPr>
        <w:t>организация участия музеев в различных мероприятиях муниципального и областного уровня.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91838" w:rsidRPr="00BD4726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BD4726">
        <w:rPr>
          <w:rFonts w:ascii="PT Astra Serif" w:hAnsi="PT Astra Serif"/>
          <w:i/>
          <w:sz w:val="28"/>
          <w:szCs w:val="28"/>
        </w:rPr>
        <w:t>Региональный уровень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региональном уровне школьные музеи взаимодействуют с </w:t>
      </w:r>
      <w:r w:rsidR="002E3305">
        <w:rPr>
          <w:rFonts w:ascii="PT Astra Serif" w:hAnsi="PT Astra Serif"/>
          <w:sz w:val="28"/>
          <w:szCs w:val="28"/>
        </w:rPr>
        <w:t xml:space="preserve">Региональным центром детско-юношеского туризма </w:t>
      </w:r>
      <w:r w:rsidR="003C4C88">
        <w:rPr>
          <w:rFonts w:ascii="PT Astra Serif" w:hAnsi="PT Astra Serif"/>
          <w:sz w:val="28"/>
          <w:szCs w:val="28"/>
        </w:rPr>
        <w:t xml:space="preserve">ОГБН </w:t>
      </w:r>
      <w:r w:rsidRPr="000A6C89">
        <w:rPr>
          <w:rFonts w:ascii="PT Astra Serif" w:hAnsi="PT Astra Serif"/>
          <w:sz w:val="28"/>
          <w:szCs w:val="28"/>
        </w:rPr>
        <w:t>О</w:t>
      </w:r>
      <w:r w:rsidR="003C4C88">
        <w:rPr>
          <w:rFonts w:ascii="PT Astra Serif" w:hAnsi="PT Astra Serif"/>
          <w:sz w:val="28"/>
          <w:szCs w:val="28"/>
        </w:rPr>
        <w:t>О</w:t>
      </w:r>
      <w:r w:rsidRPr="000A6C89">
        <w:rPr>
          <w:rFonts w:ascii="PT Astra Serif" w:hAnsi="PT Astra Serif"/>
          <w:sz w:val="28"/>
          <w:szCs w:val="28"/>
        </w:rPr>
        <w:t xml:space="preserve"> «Дворец творчества детей и молодежи»</w:t>
      </w:r>
      <w:r>
        <w:rPr>
          <w:rFonts w:ascii="PT Astra Serif" w:hAnsi="PT Astra Serif"/>
          <w:sz w:val="28"/>
          <w:szCs w:val="28"/>
        </w:rPr>
        <w:t xml:space="preserve"> (г.</w:t>
      </w:r>
      <w:r w:rsidRPr="00CE34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Ульяновск, пр-т Нариманова, д.13, каб. 206, тел.(8422)43-59-72, эл.почта </w:t>
      </w:r>
      <w:hyperlink r:id="rId9" w:history="1">
        <w:r w:rsidRPr="00BA613C">
          <w:rPr>
            <w:rStyle w:val="a9"/>
            <w:rFonts w:ascii="PT Astra Serif" w:hAnsi="PT Astra Serif"/>
            <w:sz w:val="28"/>
            <w:szCs w:val="28"/>
            <w:lang w:val="en-US"/>
          </w:rPr>
          <w:t>ocdut</w:t>
        </w:r>
        <w:r w:rsidRPr="00213E03">
          <w:rPr>
            <w:rStyle w:val="a9"/>
            <w:rFonts w:ascii="PT Astra Serif" w:hAnsi="PT Astra Serif"/>
            <w:sz w:val="28"/>
            <w:szCs w:val="28"/>
          </w:rPr>
          <w:t>73@</w:t>
        </w:r>
        <w:r w:rsidRPr="00BA613C">
          <w:rPr>
            <w:rStyle w:val="a9"/>
            <w:rFonts w:ascii="PT Astra Serif" w:hAnsi="PT Astra Serif"/>
            <w:sz w:val="28"/>
            <w:szCs w:val="28"/>
            <w:lang w:val="en-US"/>
          </w:rPr>
          <w:t>mail</w:t>
        </w:r>
        <w:r w:rsidRPr="00213E03">
          <w:rPr>
            <w:rStyle w:val="a9"/>
            <w:rFonts w:ascii="PT Astra Serif" w:hAnsi="PT Astra Serif"/>
            <w:sz w:val="28"/>
            <w:szCs w:val="28"/>
          </w:rPr>
          <w:t>.</w:t>
        </w:r>
        <w:r w:rsidRPr="00BA613C">
          <w:rPr>
            <w:rStyle w:val="a9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>)</w:t>
      </w:r>
      <w:r w:rsidRPr="000A6C8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задачи комплекса туризма и комплекса</w:t>
      </w:r>
      <w:r w:rsidRPr="00402E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входит: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мониторинг музеев Ульяновской области,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 работы областной комиссии по паспортизации музеев образовательных организаций информационно-методическое сопровождение музеев,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 мероприятий регионального уровня с участием музеев,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взаимодействие с ФГБОУ ДО «</w:t>
      </w:r>
      <w:r w:rsidRPr="000A6C89">
        <w:rPr>
          <w:rFonts w:ascii="PT Astra Serif" w:hAnsi="PT Astra Serif"/>
          <w:sz w:val="28"/>
          <w:szCs w:val="28"/>
        </w:rPr>
        <w:t>Федеральный центр детско-юношеского туризма и краеведения</w:t>
      </w:r>
      <w:r>
        <w:rPr>
          <w:rFonts w:ascii="PT Astra Serif" w:hAnsi="PT Astra Serif"/>
          <w:sz w:val="28"/>
          <w:szCs w:val="28"/>
        </w:rPr>
        <w:t xml:space="preserve">» по вопросам паспортизации, деятельности музеев Ульяновской области,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участия музеев в мероприятиях всероссийского уровня,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взаимодействие с департаментом воспитания </w:t>
      </w:r>
      <w:r w:rsidR="003C4C88">
        <w:rPr>
          <w:rFonts w:ascii="PT Astra Serif" w:hAnsi="PT Astra Serif"/>
          <w:sz w:val="28"/>
          <w:szCs w:val="28"/>
        </w:rPr>
        <w:t xml:space="preserve">и социализации детей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="003C4C88">
        <w:rPr>
          <w:rFonts w:ascii="PT Astra Serif" w:hAnsi="PT Astra Serif"/>
          <w:sz w:val="28"/>
          <w:szCs w:val="28"/>
        </w:rPr>
        <w:t xml:space="preserve">просвещения и воспитания </w:t>
      </w:r>
      <w:r>
        <w:rPr>
          <w:rFonts w:ascii="PT Astra Serif" w:hAnsi="PT Astra Serif"/>
          <w:sz w:val="28"/>
          <w:szCs w:val="28"/>
        </w:rPr>
        <w:t>Ульяновской области по вопросам деятельности музеев образовательных организаций Ульяновской области,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взаимодействие с </w:t>
      </w:r>
      <w:r w:rsidRPr="00213E03">
        <w:rPr>
          <w:rFonts w:ascii="PT Astra Serif" w:hAnsi="PT Astra Serif"/>
          <w:sz w:val="28"/>
          <w:szCs w:val="28"/>
        </w:rPr>
        <w:t>Региональны</w:t>
      </w:r>
      <w:r>
        <w:rPr>
          <w:rFonts w:ascii="PT Astra Serif" w:hAnsi="PT Astra Serif"/>
          <w:sz w:val="28"/>
          <w:szCs w:val="28"/>
        </w:rPr>
        <w:t>м</w:t>
      </w:r>
      <w:r w:rsidRPr="00213E03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213E03">
        <w:rPr>
          <w:rFonts w:ascii="PT Astra Serif" w:hAnsi="PT Astra Serif"/>
          <w:sz w:val="28"/>
          <w:szCs w:val="28"/>
        </w:rPr>
        <w:t xml:space="preserve"> по взаимодействию с негосударственными музеями ОГБУК «Ульяновский областной краеведческий музей имени И.А. Гончарова»</w:t>
      </w:r>
      <w:r w:rsidRPr="00213E03">
        <w:t xml:space="preserve"> </w:t>
      </w:r>
      <w:r w:rsidRPr="00213E03">
        <w:rPr>
          <w:rFonts w:ascii="PT Astra Serif" w:hAnsi="PT Astra Serif"/>
          <w:sz w:val="28"/>
          <w:szCs w:val="28"/>
        </w:rPr>
        <w:t>по вопросам деятельности музеев образовательных организаций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Министерстве </w:t>
      </w:r>
      <w:r w:rsidR="003C4C88">
        <w:rPr>
          <w:rFonts w:ascii="PT Astra Serif" w:hAnsi="PT Astra Serif"/>
          <w:sz w:val="28"/>
          <w:szCs w:val="28"/>
        </w:rPr>
        <w:t xml:space="preserve">просвещения и воспитания </w:t>
      </w:r>
      <w:r>
        <w:rPr>
          <w:rFonts w:ascii="PT Astra Serif" w:hAnsi="PT Astra Serif"/>
          <w:sz w:val="28"/>
          <w:szCs w:val="28"/>
        </w:rPr>
        <w:t xml:space="preserve">Ульяновской области вопросами развития и деятельности музеев образовательных организаций занимается департамент </w:t>
      </w:r>
      <w:r w:rsidR="003C4C88">
        <w:rPr>
          <w:rFonts w:ascii="PT Astra Serif" w:hAnsi="PT Astra Serif"/>
          <w:sz w:val="28"/>
          <w:szCs w:val="28"/>
        </w:rPr>
        <w:t>воспитания и социализации детей.</w:t>
      </w:r>
    </w:p>
    <w:p w:rsidR="00091838" w:rsidRPr="00BD4726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BD4726">
        <w:rPr>
          <w:rFonts w:ascii="PT Astra Serif" w:hAnsi="PT Astra Serif"/>
          <w:i/>
          <w:sz w:val="28"/>
          <w:szCs w:val="28"/>
        </w:rPr>
        <w:t>Межведомственное взаимодействие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6C89">
        <w:rPr>
          <w:rFonts w:ascii="PT Astra Serif" w:hAnsi="PT Astra Serif"/>
          <w:sz w:val="28"/>
          <w:szCs w:val="28"/>
        </w:rPr>
        <w:t xml:space="preserve">Государственные и негосударственные музеи Ульяновской области выполняют кураторские функции по отношению к музеям образовательных организаций на основании Поручений Губернатора Ульяновской области №484 ПЧ от 23.09.2019 г. по линии работы Совета музеев Ульяновской области. 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6C89">
        <w:rPr>
          <w:rFonts w:ascii="PT Astra Serif" w:hAnsi="PT Astra Serif"/>
          <w:sz w:val="28"/>
          <w:szCs w:val="28"/>
        </w:rPr>
        <w:t>В Совете музеев Ульяновской области действует секция школьных музеев.</w:t>
      </w:r>
    </w:p>
    <w:p w:rsidR="00091838" w:rsidRDefault="00091838" w:rsidP="00CE347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A6C89" w:rsidRPr="000A6C89" w:rsidRDefault="000A6C89" w:rsidP="00CE347D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0A6C89">
        <w:rPr>
          <w:rFonts w:ascii="PT Astra Serif" w:hAnsi="PT Astra Serif"/>
          <w:sz w:val="28"/>
          <w:szCs w:val="28"/>
        </w:rPr>
        <w:t>РЕГИСТРАЦИЯ</w:t>
      </w:r>
      <w:r w:rsidR="00FC5490">
        <w:rPr>
          <w:rFonts w:ascii="PT Astra Serif" w:hAnsi="PT Astra Serif"/>
          <w:sz w:val="28"/>
          <w:szCs w:val="28"/>
        </w:rPr>
        <w:t>, ПАСПОРТИЗАЦИЯ</w:t>
      </w:r>
      <w:r>
        <w:rPr>
          <w:rFonts w:ascii="PT Astra Serif" w:hAnsi="PT Astra Serif"/>
          <w:sz w:val="28"/>
          <w:szCs w:val="28"/>
        </w:rPr>
        <w:t xml:space="preserve"> МУЗЕЯ</w:t>
      </w:r>
    </w:p>
    <w:p w:rsidR="000A6C89" w:rsidRPr="000A6C89" w:rsidRDefault="000A6C89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C7918" w:rsidRDefault="004C7918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C7918">
        <w:rPr>
          <w:rFonts w:ascii="PT Astra Serif" w:hAnsi="PT Astra Serif"/>
          <w:sz w:val="28"/>
          <w:szCs w:val="28"/>
        </w:rPr>
        <w:t>С момента открытия музея до его паспортизации проходит в среднем 3 года, в течение которых работа музея становится стабильной и полноценной.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sz w:val="28"/>
          <w:szCs w:val="28"/>
        </w:rPr>
        <w:t xml:space="preserve">В Ульяновской области действует многоуровневый подход к паспортизации школьных музеев. 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i/>
          <w:sz w:val="28"/>
          <w:szCs w:val="28"/>
        </w:rPr>
        <w:t>На муниципальном уровне</w:t>
      </w:r>
      <w:r w:rsidRPr="00B56151">
        <w:rPr>
          <w:rFonts w:ascii="PT Astra Serif" w:hAnsi="PT Astra Serif"/>
          <w:sz w:val="28"/>
          <w:szCs w:val="28"/>
        </w:rPr>
        <w:t xml:space="preserve"> – в муниципальных образованиях </w:t>
      </w:r>
      <w:r>
        <w:rPr>
          <w:rFonts w:ascii="PT Astra Serif" w:hAnsi="PT Astra Serif"/>
          <w:sz w:val="28"/>
          <w:szCs w:val="28"/>
        </w:rPr>
        <w:t>действуют</w:t>
      </w:r>
      <w:r w:rsidRPr="00B56151">
        <w:rPr>
          <w:rFonts w:ascii="PT Astra Serif" w:hAnsi="PT Astra Serif"/>
          <w:sz w:val="28"/>
          <w:szCs w:val="28"/>
        </w:rPr>
        <w:t xml:space="preserve"> комиссии по паспортизации музеев образовательных организаций, которые осматривают музеи на соответствие требованиям статуса «музей образовательной организации», ходатайствуют о присвоении статуса или вносят замечания, предложения по устранению недостатков. 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sz w:val="28"/>
          <w:szCs w:val="28"/>
        </w:rPr>
        <w:t>В состав комиссии входят представители муниципального управления образования, муниципальной образовательной организации дополнительного образования (ЦДТ, ДДТ и др.), муниципального управления культуры (сотрудника государственного/негосударственного музея), руководител</w:t>
      </w:r>
      <w:r w:rsidR="004C7918">
        <w:rPr>
          <w:rFonts w:ascii="PT Astra Serif" w:hAnsi="PT Astra Serif"/>
          <w:sz w:val="28"/>
          <w:szCs w:val="28"/>
        </w:rPr>
        <w:t>и</w:t>
      </w:r>
      <w:r w:rsidRPr="00B56151">
        <w:rPr>
          <w:rFonts w:ascii="PT Astra Serif" w:hAnsi="PT Astra Serif"/>
          <w:sz w:val="28"/>
          <w:szCs w:val="28"/>
        </w:rPr>
        <w:t xml:space="preserve"> других музеев образовательных организаций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sz w:val="28"/>
          <w:szCs w:val="28"/>
        </w:rPr>
        <w:t>Муниципальная комиссия по паспортизации музеев образовательных организаций ходатайствует о присвоении статуса «музей образовательной организации» в областную комиссию по паспортизации музеев образовательных организаций Ульяновской области.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i/>
          <w:sz w:val="28"/>
          <w:szCs w:val="28"/>
        </w:rPr>
        <w:t>На региональном уровне</w:t>
      </w:r>
      <w:r w:rsidRPr="00B56151">
        <w:rPr>
          <w:rFonts w:ascii="PT Astra Serif" w:hAnsi="PT Astra Serif"/>
          <w:sz w:val="28"/>
          <w:szCs w:val="28"/>
        </w:rPr>
        <w:t xml:space="preserve"> - паспортизацией музеев занимается областная комиссия по паспортизации музеев образовательных организаций Ульяновской области. В состав комиссии входят сотрудники департамента</w:t>
      </w:r>
      <w:r w:rsidR="002E3305" w:rsidRPr="002E3305">
        <w:rPr>
          <w:rFonts w:ascii="PT Astra Serif" w:hAnsi="PT Astra Serif"/>
          <w:sz w:val="28"/>
          <w:szCs w:val="28"/>
        </w:rPr>
        <w:t xml:space="preserve"> </w:t>
      </w:r>
      <w:r w:rsidR="002E3305">
        <w:rPr>
          <w:rFonts w:ascii="PT Astra Serif" w:hAnsi="PT Astra Serif"/>
          <w:sz w:val="28"/>
          <w:szCs w:val="28"/>
        </w:rPr>
        <w:t>воспитания и социализации детей</w:t>
      </w:r>
      <w:r w:rsidRPr="00B56151">
        <w:rPr>
          <w:rFonts w:ascii="PT Astra Serif" w:hAnsi="PT Astra Serif"/>
          <w:sz w:val="28"/>
          <w:szCs w:val="28"/>
        </w:rPr>
        <w:t xml:space="preserve"> Министерства </w:t>
      </w:r>
      <w:r w:rsidR="002E3305">
        <w:rPr>
          <w:rFonts w:ascii="PT Astra Serif" w:hAnsi="PT Astra Serif"/>
          <w:sz w:val="28"/>
          <w:szCs w:val="28"/>
        </w:rPr>
        <w:t>просвещения и воспитания, регионального центра детско-юношеского туризма ОГБН</w:t>
      </w:r>
      <w:r w:rsidRPr="00B56151">
        <w:rPr>
          <w:rFonts w:ascii="PT Astra Serif" w:hAnsi="PT Astra Serif"/>
          <w:sz w:val="28"/>
          <w:szCs w:val="28"/>
        </w:rPr>
        <w:t xml:space="preserve"> О</w:t>
      </w:r>
      <w:r w:rsidR="002E3305">
        <w:rPr>
          <w:rFonts w:ascii="PT Astra Serif" w:hAnsi="PT Astra Serif"/>
          <w:sz w:val="28"/>
          <w:szCs w:val="28"/>
        </w:rPr>
        <w:t>О</w:t>
      </w:r>
      <w:r w:rsidRPr="00B56151">
        <w:rPr>
          <w:rFonts w:ascii="PT Astra Serif" w:hAnsi="PT Astra Serif"/>
          <w:sz w:val="28"/>
          <w:szCs w:val="28"/>
        </w:rPr>
        <w:t xml:space="preserve"> «Дворец творчества детей и молодежи», ОГБУК «Ульяновский областной краеведческий музей имени И.А. Гончарова».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sz w:val="28"/>
          <w:szCs w:val="28"/>
        </w:rPr>
        <w:t>Областная комиссия по паспортизации музеев образовательных организаций Ульяновской области рассматривает документы музея, принимает решение о присвоении/или отклонении статуса «</w:t>
      </w:r>
      <w:r w:rsidR="004C7918">
        <w:rPr>
          <w:rFonts w:ascii="PT Astra Serif" w:hAnsi="PT Astra Serif"/>
          <w:sz w:val="28"/>
          <w:szCs w:val="28"/>
        </w:rPr>
        <w:t>М</w:t>
      </w:r>
      <w:r w:rsidRPr="00B56151">
        <w:rPr>
          <w:rFonts w:ascii="PT Astra Serif" w:hAnsi="PT Astra Serif"/>
          <w:sz w:val="28"/>
          <w:szCs w:val="28"/>
        </w:rPr>
        <w:t>узей образовательной организации»</w:t>
      </w:r>
      <w:r w:rsidR="004C7918">
        <w:rPr>
          <w:rFonts w:ascii="PT Astra Serif" w:hAnsi="PT Astra Serif"/>
          <w:sz w:val="28"/>
          <w:szCs w:val="28"/>
        </w:rPr>
        <w:t xml:space="preserve">, ведёт региональный реестр паспортизированных музеев. На основании протокола областной комиссии Министерство </w:t>
      </w:r>
      <w:r w:rsidR="006315FF"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="004C7918">
        <w:rPr>
          <w:rFonts w:ascii="PT Astra Serif" w:hAnsi="PT Astra Serif"/>
          <w:sz w:val="28"/>
          <w:szCs w:val="28"/>
        </w:rPr>
        <w:t xml:space="preserve">Ульяновской области издаёт распоряжение о </w:t>
      </w:r>
      <w:r w:rsidR="004C7918" w:rsidRPr="00B56151">
        <w:rPr>
          <w:rFonts w:ascii="PT Astra Serif" w:hAnsi="PT Astra Serif"/>
          <w:sz w:val="28"/>
          <w:szCs w:val="28"/>
        </w:rPr>
        <w:t xml:space="preserve">присвоении статуса </w:t>
      </w:r>
      <w:r w:rsidR="004C7918" w:rsidRPr="00B56151">
        <w:rPr>
          <w:rFonts w:ascii="PT Astra Serif" w:hAnsi="PT Astra Serif"/>
          <w:sz w:val="28"/>
          <w:szCs w:val="28"/>
        </w:rPr>
        <w:lastRenderedPageBreak/>
        <w:t xml:space="preserve">«Музей образовательной организации» и </w:t>
      </w:r>
      <w:r w:rsidR="004C7918">
        <w:rPr>
          <w:rFonts w:ascii="PT Astra Serif" w:hAnsi="PT Astra Serif"/>
          <w:sz w:val="28"/>
          <w:szCs w:val="28"/>
        </w:rPr>
        <w:t xml:space="preserve">регионального </w:t>
      </w:r>
      <w:r w:rsidR="004C7918" w:rsidRPr="00B56151">
        <w:rPr>
          <w:rFonts w:ascii="PT Astra Serif" w:hAnsi="PT Astra Serif"/>
          <w:sz w:val="28"/>
          <w:szCs w:val="28"/>
        </w:rPr>
        <w:t>регистрационн</w:t>
      </w:r>
      <w:r w:rsidR="004C7918">
        <w:rPr>
          <w:rFonts w:ascii="PT Astra Serif" w:hAnsi="PT Astra Serif"/>
          <w:sz w:val="28"/>
          <w:szCs w:val="28"/>
        </w:rPr>
        <w:t>ого</w:t>
      </w:r>
      <w:r w:rsidR="004C7918" w:rsidRPr="00B56151">
        <w:rPr>
          <w:rFonts w:ascii="PT Astra Serif" w:hAnsi="PT Astra Serif"/>
          <w:sz w:val="28"/>
          <w:szCs w:val="28"/>
        </w:rPr>
        <w:t xml:space="preserve"> номер</w:t>
      </w:r>
      <w:r w:rsidR="004C7918">
        <w:rPr>
          <w:rFonts w:ascii="PT Astra Serif" w:hAnsi="PT Astra Serif"/>
          <w:sz w:val="28"/>
          <w:szCs w:val="28"/>
        </w:rPr>
        <w:t>а.</w:t>
      </w:r>
    </w:p>
    <w:p w:rsidR="00B56151" w:rsidRPr="00B56151" w:rsidRDefault="00B56151" w:rsidP="00CE347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56151">
        <w:rPr>
          <w:rFonts w:ascii="PT Astra Serif" w:hAnsi="PT Astra Serif"/>
          <w:i/>
          <w:sz w:val="28"/>
          <w:szCs w:val="28"/>
        </w:rPr>
        <w:t>На федеральном уровне</w:t>
      </w:r>
      <w:r w:rsidRPr="00B56151">
        <w:rPr>
          <w:rFonts w:ascii="PT Astra Serif" w:hAnsi="PT Astra Serif"/>
          <w:sz w:val="28"/>
          <w:szCs w:val="28"/>
        </w:rPr>
        <w:t xml:space="preserve"> - общероссийскую регистрацию и паспортизацию музеев образовательных организаций осуществляет ФГБОУ ДО «Федеральный центр детско-юношеского туризма и краеведения» (г.</w:t>
      </w:r>
      <w:r>
        <w:rPr>
          <w:rFonts w:ascii="PT Astra Serif" w:hAnsi="PT Astra Serif"/>
          <w:sz w:val="28"/>
          <w:szCs w:val="28"/>
        </w:rPr>
        <w:t xml:space="preserve"> </w:t>
      </w:r>
      <w:r w:rsidRPr="00B56151">
        <w:rPr>
          <w:rFonts w:ascii="PT Astra Serif" w:hAnsi="PT Astra Serif"/>
          <w:sz w:val="28"/>
          <w:szCs w:val="28"/>
        </w:rPr>
        <w:t>Москва). Материалы для паспортизации музея образовательной организации Ульяновской области направляет областная комиссия по паспортизации музеев образовательных организаций Ульяновской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 w:rsidR="006315FF">
        <w:rPr>
          <w:rFonts w:ascii="PT Astra Serif" w:hAnsi="PT Astra Serif"/>
          <w:sz w:val="28"/>
          <w:szCs w:val="28"/>
        </w:rPr>
        <w:t>Региональный центр детско-юношеского туризма ОГБН ОО</w:t>
      </w:r>
      <w:r w:rsidRPr="00B56151">
        <w:rPr>
          <w:rFonts w:ascii="PT Astra Serif" w:hAnsi="PT Astra Serif"/>
          <w:sz w:val="28"/>
          <w:szCs w:val="28"/>
        </w:rPr>
        <w:t xml:space="preserve"> «Дворец творчества детей и молодежи».</w:t>
      </w:r>
    </w:p>
    <w:p w:rsidR="00091838" w:rsidRDefault="00091838" w:rsidP="00CE347D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290239" w:rsidRPr="00282B8F" w:rsidRDefault="00834F64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ПРОФИЛЬ МУЗЕЯ</w:t>
      </w:r>
    </w:p>
    <w:p w:rsidR="00290239" w:rsidRPr="00282B8F" w:rsidRDefault="00290239" w:rsidP="003758E5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450316" w:rsidRPr="00282B8F" w:rsidRDefault="00290239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Понятие «Школьный</w:t>
      </w:r>
      <w:r w:rsidR="00D001F7" w:rsidRPr="00282B8F">
        <w:rPr>
          <w:rFonts w:ascii="PT Astra Serif" w:hAnsi="PT Astra Serif"/>
          <w:sz w:val="28"/>
          <w:szCs w:val="28"/>
        </w:rPr>
        <w:t xml:space="preserve"> музей</w:t>
      </w:r>
      <w:r w:rsidRPr="00282B8F">
        <w:rPr>
          <w:rFonts w:ascii="PT Astra Serif" w:hAnsi="PT Astra Serif"/>
          <w:sz w:val="28"/>
          <w:szCs w:val="28"/>
        </w:rPr>
        <w:t>» дает представление о статусе музея, его основных функциях и месте в музейной сети. Оно указывает на то, что музей относится к виду негосударственных музеев, к типу музеев, предназначенных для ведения образовательно-воспитательной деятельности, это музей, в котором основные музейно-</w:t>
      </w:r>
      <w:r w:rsidR="00707DB2" w:rsidRPr="00282B8F">
        <w:rPr>
          <w:rFonts w:ascii="PT Astra Serif" w:hAnsi="PT Astra Serif"/>
          <w:sz w:val="28"/>
          <w:szCs w:val="28"/>
        </w:rPr>
        <w:t xml:space="preserve">профессиональные функции выполняют дети и </w:t>
      </w:r>
      <w:r w:rsidR="00450316" w:rsidRPr="00282B8F">
        <w:rPr>
          <w:rFonts w:ascii="PT Astra Serif" w:hAnsi="PT Astra Serif"/>
          <w:sz w:val="28"/>
          <w:szCs w:val="28"/>
        </w:rPr>
        <w:t>его образовательно-</w:t>
      </w:r>
      <w:r w:rsidRPr="00282B8F">
        <w:rPr>
          <w:rFonts w:ascii="PT Astra Serif" w:hAnsi="PT Astra Serif"/>
          <w:sz w:val="28"/>
          <w:szCs w:val="28"/>
        </w:rPr>
        <w:t>воспитательный потенциал направлен на р</w:t>
      </w:r>
      <w:r w:rsidR="00D001F7" w:rsidRPr="00282B8F">
        <w:rPr>
          <w:rFonts w:ascii="PT Astra Serif" w:hAnsi="PT Astra Serif"/>
          <w:sz w:val="28"/>
          <w:szCs w:val="28"/>
        </w:rPr>
        <w:t>еализацию педагогических задач.</w:t>
      </w:r>
    </w:p>
    <w:p w:rsidR="00290239" w:rsidRPr="00282B8F" w:rsidRDefault="00290239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Название музея должно быть информа</w:t>
      </w:r>
      <w:r w:rsidR="00450316" w:rsidRPr="00282B8F">
        <w:rPr>
          <w:rFonts w:ascii="PT Astra Serif" w:hAnsi="PT Astra Serif"/>
          <w:sz w:val="28"/>
          <w:szCs w:val="28"/>
        </w:rPr>
        <w:t xml:space="preserve">тивным, лаконичным и содержать </w:t>
      </w:r>
      <w:r w:rsidRPr="00282B8F">
        <w:rPr>
          <w:rFonts w:ascii="PT Astra Serif" w:hAnsi="PT Astra Serif"/>
          <w:sz w:val="28"/>
          <w:szCs w:val="28"/>
        </w:rPr>
        <w:t>несколько параметров отражающих стат</w:t>
      </w:r>
      <w:r w:rsidR="00450316" w:rsidRPr="00282B8F">
        <w:rPr>
          <w:rFonts w:ascii="PT Astra Serif" w:hAnsi="PT Astra Serif"/>
          <w:sz w:val="28"/>
          <w:szCs w:val="28"/>
        </w:rPr>
        <w:t xml:space="preserve">ус музея: профиль, наименование образовательной организации (наименование учредителя, включенное </w:t>
      </w:r>
      <w:r w:rsidRPr="00282B8F">
        <w:rPr>
          <w:rFonts w:ascii="PT Astra Serif" w:hAnsi="PT Astra Serif"/>
          <w:sz w:val="28"/>
          <w:szCs w:val="28"/>
        </w:rPr>
        <w:t>название музея, дает представление о широте</w:t>
      </w:r>
      <w:r w:rsidR="00450316" w:rsidRPr="00282B8F">
        <w:rPr>
          <w:rFonts w:ascii="PT Astra Serif" w:hAnsi="PT Astra Serif"/>
          <w:sz w:val="28"/>
          <w:szCs w:val="28"/>
        </w:rPr>
        <w:t xml:space="preserve"> реализации его образовательно-</w:t>
      </w:r>
      <w:r w:rsidRPr="00282B8F">
        <w:rPr>
          <w:rFonts w:ascii="PT Astra Serif" w:hAnsi="PT Astra Serif"/>
          <w:sz w:val="28"/>
          <w:szCs w:val="28"/>
        </w:rPr>
        <w:t>воспитательных функций).</w:t>
      </w:r>
    </w:p>
    <w:p w:rsidR="00290239" w:rsidRPr="00282B8F" w:rsidRDefault="00290239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Профиль музея</w:t>
      </w:r>
      <w:r w:rsidRPr="00282B8F">
        <w:rPr>
          <w:rFonts w:ascii="PT Astra Serif" w:hAnsi="PT Astra Serif"/>
          <w:sz w:val="28"/>
          <w:szCs w:val="28"/>
        </w:rPr>
        <w:t xml:space="preserve"> – категория клас</w:t>
      </w:r>
      <w:r w:rsidR="00450316" w:rsidRPr="00282B8F">
        <w:rPr>
          <w:rFonts w:ascii="PT Astra Serif" w:hAnsi="PT Astra Serif"/>
          <w:sz w:val="28"/>
          <w:szCs w:val="28"/>
        </w:rPr>
        <w:t xml:space="preserve">сификации музеев; специализация </w:t>
      </w:r>
      <w:r w:rsidRPr="00282B8F">
        <w:rPr>
          <w:rFonts w:ascii="PT Astra Serif" w:hAnsi="PT Astra Serif"/>
          <w:sz w:val="28"/>
          <w:szCs w:val="28"/>
        </w:rPr>
        <w:t>музейной коллекции, экспозиции и деятел</w:t>
      </w:r>
      <w:r w:rsidR="00450316" w:rsidRPr="00282B8F">
        <w:rPr>
          <w:rFonts w:ascii="PT Astra Serif" w:hAnsi="PT Astra Serif"/>
          <w:sz w:val="28"/>
          <w:szCs w:val="28"/>
        </w:rPr>
        <w:t xml:space="preserve">ьности музея, обусловленная его </w:t>
      </w:r>
      <w:r w:rsidRPr="00282B8F">
        <w:rPr>
          <w:rFonts w:ascii="PT Astra Serif" w:hAnsi="PT Astra Serif"/>
          <w:sz w:val="28"/>
          <w:szCs w:val="28"/>
        </w:rPr>
        <w:t>связью с конкретной профильной дисцип</w:t>
      </w:r>
      <w:r w:rsidR="00450316" w:rsidRPr="00282B8F">
        <w:rPr>
          <w:rFonts w:ascii="PT Astra Serif" w:hAnsi="PT Astra Serif"/>
          <w:sz w:val="28"/>
          <w:szCs w:val="28"/>
        </w:rPr>
        <w:t xml:space="preserve">линой, областью науки, техники, </w:t>
      </w:r>
      <w:r w:rsidRPr="00282B8F">
        <w:rPr>
          <w:rFonts w:ascii="PT Astra Serif" w:hAnsi="PT Astra Serif"/>
          <w:sz w:val="28"/>
          <w:szCs w:val="28"/>
        </w:rPr>
        <w:t>культуры или искусства, определяющей характер документирующей функции</w:t>
      </w:r>
    </w:p>
    <w:p w:rsidR="00290239" w:rsidRDefault="00E934E2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Профиль музея определяется задачами муниципального </w:t>
      </w:r>
      <w:r w:rsidR="00290239" w:rsidRPr="00282B8F">
        <w:rPr>
          <w:rFonts w:ascii="PT Astra Serif" w:hAnsi="PT Astra Serif"/>
          <w:sz w:val="28"/>
          <w:szCs w:val="28"/>
        </w:rPr>
        <w:t>образовательного учрежде</w:t>
      </w:r>
      <w:r w:rsidRPr="00282B8F">
        <w:rPr>
          <w:rFonts w:ascii="PT Astra Serif" w:hAnsi="PT Astra Serif"/>
          <w:sz w:val="28"/>
          <w:szCs w:val="28"/>
        </w:rPr>
        <w:t xml:space="preserve">ния, в котором он организуется. Музеи делятся на основные профильные </w:t>
      </w:r>
      <w:r w:rsidR="00290239" w:rsidRPr="00282B8F">
        <w:rPr>
          <w:rFonts w:ascii="PT Astra Serif" w:hAnsi="PT Astra Serif"/>
          <w:sz w:val="28"/>
          <w:szCs w:val="28"/>
        </w:rPr>
        <w:t>группы:</w:t>
      </w:r>
    </w:p>
    <w:p w:rsidR="00834F64" w:rsidRPr="00834F64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 w:rsidRPr="00834F64">
        <w:rPr>
          <w:rFonts w:ascii="PT Astra Serif" w:hAnsi="PT Astra Serif"/>
          <w:sz w:val="28"/>
          <w:szCs w:val="28"/>
        </w:rPr>
        <w:t>. Гуманитарные музеи: исторические музеи, музеи искусства (художественные, театральные, музыкальные, музеи киноискусства), литературные музеи.</w:t>
      </w:r>
    </w:p>
    <w:p w:rsidR="00834F64" w:rsidRPr="00834F64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34F64">
        <w:rPr>
          <w:rFonts w:ascii="PT Astra Serif" w:hAnsi="PT Astra Serif"/>
          <w:sz w:val="28"/>
          <w:szCs w:val="28"/>
        </w:rPr>
        <w:t>II. Естественнонаучные музеи: биологические (ботанические,</w:t>
      </w:r>
      <w:r>
        <w:rPr>
          <w:rFonts w:ascii="PT Astra Serif" w:hAnsi="PT Astra Serif"/>
          <w:sz w:val="28"/>
          <w:szCs w:val="28"/>
        </w:rPr>
        <w:t xml:space="preserve"> </w:t>
      </w:r>
      <w:r w:rsidRPr="00834F64">
        <w:rPr>
          <w:rFonts w:ascii="PT Astra Serif" w:hAnsi="PT Astra Serif"/>
          <w:sz w:val="28"/>
          <w:szCs w:val="28"/>
        </w:rPr>
        <w:t>зоологические, музеи живых объектов), геологические (палеонтологические, минералогические), музеи почвоведения.</w:t>
      </w:r>
    </w:p>
    <w:p w:rsidR="00834F64" w:rsidRPr="003C4C88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34F64">
        <w:rPr>
          <w:rFonts w:ascii="PT Astra Serif" w:hAnsi="PT Astra Serif"/>
          <w:sz w:val="28"/>
          <w:szCs w:val="28"/>
        </w:rPr>
        <w:t>III. Музеи науки и техники (научно-технические музеи): многопрофильные (политехнические) музеи, отраслевые музеи.</w:t>
      </w:r>
    </w:p>
    <w:p w:rsidR="00834F64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школьных музеев наиболее распространенными являются следующие профили: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Исторические музеи</w:t>
      </w:r>
      <w:r w:rsidRPr="00282B8F">
        <w:rPr>
          <w:rFonts w:ascii="PT Astra Serif" w:hAnsi="PT Astra Serif"/>
          <w:sz w:val="28"/>
          <w:szCs w:val="28"/>
        </w:rPr>
        <w:t xml:space="preserve"> – профильная группа музеев, собрания которых документируют историю развития человеческого общества, подразделяются на музеи: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- </w:t>
      </w:r>
      <w:r>
        <w:rPr>
          <w:rFonts w:ascii="PT Astra Serif" w:hAnsi="PT Astra Serif"/>
          <w:sz w:val="28"/>
          <w:szCs w:val="28"/>
        </w:rPr>
        <w:t>историко-краеведческие</w:t>
      </w:r>
      <w:r w:rsidRPr="00282B8F">
        <w:rPr>
          <w:rFonts w:ascii="PT Astra Serif" w:hAnsi="PT Astra Serif"/>
          <w:sz w:val="28"/>
          <w:szCs w:val="28"/>
        </w:rPr>
        <w:t xml:space="preserve"> (истории населенного пункта); 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военно-исторические (боевой славы),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археологические,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- этнографические; 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- истории отдельных учреждений (например, истории школы) и общественных организаций; </w:t>
      </w:r>
    </w:p>
    <w:p w:rsidR="00834F64" w:rsidRPr="00282B8F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музеи, посвященные выдающимся историческим событиям и деятелям, в том числе мемориальные.</w:t>
      </w:r>
    </w:p>
    <w:p w:rsidR="00834F64" w:rsidRDefault="00834F64" w:rsidP="00834F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Музеи комплексного профиля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834F64">
        <w:rPr>
          <w:rFonts w:ascii="PT Astra Serif" w:hAnsi="PT Astra Serif"/>
          <w:b/>
          <w:sz w:val="28"/>
          <w:szCs w:val="28"/>
        </w:rPr>
        <w:t>(комплексно-краеведчески</w:t>
      </w:r>
      <w:r>
        <w:rPr>
          <w:rFonts w:ascii="PT Astra Serif" w:hAnsi="PT Astra Serif"/>
          <w:b/>
          <w:sz w:val="28"/>
          <w:szCs w:val="28"/>
        </w:rPr>
        <w:t>е</w:t>
      </w:r>
      <w:r w:rsidRPr="00834F64">
        <w:rPr>
          <w:rFonts w:ascii="PT Astra Serif" w:hAnsi="PT Astra Serif"/>
          <w:b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– краеведческие музеи, собрания которых документируют историю, культуру и природу края, города, района, поселка, села. В них могут быть разделы природы, геологии, археологии, литературного творчества, народного прикладного искусства, детского художественного творчества, истории города (села, микрорайона), школы, а также разделы, посвящ</w:t>
      </w:r>
      <w:r w:rsidR="009F6194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/>
          <w:sz w:val="28"/>
          <w:szCs w:val="28"/>
        </w:rPr>
        <w:t>нные знаменитым землякам, выпускникам и пр.</w:t>
      </w:r>
    </w:p>
    <w:p w:rsidR="00C7000A" w:rsidRDefault="00C7000A" w:rsidP="00365810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C7000A" w:rsidRDefault="00C7000A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К ПОМЕЩЕНИЮ МУЗЕЯ</w:t>
      </w:r>
      <w:r w:rsidR="00B01EAD">
        <w:rPr>
          <w:rFonts w:ascii="PT Astra Serif" w:hAnsi="PT Astra Serif"/>
          <w:sz w:val="28"/>
          <w:szCs w:val="28"/>
        </w:rPr>
        <w:t>. ОБОРУДОВАНИЕ</w:t>
      </w:r>
    </w:p>
    <w:p w:rsidR="00C7000A" w:rsidRDefault="00C7000A" w:rsidP="003758E5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758E5" w:rsidRDefault="003758E5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двери музея или перед входом в него должна быть размещена вывеска с наименованием музея, его профиля.</w:t>
      </w:r>
    </w:p>
    <w:p w:rsidR="00A17383" w:rsidRDefault="00C7000A" w:rsidP="00B01EA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7000A">
        <w:rPr>
          <w:rFonts w:ascii="PT Astra Serif" w:hAnsi="PT Astra Serif"/>
          <w:sz w:val="28"/>
          <w:szCs w:val="28"/>
        </w:rPr>
        <w:t>Музейное помещение должно быть чистым, сухим, хорошо проветриваемым.</w:t>
      </w:r>
      <w:r w:rsidR="003758E5">
        <w:rPr>
          <w:rFonts w:ascii="PT Astra Serif" w:hAnsi="PT Astra Serif"/>
          <w:sz w:val="28"/>
          <w:szCs w:val="28"/>
        </w:rPr>
        <w:t xml:space="preserve"> </w:t>
      </w:r>
    </w:p>
    <w:p w:rsidR="00C7000A" w:rsidRDefault="006D020F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Музейное помещение должно быть закрыто</w:t>
      </w:r>
      <w:r w:rsidRPr="006D020F">
        <w:rPr>
          <w:rFonts w:ascii="PT Astra Serif" w:hAnsi="PT Astra Serif"/>
          <w:sz w:val="28"/>
          <w:szCs w:val="28"/>
        </w:rPr>
        <w:t xml:space="preserve"> для доступа естественного света</w:t>
      </w:r>
      <w:r>
        <w:rPr>
          <w:rFonts w:ascii="PT Astra Serif" w:hAnsi="PT Astra Serif"/>
          <w:sz w:val="28"/>
          <w:szCs w:val="28"/>
        </w:rPr>
        <w:t xml:space="preserve"> (плотные занавеси, шторы, жалюзи и др.), используется искусственное освещение.</w:t>
      </w:r>
    </w:p>
    <w:p w:rsidR="00C7000A" w:rsidRDefault="00C7000A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7000A">
        <w:rPr>
          <w:rFonts w:ascii="PT Astra Serif" w:hAnsi="PT Astra Serif"/>
          <w:sz w:val="28"/>
          <w:szCs w:val="28"/>
        </w:rPr>
        <w:t xml:space="preserve">Музейные предметы требуют определенной температуры и влажности воздуха. Так, температура воздуха зимой не должна быть ниже + 10°С, а летом не выше + 25°С, относительная влажность – в пределах 50-60 %. </w:t>
      </w:r>
    </w:p>
    <w:p w:rsidR="00C7000A" w:rsidRDefault="00C7000A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7000A">
        <w:rPr>
          <w:rFonts w:ascii="PT Astra Serif" w:hAnsi="PT Astra Serif"/>
          <w:sz w:val="28"/>
          <w:szCs w:val="28"/>
        </w:rPr>
        <w:t>Музейные предметы рекомендуется защищать от воздействия пыли и различных вредителей, грызунов, моли и др. Основной профилактической мерой является систематическое проветривание и удаление с экспонатов пыли мягкой щеткой или волосяной кистью (обязательно сухими).</w:t>
      </w:r>
    </w:p>
    <w:p w:rsidR="00B01EAD" w:rsidRDefault="00B01EAD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хранения музейных предметов используются </w:t>
      </w:r>
      <w:r w:rsidRPr="00A17383">
        <w:rPr>
          <w:rFonts w:ascii="PT Astra Serif" w:hAnsi="PT Astra Serif"/>
          <w:sz w:val="28"/>
          <w:szCs w:val="28"/>
        </w:rPr>
        <w:t xml:space="preserve">закрывающиеся </w:t>
      </w:r>
      <w:r>
        <w:rPr>
          <w:rFonts w:ascii="PT Astra Serif" w:hAnsi="PT Astra Serif"/>
          <w:sz w:val="28"/>
          <w:szCs w:val="28"/>
        </w:rPr>
        <w:t xml:space="preserve">с непрозрачными дверцами </w:t>
      </w:r>
      <w:r w:rsidRPr="00A17383">
        <w:rPr>
          <w:rFonts w:ascii="PT Astra Serif" w:hAnsi="PT Astra Serif"/>
          <w:sz w:val="28"/>
          <w:szCs w:val="28"/>
        </w:rPr>
        <w:t>шкафы</w:t>
      </w:r>
      <w:r>
        <w:rPr>
          <w:rFonts w:ascii="PT Astra Serif" w:hAnsi="PT Astra Serif"/>
          <w:sz w:val="28"/>
          <w:szCs w:val="28"/>
        </w:rPr>
        <w:t xml:space="preserve">, тумбы с отделениями, выдвижными ящиками. </w:t>
      </w:r>
    </w:p>
    <w:p w:rsidR="00B01EAD" w:rsidRDefault="00B01EAD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музейной экспозиции применяются – стеллажи, витрины закрытые и открытые, стенды, демонстрационные системы, </w:t>
      </w:r>
      <w:r w:rsidRPr="00B01EAD">
        <w:rPr>
          <w:rFonts w:ascii="PT Astra Serif" w:hAnsi="PT Astra Serif"/>
          <w:sz w:val="28"/>
          <w:szCs w:val="28"/>
        </w:rPr>
        <w:t>турникеты разной конфигурации, подиумы</w:t>
      </w:r>
      <w:r>
        <w:rPr>
          <w:rFonts w:ascii="PT Astra Serif" w:hAnsi="PT Astra Serif"/>
          <w:sz w:val="28"/>
          <w:szCs w:val="28"/>
        </w:rPr>
        <w:t xml:space="preserve"> и др.</w:t>
      </w:r>
    </w:p>
    <w:p w:rsidR="00B01EAD" w:rsidRDefault="00B01EAD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подготовки и проведения музейных мероприятий, исследовательской, фондовой работы музей должен быть оснащён компьютером (ноутбуком) с подключением к Интернет-сети, </w:t>
      </w:r>
      <w:r w:rsidR="00101AFD">
        <w:rPr>
          <w:rFonts w:ascii="PT Astra Serif" w:hAnsi="PT Astra Serif"/>
          <w:sz w:val="28"/>
          <w:szCs w:val="28"/>
        </w:rPr>
        <w:t xml:space="preserve">многофункциональным устройством (принтер, сканер, копир), </w:t>
      </w:r>
      <w:r>
        <w:rPr>
          <w:rFonts w:ascii="PT Astra Serif" w:hAnsi="PT Astra Serif"/>
          <w:sz w:val="28"/>
          <w:szCs w:val="28"/>
        </w:rPr>
        <w:t xml:space="preserve">мультимедийной приставкой, экраном, колонками.  </w:t>
      </w:r>
    </w:p>
    <w:p w:rsidR="00091838" w:rsidRDefault="00091838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91838" w:rsidRDefault="00091838" w:rsidP="000918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1838" w:rsidRDefault="00091838" w:rsidP="000918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ДОКУМЕНТАЦИЯ МУЗЕЯ</w:t>
      </w:r>
    </w:p>
    <w:p w:rsidR="00091838" w:rsidRPr="00CE347D" w:rsidRDefault="00091838" w:rsidP="000918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1838" w:rsidRPr="00CE347D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число обязательной документации музея входит: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1. Приказ директора образовательной организации об открытии музея, назначении руководителя музея и возложении на него персональной ответственности за сохранность экспонатов основного фонда.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2. Положение о музее образовательной организации (на основе типового), утверждённое директором образовательной организации.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3. Инвентарная книга.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 Программа деятельности музея: концепция (главная идея) музея, Ф.И.О. руководителя музея и актива музея из числа обучающихся и педагогов, характеристика помещения музея и оборудования; учёт и условия сохранности фондов музея, разделы экспозиции музея, участие и проведение мероприятий на базе и за пределами музея, результаты работы, календарное планирование работы музея ближайший год с учётом направлений работы (организационно-массовая, поисково-исследовательская, экспозиционно-выставочная, фондовая), темы экскурсий, методических разработок, сотрудничество с заинтересованными организациями (по каким вопросам осуществляется сотрудничество), публикации, выступления в средствах массовой информации, перспективы развития музея и др.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5. Текст обзорной экскурсии, тематических экскурсий.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6. Книга учёта посетителей.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Сайт/страница музея в телекоммуникационной сети «Интернет».</w:t>
      </w:r>
    </w:p>
    <w:p w:rsidR="00091838" w:rsidRPr="00282B8F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282B8F">
        <w:rPr>
          <w:rFonts w:ascii="PT Astra Serif" w:hAnsi="PT Astra Serif"/>
          <w:sz w:val="28"/>
          <w:szCs w:val="28"/>
        </w:rPr>
        <w:t>. Паспорт музея.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282B8F">
        <w:rPr>
          <w:rFonts w:ascii="PT Astra Serif" w:hAnsi="PT Astra Serif"/>
          <w:sz w:val="28"/>
          <w:szCs w:val="28"/>
        </w:rPr>
        <w:t>. Учётная карточка музея.</w:t>
      </w:r>
    </w:p>
    <w:p w:rsidR="00091838" w:rsidRDefault="00091838" w:rsidP="0009183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Pr="00282B8F">
        <w:rPr>
          <w:rFonts w:ascii="PT Astra Serif" w:hAnsi="PT Astra Serif"/>
          <w:sz w:val="28"/>
          <w:szCs w:val="28"/>
        </w:rPr>
        <w:t xml:space="preserve">Свидетельство о </w:t>
      </w:r>
      <w:r>
        <w:rPr>
          <w:rFonts w:ascii="PT Astra Serif" w:hAnsi="PT Astra Serif"/>
          <w:sz w:val="28"/>
          <w:szCs w:val="28"/>
        </w:rPr>
        <w:t xml:space="preserve">присвоении статуса «Музей образовательной организации» с регистрационным номером, утверждённое распоряжением </w:t>
      </w:r>
      <w:r w:rsidRPr="00CE347D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CE347D">
        <w:rPr>
          <w:rFonts w:ascii="PT Astra Serif" w:hAnsi="PT Astra Serif"/>
          <w:sz w:val="28"/>
          <w:szCs w:val="28"/>
        </w:rPr>
        <w:t xml:space="preserve"> </w:t>
      </w:r>
      <w:r w:rsidR="00BB35F1"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CE347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(по итогам </w:t>
      </w:r>
      <w:r w:rsidRPr="00282B8F">
        <w:rPr>
          <w:rFonts w:ascii="PT Astra Serif" w:hAnsi="PT Astra Serif"/>
          <w:sz w:val="28"/>
          <w:szCs w:val="28"/>
        </w:rPr>
        <w:t>паспортизации музея</w:t>
      </w:r>
      <w:r>
        <w:rPr>
          <w:rFonts w:ascii="PT Astra Serif" w:hAnsi="PT Astra Serif"/>
          <w:sz w:val="28"/>
          <w:szCs w:val="28"/>
        </w:rPr>
        <w:t>).</w:t>
      </w:r>
    </w:p>
    <w:p w:rsidR="00C7000A" w:rsidRDefault="00C7000A" w:rsidP="00365810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290239" w:rsidRPr="00282B8F" w:rsidRDefault="00290239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КОМПЛЕКТОВАНИЕ ФОНДОВ</w:t>
      </w:r>
    </w:p>
    <w:p w:rsidR="00290239" w:rsidRPr="00282B8F" w:rsidRDefault="00290239" w:rsidP="003758E5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E5377" w:rsidRPr="00282B8F" w:rsidRDefault="005E537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На первом этапе комплектования осуществляется выбор (определение) тех процессов, явлений или событий, которые могут быть отражены в музее. Таким образом, определяется тема и объекты комплектования (например, история школы, поселка, села; боевая и трудовая слава земляков, выпускников; природа и экология края).</w:t>
      </w:r>
    </w:p>
    <w:p w:rsidR="005E5377" w:rsidRPr="00282B8F" w:rsidRDefault="005E537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Следующий этап комплектования связан с изучением явлений или событий, разработкой конкретного плана работы, определением способов комплектования, распределением обязанностей, подготовкой документации, оборудования.</w:t>
      </w:r>
    </w:p>
    <w:p w:rsidR="005E5377" w:rsidRPr="00282B8F" w:rsidRDefault="005E537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Только после тщательной подготовки можно переходить </w:t>
      </w:r>
      <w:r w:rsidR="0063161B" w:rsidRPr="00282B8F">
        <w:rPr>
          <w:rFonts w:ascii="PT Astra Serif" w:hAnsi="PT Astra Serif"/>
          <w:sz w:val="28"/>
          <w:szCs w:val="28"/>
        </w:rPr>
        <w:t xml:space="preserve">к поисково- </w:t>
      </w:r>
      <w:r w:rsidRPr="00282B8F">
        <w:rPr>
          <w:rFonts w:ascii="PT Astra Serif" w:hAnsi="PT Astra Serif"/>
          <w:sz w:val="28"/>
          <w:szCs w:val="28"/>
        </w:rPr>
        <w:t>исследовательской работе, которая включает</w:t>
      </w:r>
      <w:r w:rsidR="0063161B" w:rsidRPr="00282B8F">
        <w:rPr>
          <w:rFonts w:ascii="PT Astra Serif" w:hAnsi="PT Astra Serif"/>
          <w:sz w:val="28"/>
          <w:szCs w:val="28"/>
        </w:rPr>
        <w:t xml:space="preserve"> в себя: изучение объекта, сбор </w:t>
      </w:r>
      <w:r w:rsidRPr="00282B8F">
        <w:rPr>
          <w:rFonts w:ascii="PT Astra Serif" w:hAnsi="PT Astra Serif"/>
          <w:sz w:val="28"/>
          <w:szCs w:val="28"/>
        </w:rPr>
        <w:t>информации о нем, выявление предметов муз</w:t>
      </w:r>
      <w:r w:rsidR="0063161B" w:rsidRPr="00282B8F">
        <w:rPr>
          <w:rFonts w:ascii="PT Astra Serif" w:hAnsi="PT Astra Serif"/>
          <w:sz w:val="28"/>
          <w:szCs w:val="28"/>
        </w:rPr>
        <w:t xml:space="preserve">ейного значения, изучение среды </w:t>
      </w:r>
      <w:r w:rsidRPr="00282B8F">
        <w:rPr>
          <w:rFonts w:ascii="PT Astra Serif" w:hAnsi="PT Astra Serif"/>
          <w:sz w:val="28"/>
          <w:szCs w:val="28"/>
        </w:rPr>
        <w:lastRenderedPageBreak/>
        <w:t>бытования и получение этих предмето</w:t>
      </w:r>
      <w:r w:rsidR="0063161B" w:rsidRPr="00282B8F">
        <w:rPr>
          <w:rFonts w:ascii="PT Astra Serif" w:hAnsi="PT Astra Serif"/>
          <w:sz w:val="28"/>
          <w:szCs w:val="28"/>
        </w:rPr>
        <w:t xml:space="preserve">в, их учет и описание в полевой </w:t>
      </w:r>
      <w:r w:rsidRPr="00282B8F">
        <w:rPr>
          <w:rFonts w:ascii="PT Astra Serif" w:hAnsi="PT Astra Serif"/>
          <w:sz w:val="28"/>
          <w:szCs w:val="28"/>
        </w:rPr>
        <w:t>(музейной) документации, проведение друг</w:t>
      </w:r>
      <w:r w:rsidR="0063161B" w:rsidRPr="00282B8F">
        <w:rPr>
          <w:rFonts w:ascii="PT Astra Serif" w:hAnsi="PT Astra Serif"/>
          <w:sz w:val="28"/>
          <w:szCs w:val="28"/>
        </w:rPr>
        <w:t xml:space="preserve">их работ: запись воспоминаний и </w:t>
      </w:r>
      <w:r w:rsidRPr="00282B8F">
        <w:rPr>
          <w:rFonts w:ascii="PT Astra Serif" w:hAnsi="PT Astra Serif"/>
          <w:sz w:val="28"/>
          <w:szCs w:val="28"/>
        </w:rPr>
        <w:t>рассказов, легенд, фото-видеосъемка, составлен</w:t>
      </w:r>
      <w:r w:rsidR="0063161B" w:rsidRPr="00282B8F">
        <w:rPr>
          <w:rFonts w:ascii="PT Astra Serif" w:hAnsi="PT Astra Serif"/>
          <w:sz w:val="28"/>
          <w:szCs w:val="28"/>
        </w:rPr>
        <w:t xml:space="preserve">ие планов, чертежей, схем, карт </w:t>
      </w:r>
      <w:r w:rsidRPr="00282B8F">
        <w:rPr>
          <w:rFonts w:ascii="PT Astra Serif" w:hAnsi="PT Astra Serif"/>
          <w:sz w:val="28"/>
          <w:szCs w:val="28"/>
        </w:rPr>
        <w:t>и т.п.</w:t>
      </w:r>
    </w:p>
    <w:p w:rsidR="003C5EB7" w:rsidRPr="00282B8F" w:rsidRDefault="005E537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 процессе комплектования</w:t>
      </w:r>
      <w:r w:rsidR="0063161B" w:rsidRPr="00282B8F">
        <w:rPr>
          <w:rFonts w:ascii="PT Astra Serif" w:hAnsi="PT Astra Serif"/>
          <w:sz w:val="28"/>
          <w:szCs w:val="28"/>
        </w:rPr>
        <w:t xml:space="preserve"> используют несколько способов: </w:t>
      </w:r>
    </w:p>
    <w:p w:rsidR="005E5377" w:rsidRPr="00282B8F" w:rsidRDefault="003C5EB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i/>
          <w:sz w:val="28"/>
          <w:szCs w:val="28"/>
        </w:rPr>
        <w:t xml:space="preserve">- </w:t>
      </w:r>
      <w:r w:rsidR="005E5377" w:rsidRPr="00282B8F">
        <w:rPr>
          <w:rFonts w:ascii="PT Astra Serif" w:hAnsi="PT Astra Serif"/>
          <w:b/>
          <w:sz w:val="28"/>
          <w:szCs w:val="28"/>
        </w:rPr>
        <w:t>тематическое комплектование</w:t>
      </w:r>
      <w:r w:rsidR="005E5377" w:rsidRPr="00282B8F">
        <w:rPr>
          <w:rFonts w:ascii="PT Astra Serif" w:hAnsi="PT Astra Serif"/>
          <w:sz w:val="28"/>
          <w:szCs w:val="28"/>
        </w:rPr>
        <w:t xml:space="preserve"> – с</w:t>
      </w:r>
      <w:r w:rsidRPr="00282B8F">
        <w:rPr>
          <w:rFonts w:ascii="PT Astra Serif" w:hAnsi="PT Astra Serif"/>
          <w:sz w:val="28"/>
          <w:szCs w:val="28"/>
        </w:rPr>
        <w:t xml:space="preserve">вязанно с изучением какого-либо </w:t>
      </w:r>
      <w:r w:rsidR="005E5377" w:rsidRPr="00282B8F">
        <w:rPr>
          <w:rFonts w:ascii="PT Astra Serif" w:hAnsi="PT Astra Serif"/>
          <w:sz w:val="28"/>
          <w:szCs w:val="28"/>
        </w:rPr>
        <w:t>события, процесса, лица, явления природы и</w:t>
      </w:r>
      <w:r w:rsidRPr="00282B8F">
        <w:rPr>
          <w:rFonts w:ascii="PT Astra Serif" w:hAnsi="PT Astra Serif"/>
          <w:sz w:val="28"/>
          <w:szCs w:val="28"/>
        </w:rPr>
        <w:t xml:space="preserve"> сбором источников и информации </w:t>
      </w:r>
      <w:r w:rsidR="005E5377" w:rsidRPr="00282B8F">
        <w:rPr>
          <w:rFonts w:ascii="PT Astra Serif" w:hAnsi="PT Astra Serif"/>
          <w:sz w:val="28"/>
          <w:szCs w:val="28"/>
        </w:rPr>
        <w:t>о них (например, изучение истории населенн</w:t>
      </w:r>
      <w:r w:rsidRPr="00282B8F">
        <w:rPr>
          <w:rFonts w:ascii="PT Astra Serif" w:hAnsi="PT Astra Serif"/>
          <w:sz w:val="28"/>
          <w:szCs w:val="28"/>
        </w:rPr>
        <w:t xml:space="preserve">ого пункта, предприятий, школы, </w:t>
      </w:r>
      <w:r w:rsidR="005E5377" w:rsidRPr="00282B8F">
        <w:rPr>
          <w:rFonts w:ascii="PT Astra Serif" w:hAnsi="PT Astra Serif"/>
          <w:sz w:val="28"/>
          <w:szCs w:val="28"/>
        </w:rPr>
        <w:t>биографий жителей, учителей, выпускников и пр.);</w:t>
      </w:r>
    </w:p>
    <w:p w:rsidR="005E5377" w:rsidRPr="00282B8F" w:rsidRDefault="00BD6124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 xml:space="preserve">- </w:t>
      </w:r>
      <w:r w:rsidR="005E5377" w:rsidRPr="00282B8F">
        <w:rPr>
          <w:rFonts w:ascii="PT Astra Serif" w:hAnsi="PT Astra Serif"/>
          <w:b/>
          <w:sz w:val="28"/>
          <w:szCs w:val="28"/>
        </w:rPr>
        <w:t>систематическое комплектование</w:t>
      </w:r>
      <w:r w:rsidR="005E5377" w:rsidRPr="00282B8F">
        <w:rPr>
          <w:rFonts w:ascii="PT Astra Serif" w:hAnsi="PT Astra Serif"/>
          <w:sz w:val="28"/>
          <w:szCs w:val="28"/>
        </w:rPr>
        <w:t xml:space="preserve"> – </w:t>
      </w:r>
      <w:r w:rsidRPr="00282B8F">
        <w:rPr>
          <w:rFonts w:ascii="PT Astra Serif" w:hAnsi="PT Astra Serif"/>
          <w:sz w:val="28"/>
          <w:szCs w:val="28"/>
        </w:rPr>
        <w:t xml:space="preserve">создание и пополнение коллекций </w:t>
      </w:r>
      <w:r w:rsidR="005E5377" w:rsidRPr="00282B8F">
        <w:rPr>
          <w:rFonts w:ascii="PT Astra Serif" w:hAnsi="PT Astra Serif"/>
          <w:sz w:val="28"/>
          <w:szCs w:val="28"/>
        </w:rPr>
        <w:t>однотипных музейных предметов: посуды</w:t>
      </w:r>
      <w:r w:rsidRPr="00282B8F">
        <w:rPr>
          <w:rFonts w:ascii="PT Astra Serif" w:hAnsi="PT Astra Serif"/>
          <w:sz w:val="28"/>
          <w:szCs w:val="28"/>
        </w:rPr>
        <w:t xml:space="preserve">, одежды, мебели, орудий труда, </w:t>
      </w:r>
      <w:r w:rsidR="005E5377" w:rsidRPr="00282B8F">
        <w:rPr>
          <w:rFonts w:ascii="PT Astra Serif" w:hAnsi="PT Astra Serif"/>
          <w:sz w:val="28"/>
          <w:szCs w:val="28"/>
        </w:rPr>
        <w:t>школьных принадлежностей, природ</w:t>
      </w:r>
      <w:r w:rsidRPr="00282B8F">
        <w:rPr>
          <w:rFonts w:ascii="PT Astra Serif" w:hAnsi="PT Astra Serif"/>
          <w:sz w:val="28"/>
          <w:szCs w:val="28"/>
        </w:rPr>
        <w:t xml:space="preserve">ных объектов, документов и пр.; </w:t>
      </w:r>
      <w:r w:rsidR="005E5377" w:rsidRPr="00282B8F">
        <w:rPr>
          <w:rFonts w:ascii="PT Astra Serif" w:hAnsi="PT Astra Serif"/>
          <w:sz w:val="28"/>
          <w:szCs w:val="28"/>
        </w:rPr>
        <w:t xml:space="preserve">комплектование «по горячим следам </w:t>
      </w:r>
      <w:r w:rsidRPr="00282B8F">
        <w:rPr>
          <w:rFonts w:ascii="PT Astra Serif" w:hAnsi="PT Astra Serif"/>
          <w:sz w:val="28"/>
          <w:szCs w:val="28"/>
        </w:rPr>
        <w:t xml:space="preserve">событий» – прием собирательской </w:t>
      </w:r>
      <w:r w:rsidR="005E5377" w:rsidRPr="00282B8F">
        <w:rPr>
          <w:rFonts w:ascii="PT Astra Serif" w:hAnsi="PT Astra Serif"/>
          <w:sz w:val="28"/>
          <w:szCs w:val="28"/>
        </w:rPr>
        <w:t>работы на месте в момент какого-либ</w:t>
      </w:r>
      <w:r w:rsidRPr="00282B8F">
        <w:rPr>
          <w:rFonts w:ascii="PT Astra Serif" w:hAnsi="PT Astra Serif"/>
          <w:sz w:val="28"/>
          <w:szCs w:val="28"/>
        </w:rPr>
        <w:t xml:space="preserve">о события или сразу после него; </w:t>
      </w:r>
      <w:r w:rsidR="005E5377" w:rsidRPr="00282B8F">
        <w:rPr>
          <w:rFonts w:ascii="PT Astra Serif" w:hAnsi="PT Astra Serif"/>
          <w:sz w:val="28"/>
          <w:szCs w:val="28"/>
        </w:rPr>
        <w:t>текущее комплектование – получение п</w:t>
      </w:r>
      <w:r w:rsidRPr="00282B8F">
        <w:rPr>
          <w:rFonts w:ascii="PT Astra Serif" w:hAnsi="PT Astra Serif"/>
          <w:sz w:val="28"/>
          <w:szCs w:val="28"/>
        </w:rPr>
        <w:t xml:space="preserve">редметов от дарителей, закупка, </w:t>
      </w:r>
      <w:r w:rsidR="005E5377" w:rsidRPr="00282B8F">
        <w:rPr>
          <w:rFonts w:ascii="PT Astra Serif" w:hAnsi="PT Astra Serif"/>
          <w:sz w:val="28"/>
          <w:szCs w:val="28"/>
        </w:rPr>
        <w:t>случайные нахо</w:t>
      </w:r>
      <w:r w:rsidRPr="00282B8F">
        <w:rPr>
          <w:rFonts w:ascii="PT Astra Serif" w:hAnsi="PT Astra Serif"/>
          <w:sz w:val="28"/>
          <w:szCs w:val="28"/>
        </w:rPr>
        <w:t xml:space="preserve">дки и пр. Формы комплектования: экспедиция (историко-бытовая, этнографическая, археологическая, </w:t>
      </w:r>
      <w:r w:rsidR="005E5377" w:rsidRPr="00282B8F">
        <w:rPr>
          <w:rFonts w:ascii="PT Astra Serif" w:hAnsi="PT Astra Serif"/>
          <w:sz w:val="28"/>
          <w:szCs w:val="28"/>
        </w:rPr>
        <w:t>фольклорная,</w:t>
      </w:r>
      <w:r w:rsidRPr="00282B8F">
        <w:rPr>
          <w:rFonts w:ascii="PT Astra Serif" w:hAnsi="PT Astra Serif"/>
          <w:sz w:val="28"/>
          <w:szCs w:val="28"/>
        </w:rPr>
        <w:t xml:space="preserve"> экологическая, геологическая); </w:t>
      </w:r>
      <w:r w:rsidR="005E5377" w:rsidRPr="00282B8F">
        <w:rPr>
          <w:rFonts w:ascii="PT Astra Serif" w:hAnsi="PT Astra Serif"/>
          <w:sz w:val="28"/>
          <w:szCs w:val="28"/>
        </w:rPr>
        <w:t>туристско-краеведч</w:t>
      </w:r>
      <w:r w:rsidRPr="00282B8F">
        <w:rPr>
          <w:rFonts w:ascii="PT Astra Serif" w:hAnsi="PT Astra Serif"/>
          <w:sz w:val="28"/>
          <w:szCs w:val="28"/>
        </w:rPr>
        <w:t xml:space="preserve">еский поход или полевой лагерь; </w:t>
      </w:r>
      <w:r w:rsidR="005E5377" w:rsidRPr="00282B8F">
        <w:rPr>
          <w:rFonts w:ascii="PT Astra Serif" w:hAnsi="PT Astra Serif"/>
          <w:sz w:val="28"/>
          <w:szCs w:val="28"/>
        </w:rPr>
        <w:t>приобретение в дар от наследников, ветеранов войны и труда, друзей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="005E5377" w:rsidRPr="00282B8F">
        <w:rPr>
          <w:rFonts w:ascii="PT Astra Serif" w:hAnsi="PT Astra Serif"/>
          <w:sz w:val="28"/>
          <w:szCs w:val="28"/>
        </w:rPr>
        <w:t>музея;</w:t>
      </w:r>
    </w:p>
    <w:p w:rsidR="005E5377" w:rsidRPr="00282B8F" w:rsidRDefault="00BD6124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 xml:space="preserve">- </w:t>
      </w:r>
      <w:r w:rsidR="005E5377" w:rsidRPr="00282B8F">
        <w:rPr>
          <w:rFonts w:ascii="PT Astra Serif" w:hAnsi="PT Astra Serif"/>
          <w:b/>
          <w:sz w:val="28"/>
          <w:szCs w:val="28"/>
        </w:rPr>
        <w:t>комплектование по месту жительства</w:t>
      </w:r>
      <w:r w:rsidR="005B2498" w:rsidRPr="00282B8F">
        <w:rPr>
          <w:rFonts w:ascii="PT Astra Serif" w:hAnsi="PT Astra Serif"/>
          <w:sz w:val="28"/>
          <w:szCs w:val="28"/>
        </w:rPr>
        <w:t xml:space="preserve">, переписке, дате, времени; </w:t>
      </w:r>
      <w:r w:rsidR="005E5377" w:rsidRPr="00282B8F">
        <w:rPr>
          <w:rFonts w:ascii="PT Astra Serif" w:hAnsi="PT Astra Serif"/>
          <w:sz w:val="28"/>
          <w:szCs w:val="28"/>
        </w:rPr>
        <w:t>полевые находки (на огородах, чердака</w:t>
      </w:r>
      <w:r w:rsidR="005B2498" w:rsidRPr="00282B8F">
        <w:rPr>
          <w:rFonts w:ascii="PT Astra Serif" w:hAnsi="PT Astra Serif"/>
          <w:sz w:val="28"/>
          <w:szCs w:val="28"/>
        </w:rPr>
        <w:t xml:space="preserve">х старых домов, на местах </w:t>
      </w:r>
      <w:r w:rsidR="005E5377" w:rsidRPr="00282B8F">
        <w:rPr>
          <w:rFonts w:ascii="PT Astra Serif" w:hAnsi="PT Astra Serif"/>
          <w:sz w:val="28"/>
          <w:szCs w:val="28"/>
        </w:rPr>
        <w:t>исчезнувших деревень, заброшенных произ</w:t>
      </w:r>
      <w:r w:rsidR="005B2498" w:rsidRPr="00282B8F">
        <w:rPr>
          <w:rFonts w:ascii="PT Astra Serif" w:hAnsi="PT Astra Serif"/>
          <w:sz w:val="28"/>
          <w:szCs w:val="28"/>
        </w:rPr>
        <w:t xml:space="preserve">водственных предприятий и пр.); </w:t>
      </w:r>
      <w:r w:rsidR="005E5377" w:rsidRPr="00282B8F">
        <w:rPr>
          <w:rFonts w:ascii="PT Astra Serif" w:hAnsi="PT Astra Serif"/>
          <w:sz w:val="28"/>
          <w:szCs w:val="28"/>
        </w:rPr>
        <w:t>передача предметов по акту из других муз</w:t>
      </w:r>
      <w:r w:rsidR="005B2498" w:rsidRPr="00282B8F">
        <w:rPr>
          <w:rFonts w:ascii="PT Astra Serif" w:hAnsi="PT Astra Serif"/>
          <w:sz w:val="28"/>
          <w:szCs w:val="28"/>
        </w:rPr>
        <w:t xml:space="preserve">еев (в порядке обмена, в случае </w:t>
      </w:r>
      <w:r w:rsidR="005E5377" w:rsidRPr="00282B8F">
        <w:rPr>
          <w:rFonts w:ascii="PT Astra Serif" w:hAnsi="PT Astra Serif"/>
          <w:sz w:val="28"/>
          <w:szCs w:val="28"/>
        </w:rPr>
        <w:t>закрытия или перепрофилирования).</w:t>
      </w:r>
    </w:p>
    <w:p w:rsidR="005B2498" w:rsidRPr="00282B8F" w:rsidRDefault="005B2498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E5377" w:rsidRPr="00282B8F" w:rsidRDefault="005E5377" w:rsidP="003758E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Основной формой документирования является фондовая ра</w:t>
      </w:r>
      <w:r w:rsidR="005B2498" w:rsidRPr="00282B8F">
        <w:rPr>
          <w:rFonts w:ascii="PT Astra Serif" w:hAnsi="PT Astra Serif"/>
          <w:sz w:val="28"/>
          <w:szCs w:val="28"/>
        </w:rPr>
        <w:t xml:space="preserve">бота. В </w:t>
      </w:r>
      <w:r w:rsidRPr="00282B8F">
        <w:rPr>
          <w:rFonts w:ascii="PT Astra Serif" w:hAnsi="PT Astra Serif"/>
          <w:sz w:val="28"/>
          <w:szCs w:val="28"/>
        </w:rPr>
        <w:t xml:space="preserve">процессе фондовой работы осуществляются </w:t>
      </w:r>
      <w:r w:rsidR="005B2498" w:rsidRPr="00282B8F">
        <w:rPr>
          <w:rFonts w:ascii="PT Astra Serif" w:hAnsi="PT Astra Serif"/>
          <w:sz w:val="28"/>
          <w:szCs w:val="28"/>
        </w:rPr>
        <w:t xml:space="preserve">такие функции документирования, </w:t>
      </w:r>
      <w:r w:rsidRPr="00282B8F">
        <w:rPr>
          <w:rFonts w:ascii="PT Astra Serif" w:hAnsi="PT Astra Serif"/>
          <w:sz w:val="28"/>
          <w:szCs w:val="28"/>
        </w:rPr>
        <w:t>как уч</w:t>
      </w:r>
      <w:r w:rsidR="006D020F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/>
          <w:sz w:val="28"/>
          <w:szCs w:val="28"/>
        </w:rPr>
        <w:t>т и обеспечение сохранности му</w:t>
      </w:r>
      <w:r w:rsidR="005B2498" w:rsidRPr="00282B8F">
        <w:rPr>
          <w:rFonts w:ascii="PT Astra Serif" w:hAnsi="PT Astra Serif"/>
          <w:sz w:val="28"/>
          <w:szCs w:val="28"/>
        </w:rPr>
        <w:t xml:space="preserve">зейных предметов, консервация и </w:t>
      </w:r>
      <w:r w:rsidRPr="00282B8F">
        <w:rPr>
          <w:rFonts w:ascii="PT Astra Serif" w:hAnsi="PT Astra Serif"/>
          <w:sz w:val="28"/>
          <w:szCs w:val="28"/>
        </w:rPr>
        <w:t>реставрация, их научное определение и класс</w:t>
      </w:r>
      <w:r w:rsidR="005B2498" w:rsidRPr="00282B8F">
        <w:rPr>
          <w:rFonts w:ascii="PT Astra Serif" w:hAnsi="PT Astra Serif"/>
          <w:sz w:val="28"/>
          <w:szCs w:val="28"/>
        </w:rPr>
        <w:t xml:space="preserve">ификация, составление паспортов </w:t>
      </w:r>
      <w:r w:rsidRPr="00282B8F">
        <w:rPr>
          <w:rFonts w:ascii="PT Astra Serif" w:hAnsi="PT Astra Serif"/>
          <w:sz w:val="28"/>
          <w:szCs w:val="28"/>
        </w:rPr>
        <w:t>и инвентарных карточек, накопление и</w:t>
      </w:r>
      <w:r w:rsidR="005B2498" w:rsidRPr="00282B8F">
        <w:rPr>
          <w:rFonts w:ascii="PT Astra Serif" w:hAnsi="PT Astra Serif"/>
          <w:sz w:val="28"/>
          <w:szCs w:val="28"/>
        </w:rPr>
        <w:t xml:space="preserve">сторической информации. Все это </w:t>
      </w:r>
      <w:r w:rsidRPr="00282B8F">
        <w:rPr>
          <w:rFonts w:ascii="PT Astra Serif" w:hAnsi="PT Astra Serif"/>
          <w:sz w:val="28"/>
          <w:szCs w:val="28"/>
        </w:rPr>
        <w:t xml:space="preserve">способствует расширению источниковой </w:t>
      </w:r>
      <w:r w:rsidR="005B2498" w:rsidRPr="00282B8F">
        <w:rPr>
          <w:rFonts w:ascii="PT Astra Serif" w:hAnsi="PT Astra Serif"/>
          <w:sz w:val="28"/>
          <w:szCs w:val="28"/>
        </w:rPr>
        <w:t xml:space="preserve">и информационной базы музейного </w:t>
      </w:r>
      <w:r w:rsidRPr="00282B8F">
        <w:rPr>
          <w:rFonts w:ascii="PT Astra Serif" w:hAnsi="PT Astra Serif"/>
          <w:sz w:val="28"/>
          <w:szCs w:val="28"/>
        </w:rPr>
        <w:t>собрания, создает предпосылки для е</w:t>
      </w:r>
      <w:r w:rsidR="005B2498" w:rsidRPr="00282B8F">
        <w:rPr>
          <w:rFonts w:ascii="PT Astra Serif" w:hAnsi="PT Astra Serif"/>
          <w:sz w:val="28"/>
          <w:szCs w:val="28"/>
        </w:rPr>
        <w:t xml:space="preserve">го эффективного использования в </w:t>
      </w:r>
      <w:r w:rsidRPr="00282B8F">
        <w:rPr>
          <w:rFonts w:ascii="PT Astra Serif" w:hAnsi="PT Astra Serif"/>
          <w:sz w:val="28"/>
          <w:szCs w:val="28"/>
        </w:rPr>
        <w:t>научных, экспозиционных, учебных, воспитательных и просветительных целях.</w:t>
      </w:r>
    </w:p>
    <w:p w:rsidR="00BD6124" w:rsidRPr="00282B8F" w:rsidRDefault="00BD6124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1F52AA" w:rsidRPr="00282B8F" w:rsidRDefault="001F52AA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УЧ</w:t>
      </w:r>
      <w:r w:rsidR="006D020F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/>
          <w:sz w:val="28"/>
          <w:szCs w:val="28"/>
        </w:rPr>
        <w:t>Т И ХРАНЕНИЕ</w:t>
      </w:r>
    </w:p>
    <w:p w:rsidR="001F52AA" w:rsidRPr="00282B8F" w:rsidRDefault="001F52AA" w:rsidP="006D020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Все собранные в результате поисково-собирательской работы музейные предметы составляют фонды музея, которые делятся на основной и научно- вспомогательный.</w:t>
      </w:r>
    </w:p>
    <w:p w:rsidR="005B4F42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Основной фонд</w:t>
      </w:r>
      <w:r w:rsidRPr="00282B8F">
        <w:rPr>
          <w:rFonts w:ascii="PT Astra Serif" w:hAnsi="PT Astra Serif"/>
          <w:sz w:val="28"/>
          <w:szCs w:val="28"/>
        </w:rPr>
        <w:t xml:space="preserve"> – наиболее ценная и главная в количественном отношении часть, включает только подлинные памятники истории и культуры, в том числе вещественные источники (археологическая коллекция, предметы быта, труда, одежды, декоративно-прикладного искусства и народного </w:t>
      </w:r>
      <w:r w:rsidRPr="00282B8F">
        <w:rPr>
          <w:rFonts w:ascii="PT Astra Serif" w:hAnsi="PT Astra Serif"/>
          <w:sz w:val="28"/>
          <w:szCs w:val="28"/>
        </w:rPr>
        <w:lastRenderedPageBreak/>
        <w:t xml:space="preserve">(детского) творчества, пионерской и комсомольской атрибутики, школьной жизни и др.). </w:t>
      </w:r>
    </w:p>
    <w:p w:rsidR="005B4F42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i/>
          <w:sz w:val="28"/>
          <w:szCs w:val="28"/>
        </w:rPr>
        <w:t>Объекты природы</w:t>
      </w:r>
      <w:r w:rsidRPr="00282B8F">
        <w:rPr>
          <w:rFonts w:ascii="PT Astra Serif" w:hAnsi="PT Astra Serif"/>
          <w:sz w:val="28"/>
          <w:szCs w:val="28"/>
        </w:rPr>
        <w:t xml:space="preserve"> также относятся к основному фонду: это геологическая коллекция, чучела животных и птиц, рыбы, дары моря, древесные и ботанические образцы растений. </w:t>
      </w:r>
    </w:p>
    <w:p w:rsidR="005B4F42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К </w:t>
      </w:r>
      <w:r w:rsidRPr="00282B8F">
        <w:rPr>
          <w:rFonts w:ascii="PT Astra Serif" w:hAnsi="PT Astra Serif"/>
          <w:i/>
          <w:sz w:val="28"/>
          <w:szCs w:val="28"/>
        </w:rPr>
        <w:t>письменным источникам</w:t>
      </w:r>
      <w:r w:rsidRPr="00282B8F">
        <w:rPr>
          <w:rFonts w:ascii="PT Astra Serif" w:hAnsi="PT Astra Serif"/>
          <w:sz w:val="28"/>
          <w:szCs w:val="28"/>
        </w:rPr>
        <w:t xml:space="preserve"> основного фонда относятся рукописные и печатные материалы, личные предметы (грамоты, письма, воспоминания, удостоверения, свидетельства, членские </w:t>
      </w:r>
      <w:r w:rsidR="005B4F42" w:rsidRPr="00282B8F">
        <w:rPr>
          <w:rFonts w:ascii="PT Astra Serif" w:hAnsi="PT Astra Serif"/>
          <w:sz w:val="28"/>
          <w:szCs w:val="28"/>
        </w:rPr>
        <w:t>билеты; книги, листовки, газеты</w:t>
      </w:r>
      <w:r w:rsidRPr="00282B8F">
        <w:rPr>
          <w:rFonts w:ascii="PT Astra Serif" w:hAnsi="PT Astra Serif"/>
          <w:sz w:val="28"/>
          <w:szCs w:val="28"/>
        </w:rPr>
        <w:t xml:space="preserve"> и другие периодические издания). </w:t>
      </w:r>
    </w:p>
    <w:p w:rsidR="000A474B" w:rsidRPr="00282B8F" w:rsidRDefault="005B4F42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К </w:t>
      </w:r>
      <w:r w:rsidRPr="00282B8F">
        <w:rPr>
          <w:rFonts w:ascii="PT Astra Serif" w:hAnsi="PT Astra Serif"/>
          <w:i/>
          <w:sz w:val="28"/>
          <w:szCs w:val="28"/>
        </w:rPr>
        <w:t>изобразительным источникам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="000A474B" w:rsidRPr="00282B8F">
        <w:rPr>
          <w:rFonts w:ascii="PT Astra Serif" w:hAnsi="PT Astra Serif"/>
          <w:sz w:val="28"/>
          <w:szCs w:val="28"/>
        </w:rPr>
        <w:t>относятся фотографии, предметы живописи, плакаты, карты.</w:t>
      </w:r>
    </w:p>
    <w:p w:rsidR="005B4F42" w:rsidRPr="00282B8F" w:rsidRDefault="005B4F42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706BA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В научно-вспомогательный фонд</w:t>
      </w:r>
      <w:r w:rsidRPr="00282B8F">
        <w:rPr>
          <w:rFonts w:ascii="PT Astra Serif" w:hAnsi="PT Astra Serif"/>
          <w:sz w:val="28"/>
          <w:szCs w:val="28"/>
        </w:rPr>
        <w:t xml:space="preserve"> входят материалы, кот</w:t>
      </w:r>
      <w:r w:rsidR="005B4F42" w:rsidRPr="00282B8F">
        <w:rPr>
          <w:rFonts w:ascii="PT Astra Serif" w:hAnsi="PT Astra Serif"/>
          <w:sz w:val="28"/>
          <w:szCs w:val="28"/>
        </w:rPr>
        <w:t xml:space="preserve">орые дополняют </w:t>
      </w:r>
      <w:r w:rsidRPr="00282B8F">
        <w:rPr>
          <w:rFonts w:ascii="PT Astra Serif" w:hAnsi="PT Astra Serif"/>
          <w:sz w:val="28"/>
          <w:szCs w:val="28"/>
        </w:rPr>
        <w:t>музейные предметы в экспозиции, по</w:t>
      </w:r>
      <w:r w:rsidR="005B4F42" w:rsidRPr="00282B8F">
        <w:rPr>
          <w:rFonts w:ascii="PT Astra Serif" w:hAnsi="PT Astra Serif"/>
          <w:sz w:val="28"/>
          <w:szCs w:val="28"/>
        </w:rPr>
        <w:t xml:space="preserve">могают изучению, экспонированию </w:t>
      </w:r>
      <w:r w:rsidRPr="00282B8F">
        <w:rPr>
          <w:rFonts w:ascii="PT Astra Serif" w:hAnsi="PT Astra Serif"/>
          <w:sz w:val="28"/>
          <w:szCs w:val="28"/>
        </w:rPr>
        <w:t>памятников, раскрыть их содержание (карты,</w:t>
      </w:r>
      <w:r w:rsidR="005B4F42" w:rsidRPr="00282B8F">
        <w:rPr>
          <w:rFonts w:ascii="PT Astra Serif" w:hAnsi="PT Astra Serif"/>
          <w:sz w:val="28"/>
          <w:szCs w:val="28"/>
        </w:rPr>
        <w:t xml:space="preserve"> схемы, модели, макеты, муляжи, </w:t>
      </w:r>
      <w:r w:rsidRPr="00282B8F">
        <w:rPr>
          <w:rFonts w:ascii="PT Astra Serif" w:hAnsi="PT Astra Serif"/>
          <w:sz w:val="28"/>
          <w:szCs w:val="28"/>
        </w:rPr>
        <w:t>репродукции, фото- и ксерокопии). Если в ш</w:t>
      </w:r>
      <w:r w:rsidR="005B4F42" w:rsidRPr="00282B8F">
        <w:rPr>
          <w:rFonts w:ascii="PT Astra Serif" w:hAnsi="PT Astra Serif"/>
          <w:sz w:val="28"/>
          <w:szCs w:val="28"/>
        </w:rPr>
        <w:t xml:space="preserve">кольном музее имеются подлинные </w:t>
      </w:r>
      <w:r w:rsidRPr="00282B8F">
        <w:rPr>
          <w:rFonts w:ascii="PT Astra Serif" w:hAnsi="PT Astra Serif"/>
          <w:sz w:val="28"/>
          <w:szCs w:val="28"/>
        </w:rPr>
        <w:t>материалы недостаточной сохранности, а т</w:t>
      </w:r>
      <w:r w:rsidR="005B4F42" w:rsidRPr="00282B8F">
        <w:rPr>
          <w:rFonts w:ascii="PT Astra Serif" w:hAnsi="PT Astra Serif"/>
          <w:sz w:val="28"/>
          <w:szCs w:val="28"/>
        </w:rPr>
        <w:t>акже предметы, не имеющие легенд (</w:t>
      </w:r>
      <w:r w:rsidRPr="00282B8F">
        <w:rPr>
          <w:rFonts w:ascii="PT Astra Serif" w:hAnsi="PT Astra Serif"/>
          <w:sz w:val="28"/>
          <w:szCs w:val="28"/>
        </w:rPr>
        <w:t>описания и истории предмета), их следует от</w:t>
      </w:r>
      <w:r w:rsidR="005B4F42" w:rsidRPr="00282B8F">
        <w:rPr>
          <w:rFonts w:ascii="PT Astra Serif" w:hAnsi="PT Astra Serif"/>
          <w:sz w:val="28"/>
          <w:szCs w:val="28"/>
        </w:rPr>
        <w:t>нести к вспомогательному фонду.</w:t>
      </w:r>
    </w:p>
    <w:p w:rsidR="006D020F" w:rsidRDefault="006D020F" w:rsidP="006D020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706BA" w:rsidRPr="00282B8F" w:rsidRDefault="006D020F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ИНВЕНТАРНАЯ КНИГА</w:t>
      </w:r>
    </w:p>
    <w:p w:rsidR="006D020F" w:rsidRDefault="006D020F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706BA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 процессе собирательской работы му</w:t>
      </w:r>
      <w:r w:rsidR="00C706BA" w:rsidRPr="00282B8F">
        <w:rPr>
          <w:rFonts w:ascii="PT Astra Serif" w:hAnsi="PT Astra Serif"/>
          <w:sz w:val="28"/>
          <w:szCs w:val="28"/>
        </w:rPr>
        <w:t xml:space="preserve">зейные предметы основного фонда подлежат обязательному учету и регистрации в книге поступлений </w:t>
      </w:r>
      <w:r w:rsidRPr="00282B8F">
        <w:rPr>
          <w:rFonts w:ascii="PT Astra Serif" w:hAnsi="PT Astra Serif"/>
          <w:sz w:val="28"/>
          <w:szCs w:val="28"/>
        </w:rPr>
        <w:t>(инвентарной книге). Она должна им</w:t>
      </w:r>
      <w:r w:rsidR="00C706BA" w:rsidRPr="00282B8F">
        <w:rPr>
          <w:rFonts w:ascii="PT Astra Serif" w:hAnsi="PT Astra Serif"/>
          <w:sz w:val="28"/>
          <w:szCs w:val="28"/>
        </w:rPr>
        <w:t xml:space="preserve">еть пронумерованные листы, быть </w:t>
      </w:r>
      <w:r w:rsidRPr="00282B8F">
        <w:rPr>
          <w:rFonts w:ascii="PT Astra Serif" w:hAnsi="PT Astra Serif"/>
          <w:sz w:val="28"/>
          <w:szCs w:val="28"/>
        </w:rPr>
        <w:t>прошнурована, скреплена печа</w:t>
      </w:r>
      <w:r w:rsidR="00C706BA" w:rsidRPr="00282B8F">
        <w:rPr>
          <w:rFonts w:ascii="PT Astra Serif" w:hAnsi="PT Astra Serif"/>
          <w:sz w:val="28"/>
          <w:szCs w:val="28"/>
        </w:rPr>
        <w:t xml:space="preserve">тью школы и подписью директора. </w:t>
      </w:r>
      <w:r w:rsidRPr="00282B8F">
        <w:rPr>
          <w:rFonts w:ascii="PT Astra Serif" w:hAnsi="PT Astra Serif"/>
          <w:sz w:val="28"/>
          <w:szCs w:val="28"/>
        </w:rPr>
        <w:t xml:space="preserve">Запись предметов производится </w:t>
      </w:r>
      <w:r w:rsidR="00C706BA" w:rsidRPr="00282B8F">
        <w:rPr>
          <w:rFonts w:ascii="PT Astra Serif" w:hAnsi="PT Astra Serif"/>
          <w:sz w:val="28"/>
          <w:szCs w:val="28"/>
        </w:rPr>
        <w:t xml:space="preserve">в момент поступления в музей по </w:t>
      </w:r>
      <w:r w:rsidRPr="00282B8F">
        <w:rPr>
          <w:rFonts w:ascii="PT Astra Serif" w:hAnsi="PT Astra Serif"/>
          <w:sz w:val="28"/>
          <w:szCs w:val="28"/>
        </w:rPr>
        <w:t>установленной для школьных музеев форме.</w:t>
      </w:r>
    </w:p>
    <w:p w:rsidR="00CF5007" w:rsidRPr="00282B8F" w:rsidRDefault="00CF5007" w:rsidP="006D020F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Инвентарная книга</w:t>
      </w:r>
      <w:r w:rsidR="00C706BA" w:rsidRPr="00282B8F">
        <w:rPr>
          <w:rFonts w:ascii="PT Astra Serif" w:hAnsi="PT Astra Serif"/>
          <w:sz w:val="28"/>
          <w:szCs w:val="28"/>
        </w:rPr>
        <w:t xml:space="preserve"> должна иметь следующие графы: </w:t>
      </w:r>
    </w:p>
    <w:p w:rsidR="00CF5007" w:rsidRPr="00282B8F" w:rsidRDefault="00CF5007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E2E99">
        <w:rPr>
          <w:rFonts w:ascii="PT Astra Serif" w:hAnsi="PT Astra Serif"/>
          <w:b/>
          <w:sz w:val="28"/>
          <w:szCs w:val="28"/>
        </w:rPr>
        <w:t>1</w:t>
      </w:r>
      <w:r w:rsidR="006D020F" w:rsidRPr="00EE2E99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Номер по порядку.</w:t>
      </w:r>
    </w:p>
    <w:p w:rsidR="000A474B" w:rsidRPr="00282B8F" w:rsidRDefault="000A474B" w:rsidP="00101AF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Порядковый номер дается каждому предмету, который становится его</w:t>
      </w:r>
      <w:r w:rsidR="00B01EAD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инвентарным номером.</w:t>
      </w:r>
    </w:p>
    <w:p w:rsidR="00C706BA" w:rsidRPr="00282B8F" w:rsidRDefault="00C706B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E2E99">
        <w:rPr>
          <w:rFonts w:ascii="PT Astra Serif" w:hAnsi="PT Astra Serif"/>
          <w:b/>
          <w:sz w:val="28"/>
          <w:szCs w:val="28"/>
        </w:rPr>
        <w:t>2</w:t>
      </w:r>
      <w:r w:rsidR="006D020F" w:rsidRPr="00EE2E99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Дата записи</w:t>
      </w:r>
      <w:r w:rsidRPr="00282B8F">
        <w:rPr>
          <w:rFonts w:ascii="PT Astra Serif" w:hAnsi="PT Astra Serif"/>
          <w:sz w:val="28"/>
          <w:szCs w:val="28"/>
        </w:rPr>
        <w:t>.</w:t>
      </w: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Проставляется дата регистрации предмета в книге.</w:t>
      </w:r>
    </w:p>
    <w:p w:rsidR="00C706BA" w:rsidRPr="00282B8F" w:rsidRDefault="00C706B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E2E99">
        <w:rPr>
          <w:rFonts w:ascii="PT Astra Serif" w:hAnsi="PT Astra Serif"/>
          <w:b/>
          <w:sz w:val="28"/>
          <w:szCs w:val="28"/>
        </w:rPr>
        <w:t>3</w:t>
      </w:r>
      <w:r w:rsidR="006D020F" w:rsidRPr="00EE2E99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Время, источник и способ поступления</w:t>
      </w:r>
      <w:r w:rsidRPr="00282B8F">
        <w:rPr>
          <w:rFonts w:ascii="PT Astra Serif" w:hAnsi="PT Astra Serif"/>
          <w:sz w:val="28"/>
          <w:szCs w:val="28"/>
        </w:rPr>
        <w:t>.</w:t>
      </w: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От кого поступил предмет (фамил</w:t>
      </w:r>
      <w:r w:rsidR="00CF5007" w:rsidRPr="00282B8F">
        <w:rPr>
          <w:rFonts w:ascii="PT Astra Serif" w:hAnsi="PT Astra Serif"/>
          <w:sz w:val="28"/>
          <w:szCs w:val="28"/>
        </w:rPr>
        <w:t xml:space="preserve">ия, имя, отчество; наименование </w:t>
      </w:r>
      <w:r w:rsidRPr="00282B8F">
        <w:rPr>
          <w:rFonts w:ascii="PT Astra Serif" w:hAnsi="PT Astra Serif"/>
          <w:sz w:val="28"/>
          <w:szCs w:val="28"/>
        </w:rPr>
        <w:t>учреждения, его адрес).</w:t>
      </w:r>
      <w:r w:rsidR="00CF5007" w:rsidRPr="00282B8F">
        <w:rPr>
          <w:rFonts w:ascii="PT Astra Serif" w:hAnsi="PT Astra Serif"/>
          <w:sz w:val="28"/>
          <w:szCs w:val="28"/>
        </w:rPr>
        <w:t xml:space="preserve"> При получении </w:t>
      </w:r>
      <w:r w:rsidR="00826F6A" w:rsidRPr="00282B8F">
        <w:rPr>
          <w:rFonts w:ascii="PT Astra Serif" w:hAnsi="PT Astra Serif"/>
          <w:sz w:val="28"/>
          <w:szCs w:val="28"/>
        </w:rPr>
        <w:t>предмета в дар в обязательном порядке оформляется акт приема-передачи, заполненны</w:t>
      </w:r>
      <w:r w:rsidR="00101AFD">
        <w:rPr>
          <w:rFonts w:ascii="PT Astra Serif" w:hAnsi="PT Astra Serif"/>
          <w:sz w:val="28"/>
          <w:szCs w:val="28"/>
        </w:rPr>
        <w:t>й</w:t>
      </w:r>
      <w:r w:rsidR="00826F6A" w:rsidRPr="00282B8F">
        <w:rPr>
          <w:rFonts w:ascii="PT Astra Serif" w:hAnsi="PT Astra Serif"/>
          <w:sz w:val="28"/>
          <w:szCs w:val="28"/>
        </w:rPr>
        <w:t xml:space="preserve"> и подписанный в двух экземплярах. Один передается дарителю,</w:t>
      </w:r>
      <w:r w:rsidR="003A2C01" w:rsidRPr="00282B8F">
        <w:rPr>
          <w:rFonts w:ascii="PT Astra Serif" w:hAnsi="PT Astra Serif"/>
          <w:sz w:val="28"/>
          <w:szCs w:val="28"/>
        </w:rPr>
        <w:t xml:space="preserve"> второй хранится в музее постоянно</w:t>
      </w:r>
      <w:r w:rsidR="00826F6A" w:rsidRPr="00282B8F">
        <w:rPr>
          <w:rFonts w:ascii="PT Astra Serif" w:hAnsi="PT Astra Serif"/>
          <w:sz w:val="28"/>
          <w:szCs w:val="28"/>
        </w:rPr>
        <w:t>.</w:t>
      </w:r>
      <w:r w:rsidR="003A2C01" w:rsidRPr="00282B8F">
        <w:rPr>
          <w:rFonts w:ascii="PT Astra Serif" w:hAnsi="PT Astra Serif"/>
          <w:sz w:val="28"/>
          <w:szCs w:val="28"/>
        </w:rPr>
        <w:t xml:space="preserve"> </w:t>
      </w:r>
      <w:r w:rsidR="008A163D" w:rsidRPr="00282B8F">
        <w:rPr>
          <w:rFonts w:ascii="PT Astra Serif" w:hAnsi="PT Astra Serif"/>
          <w:sz w:val="28"/>
          <w:szCs w:val="28"/>
        </w:rPr>
        <w:t xml:space="preserve">Акт является подтверждением того, что предмет получен в дар и является неотъемлемой частью музейной коллекции. </w:t>
      </w:r>
      <w:r w:rsidR="00826F6A" w:rsidRPr="00282B8F">
        <w:rPr>
          <w:rFonts w:ascii="PT Astra Serif" w:hAnsi="PT Astra Serif"/>
          <w:sz w:val="28"/>
          <w:szCs w:val="28"/>
        </w:rPr>
        <w:t xml:space="preserve">  </w:t>
      </w:r>
    </w:p>
    <w:p w:rsidR="00C706BA" w:rsidRPr="00282B8F" w:rsidRDefault="00C706B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E2E99">
        <w:rPr>
          <w:rFonts w:ascii="PT Astra Serif" w:hAnsi="PT Astra Serif"/>
          <w:b/>
          <w:sz w:val="28"/>
          <w:szCs w:val="28"/>
        </w:rPr>
        <w:t>4</w:t>
      </w:r>
      <w:r w:rsidR="006D020F" w:rsidRPr="00EE2E99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Наименование и краткое описание предмета</w:t>
      </w:r>
      <w:r w:rsidR="00B9219B" w:rsidRPr="00282B8F">
        <w:rPr>
          <w:rFonts w:ascii="PT Astra Serif" w:hAnsi="PT Astra Serif"/>
          <w:sz w:val="28"/>
          <w:szCs w:val="28"/>
        </w:rPr>
        <w:t xml:space="preserve"> (автор, дата, место </w:t>
      </w:r>
      <w:r w:rsidR="00E64788" w:rsidRPr="00282B8F">
        <w:rPr>
          <w:rFonts w:ascii="PT Astra Serif" w:hAnsi="PT Astra Serif"/>
          <w:sz w:val="28"/>
          <w:szCs w:val="28"/>
        </w:rPr>
        <w:t xml:space="preserve">происхождения, подписи). </w:t>
      </w:r>
      <w:r w:rsidRPr="00282B8F">
        <w:rPr>
          <w:rFonts w:ascii="PT Astra Serif" w:hAnsi="PT Astra Serif"/>
          <w:sz w:val="28"/>
          <w:szCs w:val="28"/>
        </w:rPr>
        <w:t>Наименование предмета начинаетс</w:t>
      </w:r>
      <w:r w:rsidR="00E64788" w:rsidRPr="00282B8F">
        <w:rPr>
          <w:rFonts w:ascii="PT Astra Serif" w:hAnsi="PT Astra Serif"/>
          <w:sz w:val="28"/>
          <w:szCs w:val="28"/>
        </w:rPr>
        <w:t xml:space="preserve">я с главного предметного слова. </w:t>
      </w:r>
      <w:r w:rsidRPr="00282B8F">
        <w:rPr>
          <w:rFonts w:ascii="PT Astra Serif" w:hAnsi="PT Astra Serif"/>
          <w:sz w:val="28"/>
          <w:szCs w:val="28"/>
        </w:rPr>
        <w:t>Например</w:t>
      </w:r>
      <w:r w:rsidR="00B9219B" w:rsidRPr="00282B8F">
        <w:rPr>
          <w:rFonts w:ascii="PT Astra Serif" w:hAnsi="PT Astra Serif"/>
          <w:sz w:val="28"/>
          <w:szCs w:val="28"/>
        </w:rPr>
        <w:t>,</w:t>
      </w:r>
      <w:r w:rsidRPr="00282B8F">
        <w:rPr>
          <w:rFonts w:ascii="PT Astra Serif" w:hAnsi="PT Astra Serif"/>
          <w:sz w:val="28"/>
          <w:szCs w:val="28"/>
        </w:rPr>
        <w:t xml:space="preserve"> «костюм </w:t>
      </w:r>
      <w:r w:rsidR="00E64788" w:rsidRPr="00282B8F">
        <w:rPr>
          <w:rFonts w:ascii="PT Astra Serif" w:hAnsi="PT Astra Serif"/>
          <w:sz w:val="28"/>
          <w:szCs w:val="28"/>
        </w:rPr>
        <w:t xml:space="preserve">мужской», «часы мужские» и т.д. </w:t>
      </w:r>
      <w:r w:rsidRPr="00282B8F">
        <w:rPr>
          <w:rFonts w:ascii="PT Astra Serif" w:hAnsi="PT Astra Serif"/>
          <w:sz w:val="28"/>
          <w:szCs w:val="28"/>
        </w:rPr>
        <w:t xml:space="preserve">Описание </w:t>
      </w:r>
      <w:r w:rsidRPr="00282B8F">
        <w:rPr>
          <w:rFonts w:ascii="PT Astra Serif" w:hAnsi="PT Astra Serif"/>
          <w:i/>
          <w:sz w:val="28"/>
          <w:szCs w:val="28"/>
        </w:rPr>
        <w:t>портретных фотографий</w:t>
      </w:r>
      <w:r w:rsidRPr="00282B8F">
        <w:rPr>
          <w:rFonts w:ascii="PT Astra Serif" w:hAnsi="PT Astra Serif"/>
          <w:sz w:val="28"/>
          <w:szCs w:val="28"/>
        </w:rPr>
        <w:t xml:space="preserve"> н</w:t>
      </w:r>
      <w:r w:rsidR="00E64788" w:rsidRPr="00282B8F">
        <w:rPr>
          <w:rFonts w:ascii="PT Astra Serif" w:hAnsi="PT Astra Serif"/>
          <w:sz w:val="28"/>
          <w:szCs w:val="28"/>
        </w:rPr>
        <w:t xml:space="preserve">ачинается с фамилии и инициалов </w:t>
      </w:r>
      <w:r w:rsidRPr="00282B8F">
        <w:rPr>
          <w:rFonts w:ascii="PT Astra Serif" w:hAnsi="PT Astra Serif"/>
          <w:sz w:val="28"/>
          <w:szCs w:val="28"/>
        </w:rPr>
        <w:t>заснятого лица; указывается место и время сде</w:t>
      </w:r>
      <w:r w:rsidR="00E64788" w:rsidRPr="00282B8F">
        <w:rPr>
          <w:rFonts w:ascii="PT Astra Serif" w:hAnsi="PT Astra Serif"/>
          <w:sz w:val="28"/>
          <w:szCs w:val="28"/>
        </w:rPr>
        <w:t xml:space="preserve">ланного снимка (если известно); </w:t>
      </w:r>
      <w:r w:rsidRPr="00282B8F">
        <w:rPr>
          <w:rFonts w:ascii="PT Astra Serif" w:hAnsi="PT Astra Serif"/>
          <w:sz w:val="28"/>
          <w:szCs w:val="28"/>
        </w:rPr>
        <w:t>тип портрета (погрудный, поясной, рост</w:t>
      </w:r>
      <w:r w:rsidR="00E64788" w:rsidRPr="00282B8F">
        <w:rPr>
          <w:rFonts w:ascii="PT Astra Serif" w:hAnsi="PT Astra Serif"/>
          <w:sz w:val="28"/>
          <w:szCs w:val="28"/>
        </w:rPr>
        <w:t xml:space="preserve"> и т.д.); описание фотографии с </w:t>
      </w:r>
      <w:r w:rsidRPr="00282B8F">
        <w:rPr>
          <w:rFonts w:ascii="PT Astra Serif" w:hAnsi="PT Astra Serif"/>
          <w:sz w:val="28"/>
          <w:szCs w:val="28"/>
        </w:rPr>
        <w:t>групповым изображением включает название</w:t>
      </w:r>
      <w:r w:rsidR="00E64788" w:rsidRPr="00282B8F">
        <w:rPr>
          <w:rFonts w:ascii="PT Astra Serif" w:hAnsi="PT Astra Serif"/>
          <w:sz w:val="28"/>
          <w:szCs w:val="28"/>
        </w:rPr>
        <w:t xml:space="preserve"> группы, поименное перечисление </w:t>
      </w:r>
      <w:r w:rsidRPr="00282B8F">
        <w:rPr>
          <w:rFonts w:ascii="PT Astra Serif" w:hAnsi="PT Astra Serif"/>
          <w:sz w:val="28"/>
          <w:szCs w:val="28"/>
        </w:rPr>
        <w:t>входящих в нее лиц слева направо с ука</w:t>
      </w:r>
      <w:r w:rsidR="00E64788" w:rsidRPr="00282B8F">
        <w:rPr>
          <w:rFonts w:ascii="PT Astra Serif" w:hAnsi="PT Astra Serif"/>
          <w:sz w:val="28"/>
          <w:szCs w:val="28"/>
        </w:rPr>
        <w:t xml:space="preserve">занием должности (общественного положения). Описание фотографий, воспроизводящих различные события, </w:t>
      </w:r>
      <w:r w:rsidRPr="00282B8F">
        <w:rPr>
          <w:rFonts w:ascii="PT Astra Serif" w:hAnsi="PT Astra Serif"/>
          <w:sz w:val="28"/>
          <w:szCs w:val="28"/>
        </w:rPr>
        <w:t>производственные процессы, виды местности,</w:t>
      </w:r>
      <w:r w:rsidR="00E64788" w:rsidRPr="00282B8F">
        <w:rPr>
          <w:rFonts w:ascii="PT Astra Serif" w:hAnsi="PT Astra Serif"/>
          <w:sz w:val="28"/>
          <w:szCs w:val="28"/>
        </w:rPr>
        <w:t xml:space="preserve"> предметы, начинается с сюжета. </w:t>
      </w:r>
      <w:r w:rsidRPr="00282B8F">
        <w:rPr>
          <w:rFonts w:ascii="PT Astra Serif" w:hAnsi="PT Astra Serif"/>
          <w:sz w:val="28"/>
          <w:szCs w:val="28"/>
        </w:rPr>
        <w:t xml:space="preserve">Описание </w:t>
      </w:r>
      <w:r w:rsidRPr="00282B8F">
        <w:rPr>
          <w:rFonts w:ascii="PT Astra Serif" w:hAnsi="PT Astra Serif"/>
          <w:i/>
          <w:sz w:val="28"/>
          <w:szCs w:val="28"/>
        </w:rPr>
        <w:t>документальных матер</w:t>
      </w:r>
      <w:r w:rsidR="00E64788" w:rsidRPr="00282B8F">
        <w:rPr>
          <w:rFonts w:ascii="PT Astra Serif" w:hAnsi="PT Astra Serif"/>
          <w:i/>
          <w:sz w:val="28"/>
          <w:szCs w:val="28"/>
        </w:rPr>
        <w:t>иалов</w:t>
      </w:r>
      <w:r w:rsidR="00E64788" w:rsidRPr="00282B8F">
        <w:rPr>
          <w:rFonts w:ascii="PT Astra Serif" w:hAnsi="PT Astra Serif"/>
          <w:sz w:val="28"/>
          <w:szCs w:val="28"/>
        </w:rPr>
        <w:t xml:space="preserve"> как опубликованных, так и </w:t>
      </w:r>
      <w:r w:rsidRPr="00282B8F">
        <w:rPr>
          <w:rFonts w:ascii="PT Astra Serif" w:hAnsi="PT Astra Serif"/>
          <w:sz w:val="28"/>
          <w:szCs w:val="28"/>
        </w:rPr>
        <w:t>архивных, начинается с указания фамилии и</w:t>
      </w:r>
      <w:r w:rsidR="00E64788" w:rsidRPr="00282B8F">
        <w:rPr>
          <w:rFonts w:ascii="PT Astra Serif" w:hAnsi="PT Astra Serif"/>
          <w:sz w:val="28"/>
          <w:szCs w:val="28"/>
        </w:rPr>
        <w:t xml:space="preserve"> инициалов автора (составителя) документа, затем фиксируется </w:t>
      </w:r>
      <w:r w:rsidRPr="00282B8F">
        <w:rPr>
          <w:rFonts w:ascii="PT Astra Serif" w:hAnsi="PT Astra Serif"/>
          <w:sz w:val="28"/>
          <w:szCs w:val="28"/>
        </w:rPr>
        <w:t>наименование докуме</w:t>
      </w:r>
      <w:r w:rsidR="00E64788" w:rsidRPr="00282B8F">
        <w:rPr>
          <w:rFonts w:ascii="PT Astra Serif" w:hAnsi="PT Astra Serif"/>
          <w:sz w:val="28"/>
          <w:szCs w:val="28"/>
        </w:rPr>
        <w:t xml:space="preserve">нта и его краткое </w:t>
      </w:r>
      <w:r w:rsidRPr="00282B8F">
        <w:rPr>
          <w:rFonts w:ascii="PT Astra Serif" w:hAnsi="PT Astra Serif"/>
          <w:sz w:val="28"/>
          <w:szCs w:val="28"/>
        </w:rPr>
        <w:t>содержание. При отсутствии определенного</w:t>
      </w:r>
      <w:r w:rsidR="00B9219B" w:rsidRPr="00282B8F">
        <w:rPr>
          <w:rFonts w:ascii="PT Astra Serif" w:hAnsi="PT Astra Serif"/>
          <w:sz w:val="28"/>
          <w:szCs w:val="28"/>
        </w:rPr>
        <w:t xml:space="preserve"> автора описание документальных </w:t>
      </w:r>
      <w:r w:rsidRPr="00282B8F">
        <w:rPr>
          <w:rFonts w:ascii="PT Astra Serif" w:hAnsi="PT Astra Serif"/>
          <w:sz w:val="28"/>
          <w:szCs w:val="28"/>
        </w:rPr>
        <w:t>материалов начинает</w:t>
      </w:r>
      <w:r w:rsidR="00B9219B" w:rsidRPr="00282B8F">
        <w:rPr>
          <w:rFonts w:ascii="PT Astra Serif" w:hAnsi="PT Astra Serif"/>
          <w:sz w:val="28"/>
          <w:szCs w:val="28"/>
        </w:rPr>
        <w:t xml:space="preserve">ся с названия самого документа. </w:t>
      </w:r>
      <w:r w:rsidRPr="00282B8F">
        <w:rPr>
          <w:rFonts w:ascii="PT Astra Serif" w:hAnsi="PT Astra Serif"/>
          <w:sz w:val="28"/>
          <w:szCs w:val="28"/>
        </w:rPr>
        <w:t xml:space="preserve">При описании </w:t>
      </w:r>
      <w:r w:rsidRPr="00282B8F">
        <w:rPr>
          <w:rFonts w:ascii="PT Astra Serif" w:hAnsi="PT Astra Serif"/>
          <w:i/>
          <w:sz w:val="28"/>
          <w:szCs w:val="28"/>
        </w:rPr>
        <w:t>книг</w:t>
      </w:r>
      <w:r w:rsidRPr="00282B8F">
        <w:rPr>
          <w:rFonts w:ascii="PT Astra Serif" w:hAnsi="PT Astra Serif"/>
          <w:sz w:val="28"/>
          <w:szCs w:val="28"/>
        </w:rPr>
        <w:t>, рукописей документ</w:t>
      </w:r>
      <w:r w:rsidR="00B9219B" w:rsidRPr="00282B8F">
        <w:rPr>
          <w:rFonts w:ascii="PT Astra Serif" w:hAnsi="PT Astra Serif"/>
          <w:sz w:val="28"/>
          <w:szCs w:val="28"/>
        </w:rPr>
        <w:t xml:space="preserve">ов указывается название, автор, </w:t>
      </w:r>
      <w:r w:rsidRPr="00282B8F">
        <w:rPr>
          <w:rFonts w:ascii="PT Astra Serif" w:hAnsi="PT Astra Serif"/>
          <w:sz w:val="28"/>
          <w:szCs w:val="28"/>
        </w:rPr>
        <w:t>год издания; произведений изобразительного иск</w:t>
      </w:r>
      <w:r w:rsidR="00B9219B" w:rsidRPr="00282B8F">
        <w:rPr>
          <w:rFonts w:ascii="PT Astra Serif" w:hAnsi="PT Astra Serif"/>
          <w:sz w:val="28"/>
          <w:szCs w:val="28"/>
        </w:rPr>
        <w:t xml:space="preserve">усства указывается автор и </w:t>
      </w:r>
      <w:r w:rsidRPr="00282B8F">
        <w:rPr>
          <w:rFonts w:ascii="PT Astra Serif" w:hAnsi="PT Astra Serif"/>
          <w:sz w:val="28"/>
          <w:szCs w:val="28"/>
        </w:rPr>
        <w:t>даты его жизни (если известно), затем кра</w:t>
      </w:r>
      <w:r w:rsidR="00B9219B" w:rsidRPr="00282B8F">
        <w:rPr>
          <w:rFonts w:ascii="PT Astra Serif" w:hAnsi="PT Astra Serif"/>
          <w:sz w:val="28"/>
          <w:szCs w:val="28"/>
        </w:rPr>
        <w:t xml:space="preserve">ткое описание. Если отсутствует </w:t>
      </w:r>
      <w:r w:rsidRPr="00282B8F">
        <w:rPr>
          <w:rFonts w:ascii="PT Astra Serif" w:hAnsi="PT Astra Serif"/>
          <w:sz w:val="28"/>
          <w:szCs w:val="28"/>
        </w:rPr>
        <w:t>точная датировка предметов, указывает</w:t>
      </w:r>
      <w:r w:rsidR="00B9219B" w:rsidRPr="00282B8F">
        <w:rPr>
          <w:rFonts w:ascii="PT Astra Serif" w:hAnsi="PT Astra Serif"/>
          <w:sz w:val="28"/>
          <w:szCs w:val="28"/>
        </w:rPr>
        <w:t xml:space="preserve">ся приблизительная дата. Важное </w:t>
      </w:r>
      <w:r w:rsidRPr="00282B8F">
        <w:rPr>
          <w:rFonts w:ascii="PT Astra Serif" w:hAnsi="PT Astra Serif"/>
          <w:sz w:val="28"/>
          <w:szCs w:val="28"/>
        </w:rPr>
        <w:t>значение имеет название предмета, м</w:t>
      </w:r>
      <w:r w:rsidR="00B9219B" w:rsidRPr="00282B8F">
        <w:rPr>
          <w:rFonts w:ascii="PT Astra Serif" w:hAnsi="PT Astra Serif"/>
          <w:sz w:val="28"/>
          <w:szCs w:val="28"/>
        </w:rPr>
        <w:t xml:space="preserve">есто его происхождения, история </w:t>
      </w:r>
      <w:r w:rsidRPr="00282B8F">
        <w:rPr>
          <w:rFonts w:ascii="PT Astra Serif" w:hAnsi="PT Astra Serif"/>
          <w:sz w:val="28"/>
          <w:szCs w:val="28"/>
        </w:rPr>
        <w:t>бытования. В описании предмета фиксир</w:t>
      </w:r>
      <w:r w:rsidR="00B9219B" w:rsidRPr="00282B8F">
        <w:rPr>
          <w:rFonts w:ascii="PT Astra Serif" w:hAnsi="PT Astra Serif"/>
          <w:sz w:val="28"/>
          <w:szCs w:val="28"/>
        </w:rPr>
        <w:t xml:space="preserve">уются все надписи, знаки и иные </w:t>
      </w:r>
      <w:r w:rsidRPr="00282B8F">
        <w:rPr>
          <w:rFonts w:ascii="PT Astra Serif" w:hAnsi="PT Astra Serif"/>
          <w:sz w:val="28"/>
          <w:szCs w:val="28"/>
        </w:rPr>
        <w:t>пометы на предмете.</w:t>
      </w:r>
    </w:p>
    <w:p w:rsidR="00B9219B" w:rsidRPr="00282B8F" w:rsidRDefault="00B9219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B9219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b/>
          <w:sz w:val="28"/>
          <w:szCs w:val="28"/>
        </w:rPr>
        <w:t>5</w:t>
      </w:r>
      <w:r w:rsidR="006D020F" w:rsidRPr="006D020F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Количество предметов</w:t>
      </w:r>
      <w:r w:rsidRPr="00282B8F">
        <w:rPr>
          <w:rFonts w:ascii="PT Astra Serif" w:hAnsi="PT Astra Serif"/>
          <w:sz w:val="28"/>
          <w:szCs w:val="28"/>
        </w:rPr>
        <w:t xml:space="preserve">. </w:t>
      </w:r>
      <w:r w:rsidR="000A474B" w:rsidRPr="00282B8F">
        <w:rPr>
          <w:rFonts w:ascii="PT Astra Serif" w:hAnsi="PT Astra Serif"/>
          <w:sz w:val="28"/>
          <w:szCs w:val="28"/>
        </w:rPr>
        <w:t>Отмечается количество предметов, об</w:t>
      </w:r>
      <w:r w:rsidRPr="00282B8F">
        <w:rPr>
          <w:rFonts w:ascii="PT Astra Serif" w:hAnsi="PT Astra Serif"/>
          <w:sz w:val="28"/>
          <w:szCs w:val="28"/>
        </w:rPr>
        <w:t xml:space="preserve">разующих одну единицу хранения. </w:t>
      </w:r>
      <w:r w:rsidR="000A474B" w:rsidRPr="00282B8F">
        <w:rPr>
          <w:rFonts w:ascii="PT Astra Serif" w:hAnsi="PT Astra Serif"/>
          <w:sz w:val="28"/>
          <w:szCs w:val="28"/>
        </w:rPr>
        <w:t>Например, чайный набор, состоящий из ше</w:t>
      </w:r>
      <w:r w:rsidRPr="00282B8F">
        <w:rPr>
          <w:rFonts w:ascii="PT Astra Serif" w:hAnsi="PT Astra Serif"/>
          <w:sz w:val="28"/>
          <w:szCs w:val="28"/>
        </w:rPr>
        <w:t xml:space="preserve">сти чашек и шести блюдец, будет </w:t>
      </w:r>
      <w:r w:rsidR="000A474B" w:rsidRPr="00282B8F">
        <w:rPr>
          <w:rFonts w:ascii="PT Astra Serif" w:hAnsi="PT Astra Serif"/>
          <w:sz w:val="28"/>
          <w:szCs w:val="28"/>
        </w:rPr>
        <w:t>обозначен в этой графе цифрой 12</w:t>
      </w:r>
      <w:r w:rsidRPr="00282B8F">
        <w:rPr>
          <w:rFonts w:ascii="PT Astra Serif" w:hAnsi="PT Astra Serif"/>
          <w:sz w:val="28"/>
          <w:szCs w:val="28"/>
        </w:rPr>
        <w:t>.</w:t>
      </w:r>
    </w:p>
    <w:p w:rsidR="00B9219B" w:rsidRPr="00282B8F" w:rsidRDefault="00B9219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b/>
          <w:sz w:val="28"/>
          <w:szCs w:val="28"/>
        </w:rPr>
        <w:t>6</w:t>
      </w:r>
      <w:r w:rsidR="006D020F" w:rsidRPr="006D020F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Материал и техника изготовления предмета.</w:t>
      </w:r>
      <w:r w:rsidR="00AB60F7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 xml:space="preserve">Регистрируется материал, из которого </w:t>
      </w:r>
      <w:r w:rsidR="00AB60F7" w:rsidRPr="00282B8F">
        <w:rPr>
          <w:rFonts w:ascii="PT Astra Serif" w:hAnsi="PT Astra Serif"/>
          <w:sz w:val="28"/>
          <w:szCs w:val="28"/>
        </w:rPr>
        <w:t xml:space="preserve">выполнен предмет, и техника его </w:t>
      </w:r>
      <w:r w:rsidRPr="00282B8F">
        <w:rPr>
          <w:rFonts w:ascii="PT Astra Serif" w:hAnsi="PT Astra Serif"/>
          <w:sz w:val="28"/>
          <w:szCs w:val="28"/>
        </w:rPr>
        <w:t>изготовления, например, бронза – литье, м</w:t>
      </w:r>
      <w:r w:rsidR="00AB60F7" w:rsidRPr="00282B8F">
        <w:rPr>
          <w:rFonts w:ascii="PT Astra Serif" w:hAnsi="PT Astra Serif"/>
          <w:sz w:val="28"/>
          <w:szCs w:val="28"/>
        </w:rPr>
        <w:t xml:space="preserve">едь – чеканка, фарфор – роспись </w:t>
      </w:r>
      <w:r w:rsidRPr="00282B8F">
        <w:rPr>
          <w:rFonts w:ascii="PT Astra Serif" w:hAnsi="PT Astra Serif"/>
          <w:sz w:val="28"/>
          <w:szCs w:val="28"/>
        </w:rPr>
        <w:t>надглазурная.</w:t>
      </w:r>
    </w:p>
    <w:p w:rsidR="00AB60F7" w:rsidRPr="00282B8F" w:rsidRDefault="00AB60F7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747AB9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b/>
          <w:sz w:val="28"/>
          <w:szCs w:val="28"/>
        </w:rPr>
        <w:t>7</w:t>
      </w:r>
      <w:r w:rsidR="006D020F" w:rsidRPr="006D020F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Размер.</w:t>
      </w:r>
      <w:r w:rsidRPr="00282B8F">
        <w:rPr>
          <w:rFonts w:ascii="PT Astra Serif" w:hAnsi="PT Astra Serif"/>
          <w:sz w:val="28"/>
          <w:szCs w:val="28"/>
        </w:rPr>
        <w:t xml:space="preserve"> Размеры предмета указываются в сантиметрах (для графики – </w:t>
      </w:r>
      <w:r w:rsidR="000A474B" w:rsidRPr="00282B8F">
        <w:rPr>
          <w:rFonts w:ascii="PT Astra Serif" w:hAnsi="PT Astra Serif"/>
          <w:sz w:val="28"/>
          <w:szCs w:val="28"/>
        </w:rPr>
        <w:t>миллиметрах) следующим образом: для пря</w:t>
      </w:r>
      <w:r w:rsidRPr="00282B8F">
        <w:rPr>
          <w:rFonts w:ascii="PT Astra Serif" w:hAnsi="PT Astra Serif"/>
          <w:sz w:val="28"/>
          <w:szCs w:val="28"/>
        </w:rPr>
        <w:t xml:space="preserve">моугольных предметов – высота и </w:t>
      </w:r>
      <w:r w:rsidR="000A474B" w:rsidRPr="00282B8F">
        <w:rPr>
          <w:rFonts w:ascii="PT Astra Serif" w:hAnsi="PT Astra Serif"/>
          <w:sz w:val="28"/>
          <w:szCs w:val="28"/>
        </w:rPr>
        <w:t>ширина; для круглых и эллипсообразных – н</w:t>
      </w:r>
      <w:r w:rsidRPr="00282B8F">
        <w:rPr>
          <w:rFonts w:ascii="PT Astra Serif" w:hAnsi="PT Astra Serif"/>
          <w:sz w:val="28"/>
          <w:szCs w:val="28"/>
        </w:rPr>
        <w:t xml:space="preserve">аибольший диаметр; для объемных </w:t>
      </w:r>
      <w:r w:rsidR="000A474B" w:rsidRPr="00282B8F">
        <w:rPr>
          <w:rFonts w:ascii="PT Astra Serif" w:hAnsi="PT Astra Serif"/>
          <w:sz w:val="28"/>
          <w:szCs w:val="28"/>
        </w:rPr>
        <w:t>– три измерения: ширина, высота, глубина.</w:t>
      </w:r>
      <w:r w:rsidRPr="00282B8F">
        <w:rPr>
          <w:rFonts w:ascii="PT Astra Serif" w:hAnsi="PT Astra Serif"/>
          <w:sz w:val="28"/>
          <w:szCs w:val="28"/>
        </w:rPr>
        <w:t xml:space="preserve"> Размеры кубков определяются их </w:t>
      </w:r>
      <w:r w:rsidR="000A474B" w:rsidRPr="00282B8F">
        <w:rPr>
          <w:rFonts w:ascii="PT Astra Serif" w:hAnsi="PT Astra Serif"/>
          <w:sz w:val="28"/>
          <w:szCs w:val="28"/>
        </w:rPr>
        <w:t>высотой и наибольшим диаметром. Для п</w:t>
      </w:r>
      <w:r w:rsidRPr="00282B8F">
        <w:rPr>
          <w:rFonts w:ascii="PT Astra Serif" w:hAnsi="PT Astra Serif"/>
          <w:sz w:val="28"/>
          <w:szCs w:val="28"/>
        </w:rPr>
        <w:t xml:space="preserve">роизведения графики указывается </w:t>
      </w:r>
      <w:r w:rsidR="000A474B" w:rsidRPr="00282B8F">
        <w:rPr>
          <w:rFonts w:ascii="PT Astra Serif" w:hAnsi="PT Astra Serif"/>
          <w:sz w:val="28"/>
          <w:szCs w:val="28"/>
        </w:rPr>
        <w:t xml:space="preserve">двойной размер – листа и изображения; для </w:t>
      </w:r>
      <w:r w:rsidRPr="00282B8F">
        <w:rPr>
          <w:rFonts w:ascii="PT Astra Serif" w:hAnsi="PT Astra Serif"/>
          <w:sz w:val="28"/>
          <w:szCs w:val="28"/>
        </w:rPr>
        <w:t xml:space="preserve">произведений живописи – размеры </w:t>
      </w:r>
      <w:r w:rsidR="000A474B" w:rsidRPr="00282B8F">
        <w:rPr>
          <w:rFonts w:ascii="PT Astra Serif" w:hAnsi="PT Astra Serif"/>
          <w:sz w:val="28"/>
          <w:szCs w:val="28"/>
        </w:rPr>
        <w:t>по подрамнику или по доске. Для костю</w:t>
      </w:r>
      <w:r w:rsidRPr="00282B8F">
        <w:rPr>
          <w:rFonts w:ascii="PT Astra Serif" w:hAnsi="PT Astra Serif"/>
          <w:sz w:val="28"/>
          <w:szCs w:val="28"/>
        </w:rPr>
        <w:t xml:space="preserve">мов даются размеры ширины плеч, </w:t>
      </w:r>
      <w:r w:rsidR="000A474B" w:rsidRPr="00282B8F">
        <w:rPr>
          <w:rFonts w:ascii="PT Astra Serif" w:hAnsi="PT Astra Serif"/>
          <w:sz w:val="28"/>
          <w:szCs w:val="28"/>
        </w:rPr>
        <w:t xml:space="preserve">объема талии и длины. </w:t>
      </w:r>
    </w:p>
    <w:p w:rsidR="00747AB9" w:rsidRPr="00282B8F" w:rsidRDefault="00747AB9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b/>
          <w:sz w:val="28"/>
          <w:szCs w:val="28"/>
        </w:rPr>
        <w:t>8</w:t>
      </w:r>
      <w:r w:rsidR="006D020F" w:rsidRPr="006D020F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Сохранность предмета.</w:t>
      </w:r>
      <w:r w:rsidR="0079331F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Фиксируется сохранность предмета п</w:t>
      </w:r>
      <w:r w:rsidR="0079331F" w:rsidRPr="00282B8F">
        <w:rPr>
          <w:rFonts w:ascii="PT Astra Serif" w:hAnsi="PT Astra Serif"/>
          <w:sz w:val="28"/>
          <w:szCs w:val="28"/>
        </w:rPr>
        <w:t xml:space="preserve">ри его поступлении в музей, что </w:t>
      </w:r>
      <w:r w:rsidRPr="00282B8F">
        <w:rPr>
          <w:rFonts w:ascii="PT Astra Serif" w:hAnsi="PT Astra Serif"/>
          <w:sz w:val="28"/>
          <w:szCs w:val="28"/>
        </w:rPr>
        <w:t>имеет важное значение для контроля за сос</w:t>
      </w:r>
      <w:r w:rsidR="0079331F" w:rsidRPr="00282B8F">
        <w:rPr>
          <w:rFonts w:ascii="PT Astra Serif" w:hAnsi="PT Astra Serif"/>
          <w:sz w:val="28"/>
          <w:szCs w:val="28"/>
        </w:rPr>
        <w:t xml:space="preserve">тоянием предмета, переданного в </w:t>
      </w:r>
      <w:r w:rsidRPr="00282B8F">
        <w:rPr>
          <w:rFonts w:ascii="PT Astra Serif" w:hAnsi="PT Astra Serif"/>
          <w:sz w:val="28"/>
          <w:szCs w:val="28"/>
        </w:rPr>
        <w:t>фондохранилище или экспозицию, а также</w:t>
      </w:r>
      <w:r w:rsidR="0079331F" w:rsidRPr="00282B8F">
        <w:rPr>
          <w:rFonts w:ascii="PT Astra Serif" w:hAnsi="PT Astra Serif"/>
          <w:sz w:val="28"/>
          <w:szCs w:val="28"/>
        </w:rPr>
        <w:t xml:space="preserve"> на временное хранение в другой </w:t>
      </w:r>
      <w:r w:rsidRPr="00282B8F">
        <w:rPr>
          <w:rFonts w:ascii="PT Astra Serif" w:hAnsi="PT Astra Serif"/>
          <w:sz w:val="28"/>
          <w:szCs w:val="28"/>
        </w:rPr>
        <w:t>музей. В этой графе фиксируются все имеющ</w:t>
      </w:r>
      <w:r w:rsidR="0079331F" w:rsidRPr="00282B8F">
        <w:rPr>
          <w:rFonts w:ascii="PT Astra Serif" w:hAnsi="PT Astra Serif"/>
          <w:sz w:val="28"/>
          <w:szCs w:val="28"/>
        </w:rPr>
        <w:t xml:space="preserve">иеся </w:t>
      </w:r>
      <w:r w:rsidR="0079331F" w:rsidRPr="00282B8F">
        <w:rPr>
          <w:rFonts w:ascii="PT Astra Serif" w:hAnsi="PT Astra Serif"/>
          <w:sz w:val="28"/>
          <w:szCs w:val="28"/>
        </w:rPr>
        <w:lastRenderedPageBreak/>
        <w:t xml:space="preserve">дефекты: прорывы, трещины, </w:t>
      </w:r>
      <w:r w:rsidRPr="00282B8F">
        <w:rPr>
          <w:rFonts w:ascii="PT Astra Serif" w:hAnsi="PT Astra Serif"/>
          <w:sz w:val="28"/>
          <w:szCs w:val="28"/>
        </w:rPr>
        <w:t>сколы, поломки, вздутия, осыпи красочного сло</w:t>
      </w:r>
      <w:r w:rsidR="0079331F" w:rsidRPr="00282B8F">
        <w:rPr>
          <w:rFonts w:ascii="PT Astra Serif" w:hAnsi="PT Astra Serif"/>
          <w:sz w:val="28"/>
          <w:szCs w:val="28"/>
        </w:rPr>
        <w:t>я, отсутствие каких-либо частей или деталей предмета и т.п. Например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="0079331F" w:rsidRPr="00282B8F">
        <w:rPr>
          <w:rFonts w:ascii="PT Astra Serif" w:hAnsi="PT Astra Serif"/>
          <w:sz w:val="28"/>
          <w:szCs w:val="28"/>
        </w:rPr>
        <w:t xml:space="preserve">оторван правый угол; левый край </w:t>
      </w:r>
      <w:r w:rsidRPr="00282B8F">
        <w:rPr>
          <w:rFonts w:ascii="PT Astra Serif" w:hAnsi="PT Astra Serif"/>
          <w:sz w:val="28"/>
          <w:szCs w:val="28"/>
        </w:rPr>
        <w:t>покрыт ржавчиной; текст на второй ст</w:t>
      </w:r>
      <w:r w:rsidR="0079331F" w:rsidRPr="00282B8F">
        <w:rPr>
          <w:rFonts w:ascii="PT Astra Serif" w:hAnsi="PT Astra Serif"/>
          <w:sz w:val="28"/>
          <w:szCs w:val="28"/>
        </w:rPr>
        <w:t xml:space="preserve">ранице утрачен. При отсутствии </w:t>
      </w:r>
      <w:r w:rsidRPr="00282B8F">
        <w:rPr>
          <w:rFonts w:ascii="PT Astra Serif" w:hAnsi="PT Astra Serif"/>
          <w:sz w:val="28"/>
          <w:szCs w:val="28"/>
        </w:rPr>
        <w:t>дефектов пишется «полная сохранность».</w:t>
      </w:r>
    </w:p>
    <w:p w:rsidR="0079331F" w:rsidRPr="00282B8F" w:rsidRDefault="0079331F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b/>
          <w:sz w:val="28"/>
          <w:szCs w:val="28"/>
        </w:rPr>
        <w:t>9</w:t>
      </w:r>
      <w:r w:rsidR="006D020F" w:rsidRPr="006D020F">
        <w:rPr>
          <w:rFonts w:ascii="PT Astra Serif" w:hAnsi="PT Astra Serif"/>
          <w:b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b/>
          <w:sz w:val="28"/>
          <w:szCs w:val="28"/>
        </w:rPr>
        <w:t>Место хранения.</w:t>
      </w:r>
      <w:r w:rsidR="0079331F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Заполняется карандашом – фонды или экспозиция.</w:t>
      </w:r>
    </w:p>
    <w:p w:rsidR="0079331F" w:rsidRPr="00282B8F" w:rsidRDefault="0079331F" w:rsidP="006D02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1</w:t>
      </w:r>
      <w:r w:rsidR="00CC58F6" w:rsidRPr="00282B8F">
        <w:rPr>
          <w:rFonts w:ascii="PT Astra Serif" w:hAnsi="PT Astra Serif"/>
          <w:b/>
          <w:sz w:val="28"/>
          <w:szCs w:val="28"/>
        </w:rPr>
        <w:t>0</w:t>
      </w:r>
      <w:r w:rsidR="006D020F">
        <w:rPr>
          <w:rFonts w:ascii="PT Astra Serif" w:hAnsi="PT Astra Serif"/>
          <w:b/>
          <w:sz w:val="28"/>
          <w:szCs w:val="28"/>
        </w:rPr>
        <w:t>.</w:t>
      </w:r>
      <w:r w:rsidR="001037BF" w:rsidRPr="00282B8F">
        <w:rPr>
          <w:rFonts w:ascii="PT Astra Serif" w:hAnsi="PT Astra Serif"/>
          <w:b/>
          <w:sz w:val="28"/>
          <w:szCs w:val="28"/>
        </w:rPr>
        <w:t xml:space="preserve"> Примечания. </w:t>
      </w:r>
      <w:r w:rsidRPr="00282B8F">
        <w:rPr>
          <w:rFonts w:ascii="PT Astra Serif" w:hAnsi="PT Astra Serif"/>
          <w:sz w:val="28"/>
          <w:szCs w:val="28"/>
        </w:rPr>
        <w:t>Могут быть сделаны оговорки об исправлениях в описаниях других граф,</w:t>
      </w:r>
      <w:r w:rsidR="001037BF" w:rsidRPr="00282B8F">
        <w:rPr>
          <w:rFonts w:ascii="PT Astra Serif" w:hAnsi="PT Astra Serif"/>
          <w:b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которые заверяются директором – «исправленному верить». Фиксируются</w:t>
      </w:r>
      <w:r w:rsidR="001037BF" w:rsidRPr="00282B8F">
        <w:rPr>
          <w:rFonts w:ascii="PT Astra Serif" w:hAnsi="PT Astra Serif"/>
          <w:b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сведения о выбывших предметах (переданных в другое учреждение или</w:t>
      </w:r>
      <w:r w:rsidR="001037BF" w:rsidRPr="00282B8F">
        <w:rPr>
          <w:rFonts w:ascii="PT Astra Serif" w:hAnsi="PT Astra Serif"/>
          <w:b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списанных).</w:t>
      </w:r>
    </w:p>
    <w:p w:rsidR="000A474B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 xml:space="preserve">Одновременно с занесением музейных предметов в </w:t>
      </w:r>
      <w:r w:rsidR="00EE2E99">
        <w:rPr>
          <w:rFonts w:ascii="PT Astra Serif" w:hAnsi="PT Astra Serif"/>
          <w:sz w:val="28"/>
          <w:szCs w:val="28"/>
        </w:rPr>
        <w:t>книгу поступления</w:t>
      </w:r>
      <w:r w:rsidRPr="006D020F">
        <w:rPr>
          <w:rFonts w:ascii="PT Astra Serif" w:hAnsi="PT Astra Serif"/>
          <w:sz w:val="28"/>
          <w:szCs w:val="28"/>
        </w:rPr>
        <w:t xml:space="preserve"> на них проставляются инвентарные номера, совпадающие с номерами, под которыми предметы занесены в книгу.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Обозначение</w:t>
      </w:r>
      <w:r w:rsidR="005A5750">
        <w:rPr>
          <w:rFonts w:ascii="PT Astra Serif" w:hAnsi="PT Astra Serif"/>
          <w:sz w:val="28"/>
          <w:szCs w:val="28"/>
        </w:rPr>
        <w:t xml:space="preserve"> «Инв. №___»</w:t>
      </w:r>
      <w:r w:rsidRPr="006D020F">
        <w:rPr>
          <w:rFonts w:ascii="PT Astra Serif" w:hAnsi="PT Astra Serif"/>
          <w:sz w:val="28"/>
          <w:szCs w:val="28"/>
        </w:rPr>
        <w:t>, как правило, проставляется на самом предмете, при этом принимаются меры к тому, чтобы не испортить внешний вид предмета.</w:t>
      </w:r>
      <w:r w:rsidR="00EE2E99">
        <w:rPr>
          <w:rFonts w:ascii="PT Astra Serif" w:hAnsi="PT Astra Serif"/>
          <w:sz w:val="28"/>
          <w:szCs w:val="28"/>
        </w:rPr>
        <w:t xml:space="preserve"> 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графических материалах (рисунках, фотографиях, документах, плакатах) номер ставят на оборотной стороне в левом нижнем углу простым мягким карандашом. Если документ написан на обеих сторонах, номер проставляется на полях слева.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обратной стороне фотографий кроме инвентарного номера помещают описание сюжета.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Для тканей номер пишется на кусочке холста, который пришивается к предмету</w:t>
      </w:r>
      <w:r w:rsidR="00EE2E99">
        <w:rPr>
          <w:rFonts w:ascii="PT Astra Serif" w:hAnsi="PT Astra Serif"/>
          <w:sz w:val="28"/>
          <w:szCs w:val="28"/>
        </w:rPr>
        <w:t xml:space="preserve"> с изнаночной стороны</w:t>
      </w:r>
      <w:r w:rsidRPr="006D020F">
        <w:rPr>
          <w:rFonts w:ascii="PT Astra Serif" w:hAnsi="PT Astra Serif"/>
          <w:sz w:val="28"/>
          <w:szCs w:val="28"/>
        </w:rPr>
        <w:t>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металлических предметах инвентарный номер проставляется эмалевой краской.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стекле и керамике номер ставится с наружной стороны дна тушью или масляной краской, после чего покрывается лаком.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деревянных предметах номер проставляется масляной краской.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книгах и брошюрах номер ставится:</w:t>
      </w:r>
      <w:r w:rsidR="00EE2E99">
        <w:rPr>
          <w:rFonts w:ascii="PT Astra Serif" w:hAnsi="PT Astra Serif"/>
          <w:sz w:val="28"/>
          <w:szCs w:val="28"/>
        </w:rPr>
        <w:t xml:space="preserve"> </w:t>
      </w:r>
      <w:r w:rsidRPr="006D020F">
        <w:rPr>
          <w:rFonts w:ascii="PT Astra Serif" w:hAnsi="PT Astra Serif"/>
          <w:sz w:val="28"/>
          <w:szCs w:val="28"/>
        </w:rPr>
        <w:t>в левом нижнем углу 4-й страницы обложки;</w:t>
      </w:r>
      <w:r w:rsidR="00EE2E99">
        <w:rPr>
          <w:rFonts w:ascii="PT Astra Serif" w:hAnsi="PT Astra Serif"/>
          <w:sz w:val="28"/>
          <w:szCs w:val="28"/>
        </w:rPr>
        <w:t xml:space="preserve"> </w:t>
      </w:r>
      <w:r w:rsidRPr="006D020F">
        <w:rPr>
          <w:rFonts w:ascii="PT Astra Serif" w:hAnsi="PT Astra Serif"/>
          <w:sz w:val="28"/>
          <w:szCs w:val="28"/>
        </w:rPr>
        <w:t>в левом нижнем углу 17-й страницы;</w:t>
      </w:r>
      <w:r w:rsidR="00EE2E99">
        <w:rPr>
          <w:rFonts w:ascii="PT Astra Serif" w:hAnsi="PT Astra Serif"/>
          <w:sz w:val="28"/>
          <w:szCs w:val="28"/>
        </w:rPr>
        <w:t xml:space="preserve"> </w:t>
      </w:r>
      <w:r w:rsidRPr="006D020F">
        <w:rPr>
          <w:rFonts w:ascii="PT Astra Serif" w:hAnsi="PT Astra Serif"/>
          <w:sz w:val="28"/>
          <w:szCs w:val="28"/>
        </w:rPr>
        <w:t>в левом нижнем углу последней страницы.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Для мелких предметов номер пишется на картонном ярлыке, который тонкой суровой ниткой прикрепляется к предмету. Если к предмету невозможно прикрепить ярлык, он вкладывается в пакет, на который чернилами или тушью наносится инвентарный номер.</w:t>
      </w:r>
    </w:p>
    <w:p w:rsidR="006D020F" w:rsidRP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Для предметов, которые могут храниться только в сосудах (жидкости, образцы семян или почв), инвентарные номера ставятся с наружной стороны дна сосуда.</w:t>
      </w:r>
    </w:p>
    <w:p w:rsidR="006D020F" w:rsidRDefault="006D020F" w:rsidP="00EE2E9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D020F">
        <w:rPr>
          <w:rFonts w:ascii="PT Astra Serif" w:hAnsi="PT Astra Serif"/>
          <w:sz w:val="28"/>
          <w:szCs w:val="28"/>
        </w:rPr>
        <w:t>На темную поверхность инвентарный номер наносится светлой краской, на светлую – темной.</w:t>
      </w:r>
    </w:p>
    <w:p w:rsidR="006D020F" w:rsidRPr="00282B8F" w:rsidRDefault="006D020F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A474B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>Рекомендуется также ведение и</w:t>
      </w:r>
      <w:r w:rsidR="00B123DC" w:rsidRPr="00282B8F">
        <w:rPr>
          <w:rFonts w:ascii="PT Astra Serif" w:hAnsi="PT Astra Serif"/>
          <w:sz w:val="28"/>
          <w:szCs w:val="28"/>
        </w:rPr>
        <w:t xml:space="preserve">нвентарных карточек на музейные </w:t>
      </w:r>
      <w:r w:rsidRPr="00282B8F">
        <w:rPr>
          <w:rFonts w:ascii="PT Astra Serif" w:hAnsi="PT Astra Serif"/>
          <w:sz w:val="28"/>
          <w:szCs w:val="28"/>
        </w:rPr>
        <w:t>предметы, где фиксируются основные сведения о предметах, дубл</w:t>
      </w:r>
      <w:r w:rsidR="00B123DC" w:rsidRPr="00282B8F">
        <w:rPr>
          <w:rFonts w:ascii="PT Astra Serif" w:hAnsi="PT Astra Serif"/>
          <w:sz w:val="28"/>
          <w:szCs w:val="28"/>
        </w:rPr>
        <w:t xml:space="preserve">ируемые из инвентарной книги. </w:t>
      </w:r>
      <w:r w:rsidRPr="00282B8F">
        <w:rPr>
          <w:rFonts w:ascii="PT Astra Serif" w:hAnsi="PT Astra Serif"/>
          <w:sz w:val="28"/>
          <w:szCs w:val="28"/>
        </w:rPr>
        <w:t xml:space="preserve">Карточки являются основой создания </w:t>
      </w:r>
      <w:r w:rsidR="00B123DC" w:rsidRPr="00282B8F">
        <w:rPr>
          <w:rFonts w:ascii="PT Astra Serif" w:hAnsi="PT Astra Serif"/>
          <w:sz w:val="28"/>
          <w:szCs w:val="28"/>
        </w:rPr>
        <w:t xml:space="preserve">картотек, являющихся справочным </w:t>
      </w:r>
      <w:r w:rsidRPr="00282B8F">
        <w:rPr>
          <w:rFonts w:ascii="PT Astra Serif" w:hAnsi="PT Astra Serif"/>
          <w:sz w:val="28"/>
          <w:szCs w:val="28"/>
        </w:rPr>
        <w:t>материалом для оперативной работы над ко</w:t>
      </w:r>
      <w:r w:rsidR="00B123DC" w:rsidRPr="00282B8F">
        <w:rPr>
          <w:rFonts w:ascii="PT Astra Serif" w:hAnsi="PT Astra Serif"/>
          <w:sz w:val="28"/>
          <w:szCs w:val="28"/>
        </w:rPr>
        <w:t xml:space="preserve">ллекциями. Картотеки могут быть </w:t>
      </w:r>
      <w:r w:rsidRPr="00282B8F">
        <w:rPr>
          <w:rFonts w:ascii="PT Astra Serif" w:hAnsi="PT Astra Serif"/>
          <w:sz w:val="28"/>
          <w:szCs w:val="28"/>
        </w:rPr>
        <w:t xml:space="preserve">тематическими (сведения о памятниках </w:t>
      </w:r>
      <w:r w:rsidR="00B123DC" w:rsidRPr="00282B8F">
        <w:rPr>
          <w:rFonts w:ascii="PT Astra Serif" w:hAnsi="PT Astra Serif"/>
          <w:sz w:val="28"/>
          <w:szCs w:val="28"/>
        </w:rPr>
        <w:t xml:space="preserve">истории и культуры из различных источников), </w:t>
      </w:r>
      <w:r w:rsidRPr="00282B8F">
        <w:rPr>
          <w:rFonts w:ascii="PT Astra Serif" w:hAnsi="PT Astra Serif"/>
          <w:sz w:val="28"/>
          <w:szCs w:val="28"/>
        </w:rPr>
        <w:t>топог</w:t>
      </w:r>
      <w:r w:rsidR="00B123DC" w:rsidRPr="00282B8F">
        <w:rPr>
          <w:rFonts w:ascii="PT Astra Serif" w:hAnsi="PT Astra Serif"/>
          <w:sz w:val="28"/>
          <w:szCs w:val="28"/>
        </w:rPr>
        <w:t xml:space="preserve">рафическими (фиксируют местонахождение музейных </w:t>
      </w:r>
      <w:r w:rsidRPr="00282B8F">
        <w:rPr>
          <w:rFonts w:ascii="PT Astra Serif" w:hAnsi="PT Astra Serif"/>
          <w:sz w:val="28"/>
          <w:szCs w:val="28"/>
        </w:rPr>
        <w:t>предметов по разделам, витринам, шкафам)</w:t>
      </w:r>
      <w:r w:rsidR="00B123DC" w:rsidRPr="00282B8F">
        <w:rPr>
          <w:rFonts w:ascii="PT Astra Serif" w:hAnsi="PT Astra Serif"/>
          <w:sz w:val="28"/>
          <w:szCs w:val="28"/>
        </w:rPr>
        <w:t xml:space="preserve">, именными (содержат сведения о </w:t>
      </w:r>
      <w:r w:rsidRPr="00282B8F">
        <w:rPr>
          <w:rFonts w:ascii="PT Astra Serif" w:hAnsi="PT Astra Serif"/>
          <w:sz w:val="28"/>
          <w:szCs w:val="28"/>
        </w:rPr>
        <w:t xml:space="preserve">людях), алфавитными (по названию предметов </w:t>
      </w:r>
      <w:r w:rsidR="00B123DC" w:rsidRPr="00282B8F">
        <w:rPr>
          <w:rFonts w:ascii="PT Astra Serif" w:hAnsi="PT Astra Serif"/>
          <w:sz w:val="28"/>
          <w:szCs w:val="28"/>
        </w:rPr>
        <w:t xml:space="preserve">по алфавиту) и др. Желательно в </w:t>
      </w:r>
      <w:r w:rsidRPr="00282B8F">
        <w:rPr>
          <w:rFonts w:ascii="PT Astra Serif" w:hAnsi="PT Astra Serif"/>
          <w:sz w:val="28"/>
          <w:szCs w:val="28"/>
        </w:rPr>
        <w:t>инвентарных карточках помещать фотографии подлинных экспонато</w:t>
      </w:r>
      <w:r w:rsidR="00B123DC" w:rsidRPr="00282B8F">
        <w:rPr>
          <w:rFonts w:ascii="PT Astra Serif" w:hAnsi="PT Astra Serif"/>
          <w:sz w:val="28"/>
          <w:szCs w:val="28"/>
        </w:rPr>
        <w:t xml:space="preserve">в. </w:t>
      </w:r>
      <w:r w:rsidRPr="00282B8F">
        <w:rPr>
          <w:rFonts w:ascii="PT Astra Serif" w:hAnsi="PT Astra Serif"/>
          <w:sz w:val="28"/>
          <w:szCs w:val="28"/>
        </w:rPr>
        <w:t>На обратной стороне карточки пишется «</w:t>
      </w:r>
      <w:r w:rsidR="00B123DC" w:rsidRPr="00282B8F">
        <w:rPr>
          <w:rFonts w:ascii="PT Astra Serif" w:hAnsi="PT Astra Serif"/>
          <w:sz w:val="28"/>
          <w:szCs w:val="28"/>
        </w:rPr>
        <w:t>Легенда экспоната». Картотеки в музее образовательной организации могут быть тематические,</w:t>
      </w:r>
      <w:r w:rsidR="00421F10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топографические, именные, библиографические и т.д.</w:t>
      </w:r>
    </w:p>
    <w:p w:rsidR="001037BF" w:rsidRPr="00282B8F" w:rsidRDefault="001037BF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21F10" w:rsidRPr="00282B8F" w:rsidTr="006D020F">
        <w:trPr>
          <w:trHeight w:val="4896"/>
        </w:trPr>
        <w:tc>
          <w:tcPr>
            <w:tcW w:w="9889" w:type="dxa"/>
          </w:tcPr>
          <w:p w:rsidR="00421F10" w:rsidRPr="00282B8F" w:rsidRDefault="00421F10" w:rsidP="00365810">
            <w:pPr>
              <w:ind w:left="-567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ИНВЕНТАРНАЯ КАРТОЧКА</w:t>
            </w:r>
          </w:p>
          <w:p w:rsidR="00421F10" w:rsidRPr="00282B8F" w:rsidRDefault="00421F10" w:rsidP="00365810">
            <w:pPr>
              <w:ind w:left="-567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(</w:t>
            </w:r>
            <w:r w:rsidRPr="00282B8F">
              <w:rPr>
                <w:rFonts w:ascii="PT Astra Serif" w:hAnsi="PT Astra Serif"/>
                <w:i/>
                <w:sz w:val="28"/>
                <w:szCs w:val="28"/>
              </w:rPr>
              <w:t>наименование учреждения, название музея</w:t>
            </w:r>
            <w:r w:rsidRPr="00282B8F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Род предмета________________________________________________________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Инвентарный номер_____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Материал______________________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Шифр_________________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Размер________________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Наименование_____________________________________</w:t>
            </w:r>
            <w:r w:rsidR="00482F27" w:rsidRPr="00282B8F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Дата поступления, источник________________</w:t>
            </w:r>
            <w:r w:rsidR="00482F27" w:rsidRPr="00282B8F">
              <w:rPr>
                <w:rFonts w:ascii="PT Astra Serif" w:hAnsi="PT Astra Serif"/>
                <w:sz w:val="28"/>
                <w:szCs w:val="28"/>
              </w:rPr>
              <w:t>____________________</w:t>
            </w:r>
          </w:p>
          <w:p w:rsidR="00421F10" w:rsidRPr="00282B8F" w:rsidRDefault="00421F10" w:rsidP="006D02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П</w:t>
            </w:r>
            <w:r w:rsidR="00482F27" w:rsidRPr="00282B8F">
              <w:rPr>
                <w:rFonts w:ascii="PT Astra Serif" w:hAnsi="PT Astra Serif"/>
                <w:sz w:val="28"/>
                <w:szCs w:val="28"/>
              </w:rPr>
              <w:t xml:space="preserve">олное </w:t>
            </w:r>
            <w:r w:rsidRPr="00282B8F">
              <w:rPr>
                <w:rFonts w:ascii="PT Astra Serif" w:hAnsi="PT Astra Serif"/>
                <w:sz w:val="28"/>
                <w:szCs w:val="28"/>
              </w:rPr>
              <w:t>описание_____________________________________________</w:t>
            </w:r>
          </w:p>
          <w:p w:rsidR="006D020F" w:rsidRDefault="00421F10" w:rsidP="006D020F">
            <w:pPr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Сохранность______________________________________________</w:t>
            </w:r>
            <w:r w:rsidR="00F66B53" w:rsidRPr="00282B8F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:rsidR="00421F10" w:rsidRPr="00282B8F" w:rsidRDefault="00421F10" w:rsidP="006D020F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020F">
              <w:rPr>
                <w:rFonts w:ascii="PT Astra Serif" w:hAnsi="PT Astra Serif"/>
                <w:sz w:val="24"/>
                <w:szCs w:val="28"/>
              </w:rPr>
              <w:t>(полная, частичная, описать повреждения)</w:t>
            </w:r>
          </w:p>
          <w:p w:rsidR="00421F10" w:rsidRPr="00282B8F" w:rsidRDefault="00421F10" w:rsidP="00365810">
            <w:pPr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21F10" w:rsidRPr="00282B8F" w:rsidRDefault="00421F10" w:rsidP="006D020F">
            <w:pPr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Дата заполнения_______________ Подпись отв.</w:t>
            </w:r>
            <w:r w:rsidR="00B76EE7" w:rsidRPr="00282B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2B8F">
              <w:rPr>
                <w:rFonts w:ascii="PT Astra Serif" w:hAnsi="PT Astra Serif"/>
                <w:sz w:val="28"/>
                <w:szCs w:val="28"/>
              </w:rPr>
              <w:t>лица_______________________</w:t>
            </w:r>
          </w:p>
        </w:tc>
      </w:tr>
    </w:tbl>
    <w:p w:rsidR="00067609" w:rsidRPr="00282B8F" w:rsidRDefault="00067609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E836EA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Одна из ответственных задач музея – о</w:t>
      </w:r>
      <w:r w:rsidR="00067609" w:rsidRPr="00282B8F">
        <w:rPr>
          <w:rFonts w:ascii="PT Astra Serif" w:hAnsi="PT Astra Serif"/>
          <w:sz w:val="28"/>
          <w:szCs w:val="28"/>
        </w:rPr>
        <w:t xml:space="preserve">рганизация правильного хранения </w:t>
      </w:r>
      <w:r w:rsidRPr="00282B8F">
        <w:rPr>
          <w:rFonts w:ascii="PT Astra Serif" w:hAnsi="PT Astra Serif"/>
          <w:sz w:val="28"/>
          <w:szCs w:val="28"/>
        </w:rPr>
        <w:t>музейных предметов</w:t>
      </w:r>
      <w:r w:rsidR="00101AFD">
        <w:rPr>
          <w:rFonts w:ascii="PT Astra Serif" w:hAnsi="PT Astra Serif"/>
          <w:sz w:val="28"/>
          <w:szCs w:val="28"/>
        </w:rPr>
        <w:t>,</w:t>
      </w:r>
      <w:r w:rsidRPr="00282B8F">
        <w:rPr>
          <w:rFonts w:ascii="PT Astra Serif" w:hAnsi="PT Astra Serif"/>
          <w:sz w:val="28"/>
          <w:szCs w:val="28"/>
        </w:rPr>
        <w:t xml:space="preserve"> ка</w:t>
      </w:r>
      <w:r w:rsidR="00067609" w:rsidRPr="00282B8F">
        <w:rPr>
          <w:rFonts w:ascii="PT Astra Serif" w:hAnsi="PT Astra Serif"/>
          <w:sz w:val="28"/>
          <w:szCs w:val="28"/>
        </w:rPr>
        <w:t xml:space="preserve">к в экспозиции, так и в фондах. </w:t>
      </w:r>
      <w:r w:rsidRPr="00282B8F">
        <w:rPr>
          <w:rFonts w:ascii="PT Astra Serif" w:hAnsi="PT Astra Serif"/>
          <w:sz w:val="28"/>
          <w:szCs w:val="28"/>
        </w:rPr>
        <w:t>В экспозиции ценные документы, а это подлинные фотографии, редкие</w:t>
      </w:r>
      <w:r w:rsidR="00067609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номера газет, листовки, письма – монтируют</w:t>
      </w:r>
      <w:r w:rsidR="00067609" w:rsidRPr="00282B8F">
        <w:rPr>
          <w:rFonts w:ascii="PT Astra Serif" w:hAnsi="PT Astra Serif"/>
          <w:sz w:val="28"/>
          <w:szCs w:val="28"/>
        </w:rPr>
        <w:t>ся на</w:t>
      </w:r>
      <w:r w:rsidR="00AE459A" w:rsidRPr="00282B8F">
        <w:rPr>
          <w:rFonts w:ascii="PT Astra Serif" w:hAnsi="PT Astra Serif"/>
          <w:sz w:val="28"/>
          <w:szCs w:val="28"/>
        </w:rPr>
        <w:t xml:space="preserve"> </w:t>
      </w:r>
      <w:r w:rsidR="00067609" w:rsidRPr="00282B8F">
        <w:rPr>
          <w:rFonts w:ascii="PT Astra Serif" w:hAnsi="PT Astra Serif"/>
          <w:sz w:val="28"/>
          <w:szCs w:val="28"/>
        </w:rPr>
        <w:t>пасп</w:t>
      </w:r>
      <w:r w:rsidR="004D7E31" w:rsidRPr="00282B8F">
        <w:rPr>
          <w:rFonts w:ascii="PT Astra Serif" w:hAnsi="PT Astra Serif"/>
          <w:sz w:val="28"/>
          <w:szCs w:val="28"/>
        </w:rPr>
        <w:t>а</w:t>
      </w:r>
      <w:r w:rsidR="00067609" w:rsidRPr="00282B8F">
        <w:rPr>
          <w:rFonts w:ascii="PT Astra Serif" w:hAnsi="PT Astra Serif"/>
          <w:sz w:val="28"/>
          <w:szCs w:val="28"/>
        </w:rPr>
        <w:t xml:space="preserve">рту с помощью </w:t>
      </w:r>
      <w:r w:rsidRPr="00282B8F">
        <w:rPr>
          <w:rFonts w:ascii="PT Astra Serif" w:hAnsi="PT Astra Serif"/>
          <w:sz w:val="28"/>
          <w:szCs w:val="28"/>
        </w:rPr>
        <w:t>прозрачных уголков или, при необходи</w:t>
      </w:r>
      <w:r w:rsidR="00067609" w:rsidRPr="00282B8F">
        <w:rPr>
          <w:rFonts w:ascii="PT Astra Serif" w:hAnsi="PT Astra Serif"/>
          <w:sz w:val="28"/>
          <w:szCs w:val="28"/>
        </w:rPr>
        <w:t xml:space="preserve">мости, с помощью полосок тонкой бумаги «лапок». </w:t>
      </w:r>
      <w:r w:rsidRPr="00282B8F">
        <w:rPr>
          <w:rFonts w:ascii="PT Astra Serif" w:hAnsi="PT Astra Serif"/>
          <w:sz w:val="28"/>
          <w:szCs w:val="28"/>
        </w:rPr>
        <w:t xml:space="preserve">Экспонируемые </w:t>
      </w:r>
      <w:r w:rsidRPr="00282B8F">
        <w:rPr>
          <w:rFonts w:ascii="PT Astra Serif" w:hAnsi="PT Astra Serif"/>
          <w:i/>
          <w:sz w:val="28"/>
          <w:szCs w:val="28"/>
        </w:rPr>
        <w:t>фотографии, рукописи</w:t>
      </w:r>
      <w:r w:rsidR="00067609" w:rsidRPr="00282B8F">
        <w:rPr>
          <w:rFonts w:ascii="PT Astra Serif" w:hAnsi="PT Astra Serif"/>
          <w:i/>
          <w:sz w:val="28"/>
          <w:szCs w:val="28"/>
        </w:rPr>
        <w:t>, печатные документы</w:t>
      </w:r>
      <w:r w:rsidR="00067609" w:rsidRPr="00282B8F">
        <w:rPr>
          <w:rFonts w:ascii="PT Astra Serif" w:hAnsi="PT Astra Serif"/>
          <w:sz w:val="28"/>
          <w:szCs w:val="28"/>
        </w:rPr>
        <w:t xml:space="preserve"> желательно </w:t>
      </w:r>
      <w:r w:rsidRPr="00282B8F">
        <w:rPr>
          <w:rFonts w:ascii="PT Astra Serif" w:hAnsi="PT Astra Serif"/>
          <w:sz w:val="28"/>
          <w:szCs w:val="28"/>
        </w:rPr>
        <w:t>располагать подальше от окон и источни</w:t>
      </w:r>
      <w:r w:rsidR="00067609" w:rsidRPr="00282B8F">
        <w:rPr>
          <w:rFonts w:ascii="PT Astra Serif" w:hAnsi="PT Astra Serif"/>
          <w:sz w:val="28"/>
          <w:szCs w:val="28"/>
        </w:rPr>
        <w:t xml:space="preserve">ков тепла, а стенды и витрины с </w:t>
      </w:r>
      <w:r w:rsidRPr="00282B8F">
        <w:rPr>
          <w:rFonts w:ascii="PT Astra Serif" w:hAnsi="PT Astra Serif"/>
          <w:sz w:val="28"/>
          <w:szCs w:val="28"/>
        </w:rPr>
        <w:t>наиболее ценными материалами прикрывать</w:t>
      </w:r>
      <w:r w:rsidR="00067609" w:rsidRPr="00282B8F">
        <w:rPr>
          <w:rFonts w:ascii="PT Astra Serif" w:hAnsi="PT Astra Serif"/>
          <w:sz w:val="28"/>
          <w:szCs w:val="28"/>
        </w:rPr>
        <w:t xml:space="preserve"> плотной, не пропускающей свет, </w:t>
      </w:r>
      <w:r w:rsidRPr="00282B8F">
        <w:rPr>
          <w:rFonts w:ascii="PT Astra Serif" w:hAnsi="PT Astra Serif"/>
          <w:sz w:val="28"/>
          <w:szCs w:val="28"/>
        </w:rPr>
        <w:t xml:space="preserve">тканью. Что касается объемных экспонатов, </w:t>
      </w:r>
      <w:r w:rsidR="00067609" w:rsidRPr="00282B8F">
        <w:rPr>
          <w:rFonts w:ascii="PT Astra Serif" w:hAnsi="PT Astra Serif"/>
          <w:sz w:val="28"/>
          <w:szCs w:val="28"/>
        </w:rPr>
        <w:t xml:space="preserve">то рекомендуется защищать их от </w:t>
      </w:r>
      <w:r w:rsidRPr="00282B8F">
        <w:rPr>
          <w:rFonts w:ascii="PT Astra Serif" w:hAnsi="PT Astra Serif"/>
          <w:sz w:val="28"/>
          <w:szCs w:val="28"/>
        </w:rPr>
        <w:t>выцветания, пыли, меха</w:t>
      </w:r>
      <w:r w:rsidR="00067609" w:rsidRPr="00282B8F">
        <w:rPr>
          <w:rFonts w:ascii="PT Astra Serif" w:hAnsi="PT Astra Serif"/>
          <w:sz w:val="28"/>
          <w:szCs w:val="28"/>
        </w:rPr>
        <w:t xml:space="preserve">нического повреждения, сырости. </w:t>
      </w:r>
      <w:r w:rsidRPr="00282B8F">
        <w:rPr>
          <w:rFonts w:ascii="PT Astra Serif" w:hAnsi="PT Astra Serif"/>
          <w:i/>
          <w:sz w:val="28"/>
          <w:szCs w:val="28"/>
        </w:rPr>
        <w:t>Предметы одежды</w:t>
      </w:r>
      <w:r w:rsidRPr="00282B8F">
        <w:rPr>
          <w:rFonts w:ascii="PT Astra Serif" w:hAnsi="PT Astra Serif"/>
          <w:sz w:val="28"/>
          <w:szCs w:val="28"/>
        </w:rPr>
        <w:t xml:space="preserve"> хранятся на специал</w:t>
      </w:r>
      <w:r w:rsidR="00067609" w:rsidRPr="00282B8F">
        <w:rPr>
          <w:rFonts w:ascii="PT Astra Serif" w:hAnsi="PT Astra Serif"/>
          <w:sz w:val="28"/>
          <w:szCs w:val="28"/>
        </w:rPr>
        <w:t xml:space="preserve">ьно подогнанных плечиках, концы </w:t>
      </w:r>
      <w:r w:rsidRPr="00282B8F">
        <w:rPr>
          <w:rFonts w:ascii="PT Astra Serif" w:hAnsi="PT Astra Serif"/>
          <w:sz w:val="28"/>
          <w:szCs w:val="28"/>
        </w:rPr>
        <w:t>которых обматывают ватой и обшивают хо</w:t>
      </w:r>
      <w:r w:rsidR="00067609" w:rsidRPr="00282B8F">
        <w:rPr>
          <w:rFonts w:ascii="PT Astra Serif" w:hAnsi="PT Astra Serif"/>
          <w:sz w:val="28"/>
          <w:szCs w:val="28"/>
        </w:rPr>
        <w:t xml:space="preserve">лстом. Не допускается крепление </w:t>
      </w:r>
      <w:r w:rsidRPr="00282B8F">
        <w:rPr>
          <w:rFonts w:ascii="PT Astra Serif" w:hAnsi="PT Astra Serif"/>
          <w:sz w:val="28"/>
          <w:szCs w:val="28"/>
        </w:rPr>
        <w:t>предметов, сделанных из тканей, гвоздями, б</w:t>
      </w:r>
      <w:r w:rsidR="00067609" w:rsidRPr="00282B8F">
        <w:rPr>
          <w:rFonts w:ascii="PT Astra Serif" w:hAnsi="PT Astra Serif"/>
          <w:sz w:val="28"/>
          <w:szCs w:val="28"/>
        </w:rPr>
        <w:t xml:space="preserve">улавками, кнопками, так как это </w:t>
      </w:r>
      <w:r w:rsidRPr="00282B8F">
        <w:rPr>
          <w:rFonts w:ascii="PT Astra Serif" w:hAnsi="PT Astra Serif"/>
          <w:sz w:val="28"/>
          <w:szCs w:val="28"/>
        </w:rPr>
        <w:t>приводит к разры</w:t>
      </w:r>
      <w:r w:rsidR="00067609" w:rsidRPr="00282B8F">
        <w:rPr>
          <w:rFonts w:ascii="PT Astra Serif" w:hAnsi="PT Astra Serif"/>
          <w:sz w:val="28"/>
          <w:szCs w:val="28"/>
        </w:rPr>
        <w:t xml:space="preserve">ву тканей и появлению ржавчины. </w:t>
      </w:r>
      <w:r w:rsidRPr="00282B8F">
        <w:rPr>
          <w:rFonts w:ascii="PT Astra Serif" w:hAnsi="PT Astra Serif"/>
          <w:i/>
          <w:sz w:val="28"/>
          <w:szCs w:val="28"/>
        </w:rPr>
        <w:t>Ботанические и зоологические материалы</w:t>
      </w:r>
      <w:r w:rsidRPr="00282B8F">
        <w:rPr>
          <w:rFonts w:ascii="PT Astra Serif" w:hAnsi="PT Astra Serif"/>
          <w:sz w:val="28"/>
          <w:szCs w:val="28"/>
        </w:rPr>
        <w:t xml:space="preserve"> помещают в экспозиции под</w:t>
      </w:r>
      <w:r w:rsidR="00067609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стеклом в з</w:t>
      </w:r>
      <w:r w:rsidR="00067609" w:rsidRPr="00282B8F">
        <w:rPr>
          <w:rFonts w:ascii="PT Astra Serif" w:hAnsi="PT Astra Serif"/>
          <w:sz w:val="28"/>
          <w:szCs w:val="28"/>
        </w:rPr>
        <w:t xml:space="preserve">акрытых витринах или планшетах. </w:t>
      </w:r>
      <w:r w:rsidRPr="00282B8F">
        <w:rPr>
          <w:rFonts w:ascii="PT Astra Serif" w:hAnsi="PT Astra Serif"/>
          <w:sz w:val="28"/>
          <w:szCs w:val="28"/>
        </w:rPr>
        <w:t xml:space="preserve">В школьных </w:t>
      </w:r>
      <w:r w:rsidRPr="00282B8F">
        <w:rPr>
          <w:rFonts w:ascii="PT Astra Serif" w:hAnsi="PT Astra Serif"/>
          <w:sz w:val="28"/>
          <w:szCs w:val="28"/>
        </w:rPr>
        <w:lastRenderedPageBreak/>
        <w:t>музеях запрещено хранен</w:t>
      </w:r>
      <w:r w:rsidR="00067609" w:rsidRPr="00282B8F">
        <w:rPr>
          <w:rFonts w:ascii="PT Astra Serif" w:hAnsi="PT Astra Serif"/>
          <w:sz w:val="28"/>
          <w:szCs w:val="28"/>
        </w:rPr>
        <w:t xml:space="preserve">ие огнестрельного оружия любого </w:t>
      </w:r>
      <w:r w:rsidRPr="00282B8F">
        <w:rPr>
          <w:rFonts w:ascii="PT Astra Serif" w:hAnsi="PT Astra Serif"/>
          <w:sz w:val="28"/>
          <w:szCs w:val="28"/>
        </w:rPr>
        <w:t>вида, а также пре</w:t>
      </w:r>
      <w:r w:rsidR="00067609" w:rsidRPr="00282B8F">
        <w:rPr>
          <w:rFonts w:ascii="PT Astra Serif" w:hAnsi="PT Astra Serif"/>
          <w:sz w:val="28"/>
          <w:szCs w:val="28"/>
        </w:rPr>
        <w:t xml:space="preserve">дметов из драгоценных металлов. </w:t>
      </w:r>
      <w:r w:rsidRPr="00282B8F">
        <w:rPr>
          <w:rFonts w:ascii="PT Astra Serif" w:hAnsi="PT Astra Serif"/>
          <w:i/>
          <w:sz w:val="28"/>
          <w:szCs w:val="28"/>
        </w:rPr>
        <w:t>Медали и монеты</w:t>
      </w:r>
      <w:r w:rsidRPr="00282B8F">
        <w:rPr>
          <w:rFonts w:ascii="PT Astra Serif" w:hAnsi="PT Astra Serif"/>
          <w:sz w:val="28"/>
          <w:szCs w:val="28"/>
        </w:rPr>
        <w:t xml:space="preserve"> экспонируются пр</w:t>
      </w:r>
      <w:r w:rsidR="00067609" w:rsidRPr="00282B8F">
        <w:rPr>
          <w:rFonts w:ascii="PT Astra Serif" w:hAnsi="PT Astra Serif"/>
          <w:sz w:val="28"/>
          <w:szCs w:val="28"/>
        </w:rPr>
        <w:t xml:space="preserve">и помощи специальных планшетов. </w:t>
      </w:r>
      <w:r w:rsidRPr="00282B8F">
        <w:rPr>
          <w:rFonts w:ascii="PT Astra Serif" w:hAnsi="PT Astra Serif"/>
          <w:sz w:val="28"/>
          <w:szCs w:val="28"/>
        </w:rPr>
        <w:t>Книги монтируются часто в открыто</w:t>
      </w:r>
      <w:r w:rsidR="00067609" w:rsidRPr="00282B8F">
        <w:rPr>
          <w:rFonts w:ascii="PT Astra Serif" w:hAnsi="PT Astra Serif"/>
          <w:sz w:val="28"/>
          <w:szCs w:val="28"/>
        </w:rPr>
        <w:t xml:space="preserve">м виде. </w:t>
      </w:r>
    </w:p>
    <w:p w:rsidR="00E836EA" w:rsidRPr="00282B8F" w:rsidRDefault="00E836E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E080F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Для хранения фондов желательно выд</w:t>
      </w:r>
      <w:r w:rsidR="004E080F" w:rsidRPr="00282B8F">
        <w:rPr>
          <w:rFonts w:ascii="PT Astra Serif" w:hAnsi="PT Astra Serif"/>
          <w:sz w:val="28"/>
          <w:szCs w:val="28"/>
        </w:rPr>
        <w:t xml:space="preserve">елить отдельное помещение. Если </w:t>
      </w:r>
      <w:r w:rsidRPr="00282B8F">
        <w:rPr>
          <w:rFonts w:ascii="PT Astra Serif" w:hAnsi="PT Astra Serif"/>
          <w:sz w:val="28"/>
          <w:szCs w:val="28"/>
        </w:rPr>
        <w:t>фонды не очень большие, их можно хранить</w:t>
      </w:r>
      <w:r w:rsidR="004E080F" w:rsidRPr="00282B8F">
        <w:rPr>
          <w:rFonts w:ascii="PT Astra Serif" w:hAnsi="PT Astra Serif"/>
          <w:sz w:val="28"/>
          <w:szCs w:val="28"/>
        </w:rPr>
        <w:t xml:space="preserve"> в закрывающемся шкафу. Хранить </w:t>
      </w:r>
      <w:r w:rsidRPr="00282B8F">
        <w:rPr>
          <w:rFonts w:ascii="PT Astra Serif" w:hAnsi="PT Astra Serif"/>
          <w:sz w:val="28"/>
          <w:szCs w:val="28"/>
        </w:rPr>
        <w:t xml:space="preserve">материалы лучше по видам: книжные, рукописные, изобразительные. </w:t>
      </w:r>
      <w:r w:rsidR="004E080F" w:rsidRPr="00282B8F">
        <w:rPr>
          <w:rFonts w:ascii="PT Astra Serif" w:hAnsi="PT Astra Serif"/>
          <w:sz w:val="28"/>
          <w:szCs w:val="28"/>
        </w:rPr>
        <w:t xml:space="preserve">Листовой </w:t>
      </w:r>
      <w:r w:rsidRPr="00282B8F">
        <w:rPr>
          <w:rFonts w:ascii="PT Astra Serif" w:hAnsi="PT Astra Serif"/>
          <w:sz w:val="28"/>
          <w:szCs w:val="28"/>
        </w:rPr>
        <w:t>материал рекомендуется хранить в тверд</w:t>
      </w:r>
      <w:r w:rsidR="004E080F" w:rsidRPr="00282B8F">
        <w:rPr>
          <w:rFonts w:ascii="PT Astra Serif" w:hAnsi="PT Astra Serif"/>
          <w:sz w:val="28"/>
          <w:szCs w:val="28"/>
        </w:rPr>
        <w:t xml:space="preserve">ых папках в порядке инвентарных </w:t>
      </w:r>
      <w:r w:rsidRPr="00282B8F">
        <w:rPr>
          <w:rFonts w:ascii="PT Astra Serif" w:hAnsi="PT Astra Serif"/>
          <w:sz w:val="28"/>
          <w:szCs w:val="28"/>
        </w:rPr>
        <w:t xml:space="preserve">номеров, </w:t>
      </w:r>
      <w:r w:rsidR="004E080F" w:rsidRPr="00282B8F">
        <w:rPr>
          <w:rFonts w:ascii="PT Astra Serif" w:hAnsi="PT Astra Serif"/>
          <w:sz w:val="28"/>
          <w:szCs w:val="28"/>
        </w:rPr>
        <w:t xml:space="preserve">перекладывая его белой бумагой. </w:t>
      </w:r>
      <w:r w:rsidRPr="00282B8F">
        <w:rPr>
          <w:rFonts w:ascii="PT Astra Serif" w:hAnsi="PT Astra Serif"/>
          <w:sz w:val="28"/>
          <w:szCs w:val="28"/>
        </w:rPr>
        <w:t>Фотографии лучше всего хранить</w:t>
      </w:r>
      <w:r w:rsidR="004E080F" w:rsidRPr="00282B8F">
        <w:rPr>
          <w:rFonts w:ascii="PT Astra Serif" w:hAnsi="PT Astra Serif"/>
          <w:sz w:val="28"/>
          <w:szCs w:val="28"/>
        </w:rPr>
        <w:t xml:space="preserve"> в конвертах из черной бумаги в вертикальном положении. </w:t>
      </w:r>
      <w:r w:rsidRPr="00282B8F">
        <w:rPr>
          <w:rFonts w:ascii="PT Astra Serif" w:hAnsi="PT Astra Serif"/>
          <w:sz w:val="28"/>
          <w:szCs w:val="28"/>
        </w:rPr>
        <w:t>Знамена, газеты, плакаты и афиши рекомендуется хра</w:t>
      </w:r>
      <w:r w:rsidR="004E080F" w:rsidRPr="00282B8F">
        <w:rPr>
          <w:rFonts w:ascii="PT Astra Serif" w:hAnsi="PT Astra Serif"/>
          <w:sz w:val="28"/>
          <w:szCs w:val="28"/>
        </w:rPr>
        <w:t xml:space="preserve">нить в развернутом виде, чтобы не было сгибов. Монеты и медали хранятся в бумажных пакетиках, которые </w:t>
      </w:r>
      <w:r w:rsidRPr="00282B8F">
        <w:rPr>
          <w:rFonts w:ascii="PT Astra Serif" w:hAnsi="PT Astra Serif"/>
          <w:sz w:val="28"/>
          <w:szCs w:val="28"/>
        </w:rPr>
        <w:t>вкладываются в коробки с разделителями. На</w:t>
      </w:r>
      <w:r w:rsidR="004E080F" w:rsidRPr="00282B8F">
        <w:rPr>
          <w:rFonts w:ascii="PT Astra Serif" w:hAnsi="PT Astra Serif"/>
          <w:sz w:val="28"/>
          <w:szCs w:val="28"/>
        </w:rPr>
        <w:t xml:space="preserve">ружная сторона используется для </w:t>
      </w:r>
      <w:r w:rsidRPr="00282B8F">
        <w:rPr>
          <w:rFonts w:ascii="PT Astra Serif" w:hAnsi="PT Astra Serif"/>
          <w:sz w:val="28"/>
          <w:szCs w:val="28"/>
        </w:rPr>
        <w:t>написа</w:t>
      </w:r>
      <w:r w:rsidR="004E080F" w:rsidRPr="00282B8F">
        <w:rPr>
          <w:rFonts w:ascii="PT Astra Serif" w:hAnsi="PT Astra Serif"/>
          <w:sz w:val="28"/>
          <w:szCs w:val="28"/>
        </w:rPr>
        <w:t xml:space="preserve">ния данных о монете или медали. </w:t>
      </w:r>
    </w:p>
    <w:p w:rsidR="00DA6F76" w:rsidRPr="00282B8F" w:rsidRDefault="000A474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Фондовая работа в школьных музеях требует </w:t>
      </w:r>
      <w:r w:rsidR="004E080F" w:rsidRPr="00282B8F">
        <w:rPr>
          <w:rFonts w:ascii="PT Astra Serif" w:hAnsi="PT Astra Serif"/>
          <w:sz w:val="28"/>
          <w:szCs w:val="28"/>
        </w:rPr>
        <w:t xml:space="preserve">четкой организации, понимания необходимости аккуратного отношения к документам. Она </w:t>
      </w:r>
      <w:r w:rsidRPr="00282B8F">
        <w:rPr>
          <w:rFonts w:ascii="PT Astra Serif" w:hAnsi="PT Astra Serif"/>
          <w:sz w:val="28"/>
          <w:szCs w:val="28"/>
        </w:rPr>
        <w:t>воспитывает в учащихся интерес к исследо</w:t>
      </w:r>
      <w:r w:rsidR="004E080F" w:rsidRPr="00282B8F">
        <w:rPr>
          <w:rFonts w:ascii="PT Astra Serif" w:hAnsi="PT Astra Serif"/>
          <w:sz w:val="28"/>
          <w:szCs w:val="28"/>
        </w:rPr>
        <w:t xml:space="preserve">вательской работе и дает навыки </w:t>
      </w:r>
      <w:r w:rsidRPr="00282B8F">
        <w:rPr>
          <w:rFonts w:ascii="PT Astra Serif" w:hAnsi="PT Astra Serif"/>
          <w:sz w:val="28"/>
          <w:szCs w:val="28"/>
        </w:rPr>
        <w:t>научной деятельности.</w:t>
      </w:r>
    </w:p>
    <w:p w:rsidR="00DA6F76" w:rsidRPr="00282B8F" w:rsidRDefault="00DA6F76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9D3C5F" w:rsidRPr="00282B8F" w:rsidRDefault="008B26AF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КОНЦЕПЦИЯ</w:t>
      </w:r>
    </w:p>
    <w:p w:rsidR="00761DC7" w:rsidRPr="00282B8F" w:rsidRDefault="00761DC7" w:rsidP="006D020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7A0BBB" w:rsidRPr="00282B8F" w:rsidRDefault="000E1A8E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Концепция музея – своеобразная словесная модель музея, определяющая основные идеи, сущность, проблемы и задачи. </w:t>
      </w:r>
      <w:r w:rsidR="00702A58" w:rsidRPr="00282B8F">
        <w:rPr>
          <w:rFonts w:ascii="PT Astra Serif" w:hAnsi="PT Astra Serif"/>
          <w:sz w:val="28"/>
          <w:szCs w:val="28"/>
        </w:rPr>
        <w:t xml:space="preserve">Современные музеи образовательных организаций осуществляют свою работу </w:t>
      </w:r>
      <w:r w:rsidR="00A83D1F" w:rsidRPr="00282B8F">
        <w:rPr>
          <w:rFonts w:ascii="PT Astra Serif" w:hAnsi="PT Astra Serif"/>
          <w:sz w:val="28"/>
          <w:szCs w:val="28"/>
        </w:rPr>
        <w:t xml:space="preserve">в соответствии </w:t>
      </w:r>
      <w:r w:rsidR="00702A58" w:rsidRPr="00282B8F">
        <w:rPr>
          <w:rFonts w:ascii="PT Astra Serif" w:hAnsi="PT Astra Serif"/>
          <w:sz w:val="28"/>
          <w:szCs w:val="28"/>
        </w:rPr>
        <w:t xml:space="preserve">с </w:t>
      </w:r>
      <w:r w:rsidR="00702A58" w:rsidRPr="00282B8F">
        <w:rPr>
          <w:rFonts w:ascii="PT Astra Serif" w:hAnsi="PT Astra Serif"/>
          <w:b/>
          <w:sz w:val="28"/>
          <w:szCs w:val="28"/>
        </w:rPr>
        <w:t>Указом Президента РФ N 808 «Об утверждении Основ государственной культурной политики</w:t>
      </w:r>
      <w:r w:rsidR="00702A58" w:rsidRPr="00282B8F">
        <w:rPr>
          <w:rFonts w:ascii="PT Astra Serif" w:hAnsi="PT Astra Serif"/>
          <w:sz w:val="28"/>
          <w:szCs w:val="28"/>
        </w:rPr>
        <w:t>»</w:t>
      </w:r>
      <w:r w:rsidR="002D6D50" w:rsidRPr="00282B8F">
        <w:rPr>
          <w:rFonts w:ascii="PT Astra Serif" w:hAnsi="PT Astra Serif"/>
          <w:sz w:val="28"/>
          <w:szCs w:val="28"/>
        </w:rPr>
        <w:t xml:space="preserve">. </w:t>
      </w:r>
    </w:p>
    <w:p w:rsidR="00270B5F" w:rsidRPr="00282B8F" w:rsidRDefault="00270B5F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 музейной экспозиции в обязательном порядке размещается государственная</w:t>
      </w:r>
      <w:r w:rsidR="002D6D50" w:rsidRPr="00282B8F">
        <w:rPr>
          <w:rFonts w:ascii="PT Astra Serif" w:hAnsi="PT Astra Serif"/>
          <w:sz w:val="28"/>
          <w:szCs w:val="28"/>
        </w:rPr>
        <w:t>, региональная и муниципальная символика</w:t>
      </w:r>
      <w:r w:rsidRPr="00282B8F">
        <w:rPr>
          <w:rFonts w:ascii="PT Astra Serif" w:hAnsi="PT Astra Serif"/>
          <w:sz w:val="28"/>
          <w:szCs w:val="28"/>
        </w:rPr>
        <w:t xml:space="preserve"> (флаг, герб, гимн). Региональный компонент</w:t>
      </w:r>
      <w:r w:rsidR="00B93A0F" w:rsidRPr="00282B8F">
        <w:rPr>
          <w:rFonts w:ascii="PT Astra Serif" w:hAnsi="PT Astra Serif"/>
          <w:sz w:val="28"/>
          <w:szCs w:val="28"/>
        </w:rPr>
        <w:t xml:space="preserve"> отражается вписанным </w:t>
      </w:r>
      <w:r w:rsidRPr="00282B8F">
        <w:rPr>
          <w:rFonts w:ascii="PT Astra Serif" w:hAnsi="PT Astra Serif"/>
          <w:sz w:val="28"/>
          <w:szCs w:val="28"/>
        </w:rPr>
        <w:t xml:space="preserve">в общероссийский контекст. </w:t>
      </w:r>
      <w:r w:rsidR="00B57F0D" w:rsidRPr="00282B8F">
        <w:rPr>
          <w:rFonts w:ascii="PT Astra Serif" w:hAnsi="PT Astra Serif"/>
          <w:sz w:val="28"/>
          <w:szCs w:val="28"/>
        </w:rPr>
        <w:t>В финальном разделе экспозиции отражается</w:t>
      </w:r>
      <w:r w:rsidRPr="00282B8F">
        <w:rPr>
          <w:rFonts w:ascii="PT Astra Serif" w:hAnsi="PT Astra Serif"/>
          <w:sz w:val="28"/>
          <w:szCs w:val="28"/>
        </w:rPr>
        <w:t xml:space="preserve"> современный этап развития региона (муниципального образования, школы). 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Концепция состоит из следующих пунктов:</w:t>
      </w:r>
      <w:r w:rsidR="00B93A0F" w:rsidRPr="00282B8F">
        <w:rPr>
          <w:rFonts w:ascii="PT Astra Serif" w:hAnsi="PT Astra Serif"/>
          <w:sz w:val="28"/>
          <w:szCs w:val="28"/>
        </w:rPr>
        <w:t xml:space="preserve"> 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1. Историческая справка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2. Актуальность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3. Цель и задачи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 Структура</w:t>
      </w:r>
    </w:p>
    <w:p w:rsidR="007A0BBB" w:rsidRPr="00282B8F" w:rsidRDefault="007A0BBB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5. Создаваемые общественные блага</w:t>
      </w:r>
    </w:p>
    <w:p w:rsidR="00761DC7" w:rsidRPr="00282B8F" w:rsidRDefault="001F28AD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6. Партнеры</w:t>
      </w:r>
    </w:p>
    <w:p w:rsidR="00761DC7" w:rsidRPr="00282B8F" w:rsidRDefault="00761DC7" w:rsidP="006D020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9D3C5F" w:rsidRPr="00282B8F" w:rsidRDefault="000D4E67" w:rsidP="005A5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АРХИТЕКТУРНО-ХУДОЖЕСТВЕННОЕ РЕШЕНИЕ ЭКСПОЗИЦИИ</w:t>
      </w:r>
    </w:p>
    <w:p w:rsidR="00CF3310" w:rsidRPr="00282B8F" w:rsidRDefault="00CF3310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D3C5F" w:rsidRPr="00282B8F" w:rsidRDefault="00CF3310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Одной из важнейших и эффективнейших форм реализации </w:t>
      </w:r>
      <w:r w:rsidR="009D3C5F" w:rsidRPr="00282B8F">
        <w:rPr>
          <w:rFonts w:ascii="PT Astra Serif" w:hAnsi="PT Astra Serif"/>
          <w:sz w:val="28"/>
          <w:szCs w:val="28"/>
        </w:rPr>
        <w:t xml:space="preserve">документирующей функции музея является </w:t>
      </w:r>
      <w:r w:rsidRPr="00282B8F">
        <w:rPr>
          <w:rFonts w:ascii="PT Astra Serif" w:hAnsi="PT Astra Serif"/>
          <w:sz w:val="28"/>
          <w:szCs w:val="28"/>
        </w:rPr>
        <w:t xml:space="preserve">экспозиционная работа. Создавая разделы экспозиции или выставки, организаторы музея стремятся </w:t>
      </w:r>
      <w:r w:rsidR="009D3C5F" w:rsidRPr="00282B8F">
        <w:rPr>
          <w:rFonts w:ascii="PT Astra Serif" w:hAnsi="PT Astra Serif"/>
          <w:sz w:val="28"/>
          <w:szCs w:val="28"/>
        </w:rPr>
        <w:lastRenderedPageBreak/>
        <w:t>документально точно реконструировать</w:t>
      </w:r>
      <w:r w:rsidRPr="00282B8F">
        <w:rPr>
          <w:rFonts w:ascii="PT Astra Serif" w:hAnsi="PT Astra Serif"/>
          <w:sz w:val="28"/>
          <w:szCs w:val="28"/>
        </w:rPr>
        <w:t xml:space="preserve"> события из истории населенного </w:t>
      </w:r>
      <w:r w:rsidR="009D3C5F" w:rsidRPr="00282B8F">
        <w:rPr>
          <w:rFonts w:ascii="PT Astra Serif" w:hAnsi="PT Astra Serif"/>
          <w:sz w:val="28"/>
          <w:szCs w:val="28"/>
        </w:rPr>
        <w:t>пункта, отдельного учреждения, природные явления.</w:t>
      </w:r>
    </w:p>
    <w:p w:rsidR="006B3136" w:rsidRPr="00282B8F" w:rsidRDefault="006B3136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B3136" w:rsidRPr="00282B8F" w:rsidRDefault="00ED725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Основой экспозиции является муз</w:t>
      </w:r>
      <w:r w:rsidR="006B3136" w:rsidRPr="00282B8F">
        <w:rPr>
          <w:rFonts w:ascii="PT Astra Serif" w:hAnsi="PT Astra Serif"/>
          <w:sz w:val="28"/>
          <w:szCs w:val="28"/>
        </w:rPr>
        <w:t xml:space="preserve">ейный предмет, а ее структурной </w:t>
      </w:r>
      <w:r w:rsidRPr="00282B8F">
        <w:rPr>
          <w:rFonts w:ascii="PT Astra Serif" w:hAnsi="PT Astra Serif"/>
          <w:sz w:val="28"/>
          <w:szCs w:val="28"/>
        </w:rPr>
        <w:t>единицей служит тематико-экспозици</w:t>
      </w:r>
      <w:r w:rsidR="006B3136" w:rsidRPr="00282B8F">
        <w:rPr>
          <w:rFonts w:ascii="PT Astra Serif" w:hAnsi="PT Astra Serif"/>
          <w:sz w:val="28"/>
          <w:szCs w:val="28"/>
        </w:rPr>
        <w:t xml:space="preserve">онный комплекс. Основным звеном </w:t>
      </w:r>
      <w:r w:rsidRPr="00282B8F">
        <w:rPr>
          <w:rFonts w:ascii="PT Astra Serif" w:hAnsi="PT Astra Serif"/>
          <w:sz w:val="28"/>
          <w:szCs w:val="28"/>
        </w:rPr>
        <w:t>экспозиции являются не отдельные экспо</w:t>
      </w:r>
      <w:r w:rsidR="006B3136" w:rsidRPr="00282B8F">
        <w:rPr>
          <w:rFonts w:ascii="PT Astra Serif" w:hAnsi="PT Astra Serif"/>
          <w:sz w:val="28"/>
          <w:szCs w:val="28"/>
        </w:rPr>
        <w:t xml:space="preserve">наты, различные по содержанию и </w:t>
      </w:r>
      <w:r w:rsidRPr="00282B8F">
        <w:rPr>
          <w:rFonts w:ascii="PT Astra Serif" w:hAnsi="PT Astra Serif"/>
          <w:sz w:val="28"/>
          <w:szCs w:val="28"/>
        </w:rPr>
        <w:t>тематике, не сплошные ряды однотипны</w:t>
      </w:r>
      <w:r w:rsidR="006B3136" w:rsidRPr="00282B8F">
        <w:rPr>
          <w:rFonts w:ascii="PT Astra Serif" w:hAnsi="PT Astra Serif"/>
          <w:sz w:val="28"/>
          <w:szCs w:val="28"/>
        </w:rPr>
        <w:t xml:space="preserve">х материалов, а именно комплекс </w:t>
      </w:r>
      <w:r w:rsidRPr="00282B8F">
        <w:rPr>
          <w:rFonts w:ascii="PT Astra Serif" w:hAnsi="PT Astra Serif"/>
          <w:sz w:val="28"/>
          <w:szCs w:val="28"/>
        </w:rPr>
        <w:t>вещевых, документальных и иных памятников, объединен</w:t>
      </w:r>
      <w:r w:rsidR="006B3136" w:rsidRPr="00282B8F">
        <w:rPr>
          <w:rFonts w:ascii="PT Astra Serif" w:hAnsi="PT Astra Serif"/>
          <w:sz w:val="28"/>
          <w:szCs w:val="28"/>
        </w:rPr>
        <w:t xml:space="preserve">ных между собой </w:t>
      </w:r>
      <w:r w:rsidRPr="00282B8F">
        <w:rPr>
          <w:rFonts w:ascii="PT Astra Serif" w:hAnsi="PT Astra Serif"/>
          <w:sz w:val="28"/>
          <w:szCs w:val="28"/>
        </w:rPr>
        <w:t>тематически. При этом одну тему в за</w:t>
      </w:r>
      <w:r w:rsidR="006B3136" w:rsidRPr="00282B8F">
        <w:rPr>
          <w:rFonts w:ascii="PT Astra Serif" w:hAnsi="PT Astra Serif"/>
          <w:sz w:val="28"/>
          <w:szCs w:val="28"/>
        </w:rPr>
        <w:t xml:space="preserve">висимости от ее сложности может </w:t>
      </w:r>
      <w:r w:rsidRPr="00282B8F">
        <w:rPr>
          <w:rFonts w:ascii="PT Astra Serif" w:hAnsi="PT Astra Serif"/>
          <w:sz w:val="28"/>
          <w:szCs w:val="28"/>
        </w:rPr>
        <w:t>раскрывать один или неско</w:t>
      </w:r>
      <w:r w:rsidR="006B3136" w:rsidRPr="00282B8F">
        <w:rPr>
          <w:rFonts w:ascii="PT Astra Serif" w:hAnsi="PT Astra Serif"/>
          <w:sz w:val="28"/>
          <w:szCs w:val="28"/>
        </w:rPr>
        <w:t>лько экспозиционных комплексов.</w:t>
      </w:r>
    </w:p>
    <w:p w:rsidR="006B3136" w:rsidRPr="00282B8F" w:rsidRDefault="006B3136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Существуют различные методы </w:t>
      </w:r>
      <w:r w:rsidR="00875B8E" w:rsidRPr="00282B8F">
        <w:rPr>
          <w:rFonts w:ascii="PT Astra Serif" w:hAnsi="PT Astra Serif"/>
          <w:sz w:val="28"/>
          <w:szCs w:val="28"/>
        </w:rPr>
        <w:t xml:space="preserve">создания экспозиции. Прежде чем </w:t>
      </w:r>
      <w:r w:rsidRPr="00282B8F">
        <w:rPr>
          <w:rFonts w:ascii="PT Astra Serif" w:hAnsi="PT Astra Serif"/>
          <w:sz w:val="28"/>
          <w:szCs w:val="28"/>
        </w:rPr>
        <w:t>создавать свою, необходимо ознакомиться с опытом, посмо</w:t>
      </w:r>
      <w:r w:rsidR="00875B8E" w:rsidRPr="00282B8F">
        <w:rPr>
          <w:rFonts w:ascii="PT Astra Serif" w:hAnsi="PT Astra Serif"/>
          <w:sz w:val="28"/>
          <w:szCs w:val="28"/>
        </w:rPr>
        <w:t xml:space="preserve">треть другие экспозиции. Наиболее распространенным методом в школах является </w:t>
      </w:r>
      <w:r w:rsidRPr="00282B8F">
        <w:rPr>
          <w:rFonts w:ascii="PT Astra Serif" w:hAnsi="PT Astra Serif"/>
          <w:sz w:val="28"/>
          <w:szCs w:val="28"/>
        </w:rPr>
        <w:t>тематико-хронологический, раскрывающий какую-либо тему, проблему.</w:t>
      </w:r>
    </w:p>
    <w:p w:rsidR="00875B8E" w:rsidRPr="00282B8F" w:rsidRDefault="00875B8E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Систематический метод использует</w:t>
      </w:r>
      <w:r w:rsidR="00875B8E" w:rsidRPr="00282B8F">
        <w:rPr>
          <w:rFonts w:ascii="PT Astra Serif" w:hAnsi="PT Astra Serif"/>
          <w:sz w:val="28"/>
          <w:szCs w:val="28"/>
        </w:rPr>
        <w:t xml:space="preserve">ся для представления однородных </w:t>
      </w:r>
      <w:r w:rsidRPr="00282B8F">
        <w:rPr>
          <w:rFonts w:ascii="PT Astra Serif" w:hAnsi="PT Astra Serif"/>
          <w:sz w:val="28"/>
          <w:szCs w:val="28"/>
        </w:rPr>
        <w:t>музейных предметов и коллекций в соответствии с с</w:t>
      </w:r>
      <w:r w:rsidR="00875B8E" w:rsidRPr="00282B8F">
        <w:rPr>
          <w:rFonts w:ascii="PT Astra Serif" w:hAnsi="PT Astra Serif"/>
          <w:sz w:val="28"/>
          <w:szCs w:val="28"/>
        </w:rPr>
        <w:t xml:space="preserve">истематикой конкретной </w:t>
      </w:r>
      <w:r w:rsidRPr="00282B8F">
        <w:rPr>
          <w:rFonts w:ascii="PT Astra Serif" w:hAnsi="PT Astra Serif"/>
          <w:sz w:val="28"/>
          <w:szCs w:val="28"/>
        </w:rPr>
        <w:t>научной дисциплины. Например, нумизма</w:t>
      </w:r>
      <w:r w:rsidR="00875B8E" w:rsidRPr="00282B8F">
        <w:rPr>
          <w:rFonts w:ascii="PT Astra Serif" w:hAnsi="PT Astra Serif"/>
          <w:sz w:val="28"/>
          <w:szCs w:val="28"/>
        </w:rPr>
        <w:t xml:space="preserve">тика, сфрагистика, фалеристика, </w:t>
      </w:r>
      <w:r w:rsidRPr="00282B8F">
        <w:rPr>
          <w:rFonts w:ascii="PT Astra Serif" w:hAnsi="PT Astra Serif"/>
          <w:sz w:val="28"/>
          <w:szCs w:val="28"/>
        </w:rPr>
        <w:t>бонистика и др.</w:t>
      </w:r>
    </w:p>
    <w:p w:rsidR="00875B8E" w:rsidRPr="00282B8F" w:rsidRDefault="00875B8E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75B8E" w:rsidRPr="00282B8F" w:rsidRDefault="00ED725A" w:rsidP="006D020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Создание ансамблевой экспозиции являет</w:t>
      </w:r>
      <w:r w:rsidR="00875B8E" w:rsidRPr="00282B8F">
        <w:rPr>
          <w:rFonts w:ascii="PT Astra Serif" w:hAnsi="PT Astra Serif"/>
          <w:sz w:val="28"/>
          <w:szCs w:val="28"/>
        </w:rPr>
        <w:t xml:space="preserve">ся наиболее сложным, так как на </w:t>
      </w:r>
      <w:r w:rsidRPr="00282B8F">
        <w:rPr>
          <w:rFonts w:ascii="PT Astra Serif" w:hAnsi="PT Astra Serif"/>
          <w:sz w:val="28"/>
          <w:szCs w:val="28"/>
        </w:rPr>
        <w:t>основе достоверных научных данных сохран</w:t>
      </w:r>
      <w:r w:rsidR="00875B8E" w:rsidRPr="00282B8F">
        <w:rPr>
          <w:rFonts w:ascii="PT Astra Serif" w:hAnsi="PT Astra Serif"/>
          <w:sz w:val="28"/>
          <w:szCs w:val="28"/>
        </w:rPr>
        <w:t xml:space="preserve">яется или воссоздается ансамбль </w:t>
      </w:r>
      <w:r w:rsidRPr="00282B8F">
        <w:rPr>
          <w:rFonts w:ascii="PT Astra Serif" w:hAnsi="PT Astra Serif"/>
          <w:sz w:val="28"/>
          <w:szCs w:val="28"/>
        </w:rPr>
        <w:t xml:space="preserve">музейных памятников. Примером может </w:t>
      </w:r>
      <w:r w:rsidR="00875B8E" w:rsidRPr="00282B8F">
        <w:rPr>
          <w:rFonts w:ascii="PT Astra Serif" w:hAnsi="PT Astra Serif"/>
          <w:sz w:val="28"/>
          <w:szCs w:val="28"/>
        </w:rPr>
        <w:t xml:space="preserve">служить интерьерный показ, реже </w:t>
      </w:r>
      <w:r w:rsidRPr="00282B8F">
        <w:rPr>
          <w:rFonts w:ascii="PT Astra Serif" w:hAnsi="PT Astra Serif"/>
          <w:sz w:val="28"/>
          <w:szCs w:val="28"/>
        </w:rPr>
        <w:t>используется образно-сюжетный метод, п</w:t>
      </w:r>
      <w:r w:rsidR="00875B8E" w:rsidRPr="00282B8F">
        <w:rPr>
          <w:rFonts w:ascii="PT Astra Serif" w:hAnsi="PT Astra Serif"/>
          <w:sz w:val="28"/>
          <w:szCs w:val="28"/>
        </w:rPr>
        <w:t xml:space="preserve">озволяющий музейными средствами </w:t>
      </w:r>
      <w:r w:rsidRPr="00282B8F">
        <w:rPr>
          <w:rFonts w:ascii="PT Astra Serif" w:hAnsi="PT Astra Serif"/>
          <w:sz w:val="28"/>
          <w:szCs w:val="28"/>
        </w:rPr>
        <w:t>создать определенный образ, представить эпоху, используя художественные</w:t>
      </w:r>
      <w:r w:rsidR="00875B8E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приемы и аллегории.</w:t>
      </w:r>
      <w:r w:rsidR="00875B8E" w:rsidRPr="00282B8F">
        <w:rPr>
          <w:rFonts w:ascii="PT Astra Serif" w:hAnsi="PT Astra Serif"/>
          <w:sz w:val="28"/>
          <w:szCs w:val="28"/>
        </w:rPr>
        <w:t xml:space="preserve"> </w:t>
      </w:r>
    </w:p>
    <w:p w:rsidR="00875B8E" w:rsidRPr="00282B8F" w:rsidRDefault="00875B8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Работа по созданию экспозиции н</w:t>
      </w:r>
      <w:r w:rsidR="00875B8E" w:rsidRPr="00282B8F">
        <w:rPr>
          <w:rFonts w:ascii="PT Astra Serif" w:hAnsi="PT Astra Serif"/>
          <w:sz w:val="28"/>
          <w:szCs w:val="28"/>
        </w:rPr>
        <w:t xml:space="preserve">ачинается с изучения коллекции, </w:t>
      </w:r>
      <w:r w:rsidRPr="00282B8F">
        <w:rPr>
          <w:rFonts w:ascii="PT Astra Serif" w:hAnsi="PT Astra Serif"/>
          <w:sz w:val="28"/>
          <w:szCs w:val="28"/>
        </w:rPr>
        <w:t xml:space="preserve">подбора экспонатуры и написания </w:t>
      </w:r>
      <w:r w:rsidRPr="00282B8F">
        <w:rPr>
          <w:rFonts w:ascii="PT Astra Serif" w:hAnsi="PT Astra Serif"/>
          <w:b/>
          <w:sz w:val="28"/>
          <w:szCs w:val="28"/>
        </w:rPr>
        <w:t>темат</w:t>
      </w:r>
      <w:r w:rsidR="00875B8E" w:rsidRPr="00282B8F">
        <w:rPr>
          <w:rFonts w:ascii="PT Astra Serif" w:hAnsi="PT Astra Serif"/>
          <w:b/>
          <w:sz w:val="28"/>
          <w:szCs w:val="28"/>
        </w:rPr>
        <w:t>ико-экспозиционного плана</w:t>
      </w:r>
      <w:r w:rsidR="00875B8E" w:rsidRPr="00282B8F">
        <w:rPr>
          <w:rFonts w:ascii="PT Astra Serif" w:hAnsi="PT Astra Serif"/>
          <w:sz w:val="28"/>
          <w:szCs w:val="28"/>
        </w:rPr>
        <w:t xml:space="preserve"> (ТЭП), </w:t>
      </w:r>
      <w:r w:rsidRPr="00282B8F">
        <w:rPr>
          <w:rFonts w:ascii="PT Astra Serif" w:hAnsi="PT Astra Serif"/>
          <w:sz w:val="28"/>
          <w:szCs w:val="28"/>
        </w:rPr>
        <w:t>который включает пер</w:t>
      </w:r>
      <w:r w:rsidR="00875B8E" w:rsidRPr="00282B8F">
        <w:rPr>
          <w:rFonts w:ascii="PT Astra Serif" w:hAnsi="PT Astra Serif"/>
          <w:sz w:val="28"/>
          <w:szCs w:val="28"/>
        </w:rPr>
        <w:t xml:space="preserve">ечень тем, подтем, тематических </w:t>
      </w:r>
      <w:r w:rsidRPr="00282B8F">
        <w:rPr>
          <w:rFonts w:ascii="PT Astra Serif" w:hAnsi="PT Astra Serif"/>
          <w:sz w:val="28"/>
          <w:szCs w:val="28"/>
        </w:rPr>
        <w:t>комплексов с кратким раскрытием их содержания. ТЭП опред</w:t>
      </w:r>
      <w:r w:rsidR="00875B8E" w:rsidRPr="00282B8F">
        <w:rPr>
          <w:rFonts w:ascii="PT Astra Serif" w:hAnsi="PT Astra Serif"/>
          <w:sz w:val="28"/>
          <w:szCs w:val="28"/>
        </w:rPr>
        <w:t xml:space="preserve">еляет место нахождения каждого экспоната с конкретным этикетажем, полным </w:t>
      </w:r>
      <w:r w:rsidRPr="00282B8F">
        <w:rPr>
          <w:rFonts w:ascii="PT Astra Serif" w:hAnsi="PT Astra Serif"/>
          <w:sz w:val="28"/>
          <w:szCs w:val="28"/>
        </w:rPr>
        <w:t>воспроизведением в</w:t>
      </w:r>
      <w:r w:rsidR="00875B8E" w:rsidRPr="00282B8F">
        <w:rPr>
          <w:rFonts w:ascii="PT Astra Serif" w:hAnsi="PT Astra Serif"/>
          <w:sz w:val="28"/>
          <w:szCs w:val="28"/>
        </w:rPr>
        <w:t xml:space="preserve">едущих и пояснительных текстов. </w:t>
      </w:r>
      <w:r w:rsidRPr="00282B8F">
        <w:rPr>
          <w:rFonts w:ascii="PT Astra Serif" w:hAnsi="PT Astra Serif"/>
          <w:sz w:val="28"/>
          <w:szCs w:val="28"/>
        </w:rPr>
        <w:t>Необходимо помнить, что к числ</w:t>
      </w:r>
      <w:r w:rsidR="00875B8E" w:rsidRPr="00282B8F">
        <w:rPr>
          <w:rFonts w:ascii="PT Astra Serif" w:hAnsi="PT Astra Serif"/>
          <w:sz w:val="28"/>
          <w:szCs w:val="28"/>
        </w:rPr>
        <w:t xml:space="preserve">у основных принципов построения </w:t>
      </w:r>
      <w:r w:rsidRPr="00282B8F">
        <w:rPr>
          <w:rFonts w:ascii="PT Astra Serif" w:hAnsi="PT Astra Serif"/>
          <w:sz w:val="28"/>
          <w:szCs w:val="28"/>
        </w:rPr>
        <w:t>экспозиции относятся предметность, историзм, ориентирование на аудитори</w:t>
      </w:r>
      <w:r w:rsidR="00875B8E" w:rsidRPr="00282B8F">
        <w:rPr>
          <w:rFonts w:ascii="PT Astra Serif" w:hAnsi="PT Astra Serif"/>
          <w:sz w:val="28"/>
          <w:szCs w:val="28"/>
        </w:rPr>
        <w:t xml:space="preserve">ю, </w:t>
      </w:r>
      <w:r w:rsidRPr="00282B8F">
        <w:rPr>
          <w:rFonts w:ascii="PT Astra Serif" w:hAnsi="PT Astra Serif"/>
          <w:sz w:val="28"/>
          <w:szCs w:val="28"/>
        </w:rPr>
        <w:t xml:space="preserve">в частности школьную. Наглядность </w:t>
      </w:r>
      <w:r w:rsidR="001B146C" w:rsidRPr="00282B8F">
        <w:rPr>
          <w:rFonts w:ascii="PT Astra Serif" w:hAnsi="PT Astra Serif"/>
          <w:sz w:val="28"/>
          <w:szCs w:val="28"/>
        </w:rPr>
        <w:t xml:space="preserve">экспозиции и эмоциональность ее </w:t>
      </w:r>
      <w:r w:rsidRPr="00282B8F">
        <w:rPr>
          <w:rFonts w:ascii="PT Astra Serif" w:hAnsi="PT Astra Serif"/>
          <w:sz w:val="28"/>
          <w:szCs w:val="28"/>
        </w:rPr>
        <w:t xml:space="preserve">восприятия способствуют привлечению </w:t>
      </w:r>
      <w:r w:rsidR="001B146C" w:rsidRPr="00282B8F">
        <w:rPr>
          <w:rFonts w:ascii="PT Astra Serif" w:hAnsi="PT Astra Serif"/>
          <w:sz w:val="28"/>
          <w:szCs w:val="28"/>
        </w:rPr>
        <w:t xml:space="preserve">внимания школьников к отдельным </w:t>
      </w:r>
      <w:r w:rsidRPr="00282B8F">
        <w:rPr>
          <w:rFonts w:ascii="PT Astra Serif" w:hAnsi="PT Astra Serif"/>
          <w:sz w:val="28"/>
          <w:szCs w:val="28"/>
        </w:rPr>
        <w:t>предметам, а че</w:t>
      </w:r>
      <w:r w:rsidR="001B146C" w:rsidRPr="00282B8F">
        <w:rPr>
          <w:rFonts w:ascii="PT Astra Serif" w:hAnsi="PT Astra Serif"/>
          <w:sz w:val="28"/>
          <w:szCs w:val="28"/>
        </w:rPr>
        <w:t xml:space="preserve">рез них – к содержанию в целом. </w:t>
      </w:r>
      <w:r w:rsidRPr="00282B8F">
        <w:rPr>
          <w:rFonts w:ascii="PT Astra Serif" w:hAnsi="PT Astra Serif"/>
          <w:sz w:val="28"/>
          <w:szCs w:val="28"/>
        </w:rPr>
        <w:t>Создавая ТЭП, важно предусмо</w:t>
      </w:r>
      <w:r w:rsidR="001B146C" w:rsidRPr="00282B8F">
        <w:rPr>
          <w:rFonts w:ascii="PT Astra Serif" w:hAnsi="PT Astra Serif"/>
          <w:sz w:val="28"/>
          <w:szCs w:val="28"/>
        </w:rPr>
        <w:t xml:space="preserve">треть выделение художественными </w:t>
      </w:r>
      <w:r w:rsidRPr="00282B8F">
        <w:rPr>
          <w:rFonts w:ascii="PT Astra Serif" w:hAnsi="PT Astra Serif"/>
          <w:sz w:val="28"/>
          <w:szCs w:val="28"/>
        </w:rPr>
        <w:t>средствами наиболее значимых ведущих те</w:t>
      </w:r>
      <w:r w:rsidR="00DD6DEF" w:rsidRPr="00282B8F">
        <w:rPr>
          <w:rFonts w:ascii="PT Astra Serif" w:hAnsi="PT Astra Serif"/>
          <w:sz w:val="28"/>
          <w:szCs w:val="28"/>
        </w:rPr>
        <w:t xml:space="preserve">м. Каждая тема должна логически </w:t>
      </w:r>
      <w:r w:rsidRPr="00282B8F">
        <w:rPr>
          <w:rFonts w:ascii="PT Astra Serif" w:hAnsi="PT Astra Serif"/>
          <w:sz w:val="28"/>
          <w:szCs w:val="28"/>
        </w:rPr>
        <w:t xml:space="preserve">продолжать и развивать предыдущую </w:t>
      </w:r>
      <w:r w:rsidR="00DD6DEF" w:rsidRPr="00282B8F">
        <w:rPr>
          <w:rFonts w:ascii="PT Astra Serif" w:hAnsi="PT Astra Serif"/>
          <w:sz w:val="28"/>
          <w:szCs w:val="28"/>
        </w:rPr>
        <w:t xml:space="preserve">и вызывать интерес к познанию и </w:t>
      </w:r>
      <w:r w:rsidRPr="00282B8F">
        <w:rPr>
          <w:rFonts w:ascii="PT Astra Serif" w:hAnsi="PT Astra Serif"/>
          <w:sz w:val="28"/>
          <w:szCs w:val="28"/>
        </w:rPr>
        <w:t>раскрытию последующей. ТЭП – это основной</w:t>
      </w:r>
      <w:r w:rsidR="00DD6DEF" w:rsidRPr="00282B8F">
        <w:rPr>
          <w:rFonts w:ascii="PT Astra Serif" w:hAnsi="PT Astra Serif"/>
          <w:sz w:val="28"/>
          <w:szCs w:val="28"/>
        </w:rPr>
        <w:t xml:space="preserve"> документ, по которому строится </w:t>
      </w:r>
      <w:r w:rsidRPr="00282B8F">
        <w:rPr>
          <w:rFonts w:ascii="PT Astra Serif" w:hAnsi="PT Astra Serif"/>
          <w:sz w:val="28"/>
          <w:szCs w:val="28"/>
        </w:rPr>
        <w:t>музейная экспозиция. Поэтому созданный ТЭП необходимо обсу</w:t>
      </w:r>
      <w:r w:rsidR="00DD6DEF" w:rsidRPr="00282B8F">
        <w:rPr>
          <w:rFonts w:ascii="PT Astra Serif" w:hAnsi="PT Astra Serif"/>
          <w:sz w:val="28"/>
          <w:szCs w:val="28"/>
        </w:rPr>
        <w:t xml:space="preserve">дить и </w:t>
      </w:r>
      <w:r w:rsidRPr="00282B8F">
        <w:rPr>
          <w:rFonts w:ascii="PT Astra Serif" w:hAnsi="PT Astra Serif"/>
          <w:sz w:val="28"/>
          <w:szCs w:val="28"/>
        </w:rPr>
        <w:t>утвердить решением педагогического совета или трудового коллектива.</w:t>
      </w:r>
    </w:p>
    <w:p w:rsidR="00DD6DEF" w:rsidRPr="00282B8F" w:rsidRDefault="00DD6DEF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53A5A" w:rsidRPr="00282B8F" w:rsidRDefault="00DD6DEF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После утверждения ТЭПа начинается следующий этап создания </w:t>
      </w:r>
      <w:r w:rsidR="00ED725A" w:rsidRPr="00282B8F">
        <w:rPr>
          <w:rFonts w:ascii="PT Astra Serif" w:hAnsi="PT Astra Serif"/>
          <w:sz w:val="28"/>
          <w:szCs w:val="28"/>
        </w:rPr>
        <w:t>экспозиции – подбор экспозиционного обор</w:t>
      </w:r>
      <w:r w:rsidRPr="00282B8F">
        <w:rPr>
          <w:rFonts w:ascii="PT Astra Serif" w:hAnsi="PT Astra Serif"/>
          <w:sz w:val="28"/>
          <w:szCs w:val="28"/>
        </w:rPr>
        <w:t xml:space="preserve">удования, выбор художественного </w:t>
      </w:r>
      <w:r w:rsidR="00ED725A" w:rsidRPr="00282B8F">
        <w:rPr>
          <w:rFonts w:ascii="PT Astra Serif" w:hAnsi="PT Astra Serif"/>
          <w:sz w:val="28"/>
          <w:szCs w:val="28"/>
        </w:rPr>
        <w:t>оформления, определение цветового ре</w:t>
      </w:r>
      <w:r w:rsidRPr="00282B8F">
        <w:rPr>
          <w:rFonts w:ascii="PT Astra Serif" w:hAnsi="PT Astra Serif"/>
          <w:sz w:val="28"/>
          <w:szCs w:val="28"/>
        </w:rPr>
        <w:t xml:space="preserve">шения. Для создания современной </w:t>
      </w:r>
      <w:r w:rsidR="00ED725A" w:rsidRPr="00282B8F">
        <w:rPr>
          <w:rFonts w:ascii="PT Astra Serif" w:hAnsi="PT Astra Serif"/>
          <w:sz w:val="28"/>
          <w:szCs w:val="28"/>
        </w:rPr>
        <w:t>экспозиции наиболее целесообразно максимал</w:t>
      </w:r>
      <w:r w:rsidRPr="00282B8F">
        <w:rPr>
          <w:rFonts w:ascii="PT Astra Serif" w:hAnsi="PT Astra Serif"/>
          <w:sz w:val="28"/>
          <w:szCs w:val="28"/>
        </w:rPr>
        <w:t xml:space="preserve">ьно использовать площадь стены. </w:t>
      </w:r>
      <w:r w:rsidR="00ED725A" w:rsidRPr="00282B8F">
        <w:rPr>
          <w:rFonts w:ascii="PT Astra Serif" w:hAnsi="PT Astra Serif"/>
          <w:sz w:val="28"/>
          <w:szCs w:val="28"/>
        </w:rPr>
        <w:t>В качестве экспозиционного оборудования п</w:t>
      </w:r>
      <w:r w:rsidR="00953A5A" w:rsidRPr="00282B8F">
        <w:rPr>
          <w:rFonts w:ascii="PT Astra Serif" w:hAnsi="PT Astra Serif"/>
          <w:sz w:val="28"/>
          <w:szCs w:val="28"/>
        </w:rPr>
        <w:t xml:space="preserve">рименяются: витрины (желательно </w:t>
      </w:r>
      <w:r w:rsidR="00ED725A" w:rsidRPr="00282B8F">
        <w:rPr>
          <w:rFonts w:ascii="PT Astra Serif" w:hAnsi="PT Astra Serif"/>
          <w:sz w:val="28"/>
          <w:szCs w:val="28"/>
        </w:rPr>
        <w:t>застекленные), турникеты разной конфигура</w:t>
      </w:r>
      <w:r w:rsidR="00953A5A" w:rsidRPr="00282B8F">
        <w:rPr>
          <w:rFonts w:ascii="PT Astra Serif" w:hAnsi="PT Astra Serif"/>
          <w:sz w:val="28"/>
          <w:szCs w:val="28"/>
        </w:rPr>
        <w:t xml:space="preserve">ции, подиумы, стенды и др. </w:t>
      </w:r>
    </w:p>
    <w:p w:rsidR="00953A5A" w:rsidRPr="00282B8F" w:rsidRDefault="00953A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6717A" w:rsidRPr="00282B8F" w:rsidRDefault="00953A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На следующем этапе осуществляется раскладка и фиксация </w:t>
      </w:r>
      <w:r w:rsidR="00ED725A" w:rsidRPr="00282B8F">
        <w:rPr>
          <w:rFonts w:ascii="PT Astra Serif" w:hAnsi="PT Astra Serif"/>
          <w:sz w:val="28"/>
          <w:szCs w:val="28"/>
        </w:rPr>
        <w:t>расположения экспонатов на монтажных</w:t>
      </w:r>
      <w:r w:rsidRPr="00282B8F">
        <w:rPr>
          <w:rFonts w:ascii="PT Astra Serif" w:hAnsi="PT Astra Serif"/>
          <w:sz w:val="28"/>
          <w:szCs w:val="28"/>
        </w:rPr>
        <w:t xml:space="preserve"> листах. Они представляют собой </w:t>
      </w:r>
      <w:r w:rsidR="00ED725A" w:rsidRPr="00282B8F">
        <w:rPr>
          <w:rFonts w:ascii="PT Astra Serif" w:hAnsi="PT Astra Serif"/>
          <w:sz w:val="28"/>
          <w:szCs w:val="28"/>
        </w:rPr>
        <w:t>чертежи участков экспозиционной поверхно</w:t>
      </w:r>
      <w:r w:rsidRPr="00282B8F">
        <w:rPr>
          <w:rFonts w:ascii="PT Astra Serif" w:hAnsi="PT Astra Serif"/>
          <w:sz w:val="28"/>
          <w:szCs w:val="28"/>
        </w:rPr>
        <w:t xml:space="preserve">сти, на которых цифрами указано </w:t>
      </w:r>
      <w:r w:rsidR="00ED725A" w:rsidRPr="00282B8F">
        <w:rPr>
          <w:rFonts w:ascii="PT Astra Serif" w:hAnsi="PT Astra Serif"/>
          <w:sz w:val="28"/>
          <w:szCs w:val="28"/>
        </w:rPr>
        <w:t>размещение конкретных материалов и</w:t>
      </w:r>
      <w:r w:rsidR="00B47A12" w:rsidRPr="00282B8F">
        <w:rPr>
          <w:rFonts w:ascii="PT Astra Serif" w:hAnsi="PT Astra Serif"/>
          <w:sz w:val="28"/>
          <w:szCs w:val="28"/>
        </w:rPr>
        <w:t xml:space="preserve"> экспозиционных комплексов. </w:t>
      </w:r>
      <w:r w:rsidR="00ED725A" w:rsidRPr="00282B8F">
        <w:rPr>
          <w:rFonts w:ascii="PT Astra Serif" w:hAnsi="PT Astra Serif"/>
          <w:sz w:val="28"/>
          <w:szCs w:val="28"/>
        </w:rPr>
        <w:t>Во время монтажа могут прои</w:t>
      </w:r>
      <w:r w:rsidR="00B47A12" w:rsidRPr="00282B8F">
        <w:rPr>
          <w:rFonts w:ascii="PT Astra Serif" w:hAnsi="PT Astra Serif"/>
          <w:sz w:val="28"/>
          <w:szCs w:val="28"/>
        </w:rPr>
        <w:t xml:space="preserve">сходить отдельные изменения для </w:t>
      </w:r>
      <w:r w:rsidR="00ED725A" w:rsidRPr="00282B8F">
        <w:rPr>
          <w:rFonts w:ascii="PT Astra Serif" w:hAnsi="PT Astra Serif"/>
          <w:sz w:val="28"/>
          <w:szCs w:val="28"/>
        </w:rPr>
        <w:t>приспособления экспозиции к конкрет</w:t>
      </w:r>
      <w:r w:rsidR="00B47A12" w:rsidRPr="00282B8F">
        <w:rPr>
          <w:rFonts w:ascii="PT Astra Serif" w:hAnsi="PT Astra Serif"/>
          <w:sz w:val="28"/>
          <w:szCs w:val="28"/>
        </w:rPr>
        <w:t xml:space="preserve">ным условиям. </w:t>
      </w:r>
      <w:r w:rsidR="00ED725A" w:rsidRPr="00282B8F">
        <w:rPr>
          <w:rFonts w:ascii="PT Astra Serif" w:hAnsi="PT Astra Serif"/>
          <w:sz w:val="28"/>
          <w:szCs w:val="28"/>
        </w:rPr>
        <w:t>Необходимо обесп</w:t>
      </w:r>
      <w:r w:rsidR="00B47A12" w:rsidRPr="00282B8F">
        <w:rPr>
          <w:rFonts w:ascii="PT Astra Serif" w:hAnsi="PT Astra Serif"/>
          <w:sz w:val="28"/>
          <w:szCs w:val="28"/>
        </w:rPr>
        <w:t xml:space="preserve">ечить сохранность предмета, его </w:t>
      </w:r>
      <w:r w:rsidR="00ED725A" w:rsidRPr="00282B8F">
        <w:rPr>
          <w:rFonts w:ascii="PT Astra Serif" w:hAnsi="PT Astra Serif"/>
          <w:sz w:val="28"/>
          <w:szCs w:val="28"/>
        </w:rPr>
        <w:t>правильный крепеж. Поэтому желательно пр</w:t>
      </w:r>
      <w:r w:rsidR="00B47A12" w:rsidRPr="00282B8F">
        <w:rPr>
          <w:rFonts w:ascii="PT Astra Serif" w:hAnsi="PT Astra Serif"/>
          <w:sz w:val="28"/>
          <w:szCs w:val="28"/>
        </w:rPr>
        <w:t xml:space="preserve">ивлечение специалистов, имеющих </w:t>
      </w:r>
      <w:r w:rsidR="00ED725A" w:rsidRPr="00282B8F">
        <w:rPr>
          <w:rFonts w:ascii="PT Astra Serif" w:hAnsi="PT Astra Serif"/>
          <w:sz w:val="28"/>
          <w:szCs w:val="28"/>
        </w:rPr>
        <w:t>опыт такой работы. Размещая экспо</w:t>
      </w:r>
      <w:r w:rsidR="00B47A12" w:rsidRPr="00282B8F">
        <w:rPr>
          <w:rFonts w:ascii="PT Astra Serif" w:hAnsi="PT Astra Serif"/>
          <w:sz w:val="28"/>
          <w:szCs w:val="28"/>
        </w:rPr>
        <w:t xml:space="preserve">наты и монтируя всю экспозицию, </w:t>
      </w:r>
      <w:r w:rsidR="00ED725A" w:rsidRPr="00282B8F">
        <w:rPr>
          <w:rFonts w:ascii="PT Astra Serif" w:hAnsi="PT Astra Serif"/>
          <w:sz w:val="28"/>
          <w:szCs w:val="28"/>
        </w:rPr>
        <w:t>необходимо предусмотреть условия, обеспе</w:t>
      </w:r>
      <w:r w:rsidR="00B47A12" w:rsidRPr="00282B8F">
        <w:rPr>
          <w:rFonts w:ascii="PT Astra Serif" w:hAnsi="PT Astra Serif"/>
          <w:sz w:val="28"/>
          <w:szCs w:val="28"/>
        </w:rPr>
        <w:t xml:space="preserve">чивающие сохранность предметов. </w:t>
      </w:r>
      <w:r w:rsidR="00ED725A" w:rsidRPr="00282B8F">
        <w:rPr>
          <w:rFonts w:ascii="PT Astra Serif" w:hAnsi="PT Astra Serif"/>
          <w:sz w:val="28"/>
          <w:szCs w:val="28"/>
        </w:rPr>
        <w:t>Нельзя укреплять экспонаты проволокой, пр</w:t>
      </w:r>
      <w:r w:rsidR="00B47A12" w:rsidRPr="00282B8F">
        <w:rPr>
          <w:rFonts w:ascii="PT Astra Serif" w:hAnsi="PT Astra Serif"/>
          <w:sz w:val="28"/>
          <w:szCs w:val="28"/>
        </w:rPr>
        <w:t xml:space="preserve">икалывать кнопками и булавками, </w:t>
      </w:r>
      <w:r w:rsidR="00ED725A" w:rsidRPr="00282B8F">
        <w:rPr>
          <w:rFonts w:ascii="PT Astra Serif" w:hAnsi="PT Astra Serif"/>
          <w:sz w:val="28"/>
          <w:szCs w:val="28"/>
        </w:rPr>
        <w:t>прибивать гвоздями, применять л</w:t>
      </w:r>
      <w:r w:rsidR="00B47A12" w:rsidRPr="00282B8F">
        <w:rPr>
          <w:rFonts w:ascii="PT Astra Serif" w:hAnsi="PT Astra Serif"/>
          <w:sz w:val="28"/>
          <w:szCs w:val="28"/>
        </w:rPr>
        <w:t xml:space="preserve">ипкую ленту, канцелярский клей. </w:t>
      </w:r>
      <w:r w:rsidR="00ED725A" w:rsidRPr="00282B8F">
        <w:rPr>
          <w:rFonts w:ascii="PT Astra Serif" w:hAnsi="PT Astra Serif"/>
          <w:sz w:val="28"/>
          <w:szCs w:val="28"/>
        </w:rPr>
        <w:t>При монтаже различных видов экспоз</w:t>
      </w:r>
      <w:r w:rsidR="00B47A12" w:rsidRPr="00282B8F">
        <w:rPr>
          <w:rFonts w:ascii="PT Astra Serif" w:hAnsi="PT Astra Serif"/>
          <w:sz w:val="28"/>
          <w:szCs w:val="28"/>
        </w:rPr>
        <w:t xml:space="preserve">иционных материалов соблюдаются определенные условия: </w:t>
      </w:r>
      <w:r w:rsidR="00ED725A" w:rsidRPr="00282B8F">
        <w:rPr>
          <w:rFonts w:ascii="PT Astra Serif" w:hAnsi="PT Astra Serif"/>
          <w:i/>
          <w:sz w:val="28"/>
          <w:szCs w:val="28"/>
        </w:rPr>
        <w:t>вещевые предметы</w:t>
      </w:r>
      <w:r w:rsidR="00ED725A" w:rsidRPr="00282B8F">
        <w:rPr>
          <w:rFonts w:ascii="PT Astra Serif" w:hAnsi="PT Astra Serif"/>
          <w:sz w:val="28"/>
          <w:szCs w:val="28"/>
        </w:rPr>
        <w:t xml:space="preserve"> располагаются в</w:t>
      </w:r>
      <w:r w:rsidR="00B47A12" w:rsidRPr="00282B8F">
        <w:rPr>
          <w:rFonts w:ascii="PT Astra Serif" w:hAnsi="PT Astra Serif"/>
          <w:sz w:val="28"/>
          <w:szCs w:val="28"/>
        </w:rPr>
        <w:t xml:space="preserve"> витринах, в шкафах, на полках; </w:t>
      </w:r>
      <w:r w:rsidR="00ED725A" w:rsidRPr="00282B8F">
        <w:rPr>
          <w:rFonts w:ascii="PT Astra Serif" w:hAnsi="PT Astra Serif"/>
          <w:i/>
          <w:sz w:val="28"/>
          <w:szCs w:val="28"/>
        </w:rPr>
        <w:t>мелкие по размеру экспонаты</w:t>
      </w:r>
      <w:r w:rsidR="00ED725A" w:rsidRPr="00282B8F">
        <w:rPr>
          <w:rFonts w:ascii="PT Astra Serif" w:hAnsi="PT Astra Serif"/>
          <w:sz w:val="28"/>
          <w:szCs w:val="28"/>
        </w:rPr>
        <w:t xml:space="preserve"> укрепляются на </w:t>
      </w:r>
      <w:r w:rsidR="00B47A12" w:rsidRPr="00282B8F">
        <w:rPr>
          <w:rFonts w:ascii="PT Astra Serif" w:hAnsi="PT Astra Serif"/>
          <w:sz w:val="28"/>
          <w:szCs w:val="28"/>
        </w:rPr>
        <w:t xml:space="preserve">подставках, стержневых держателях, кронштейнах, подвесках, устанавливаются на полочках в </w:t>
      </w:r>
      <w:r w:rsidR="00ED725A" w:rsidRPr="00282B8F">
        <w:rPr>
          <w:rFonts w:ascii="PT Astra Serif" w:hAnsi="PT Astra Serif"/>
          <w:sz w:val="28"/>
          <w:szCs w:val="28"/>
        </w:rPr>
        <w:t>положении наиболее удобном для обозрен</w:t>
      </w:r>
      <w:r w:rsidR="00B47A12" w:rsidRPr="00282B8F">
        <w:rPr>
          <w:rFonts w:ascii="PT Astra Serif" w:hAnsi="PT Astra Serif"/>
          <w:sz w:val="28"/>
          <w:szCs w:val="28"/>
        </w:rPr>
        <w:t xml:space="preserve">ия. Все детали креплений должны </w:t>
      </w:r>
      <w:r w:rsidR="00ED725A" w:rsidRPr="00282B8F">
        <w:rPr>
          <w:rFonts w:ascii="PT Astra Serif" w:hAnsi="PT Astra Serif"/>
          <w:sz w:val="28"/>
          <w:szCs w:val="28"/>
        </w:rPr>
        <w:t>быть незаметными для зрителя. Во изб</w:t>
      </w:r>
      <w:r w:rsidR="00B47A12" w:rsidRPr="00282B8F">
        <w:rPr>
          <w:rFonts w:ascii="PT Astra Serif" w:hAnsi="PT Astra Serif"/>
          <w:sz w:val="28"/>
          <w:szCs w:val="28"/>
        </w:rPr>
        <w:t xml:space="preserve">ежание повреждений используются </w:t>
      </w:r>
      <w:r w:rsidR="00ED725A" w:rsidRPr="00282B8F">
        <w:rPr>
          <w:rFonts w:ascii="PT Astra Serif" w:hAnsi="PT Astra Serif"/>
          <w:sz w:val="28"/>
          <w:szCs w:val="28"/>
        </w:rPr>
        <w:t>деревянные, картонные, металлические, пе</w:t>
      </w:r>
      <w:r w:rsidR="00B47A12" w:rsidRPr="00282B8F">
        <w:rPr>
          <w:rFonts w:ascii="PT Astra Serif" w:hAnsi="PT Astra Serif"/>
          <w:sz w:val="28"/>
          <w:szCs w:val="28"/>
        </w:rPr>
        <w:t xml:space="preserve">нопластовые шаблоны, держатели, распорки; </w:t>
      </w:r>
      <w:r w:rsidR="00ED725A" w:rsidRPr="00282B8F">
        <w:rPr>
          <w:rFonts w:ascii="PT Astra Serif" w:hAnsi="PT Astra Serif"/>
          <w:sz w:val="28"/>
          <w:szCs w:val="28"/>
        </w:rPr>
        <w:t>знамена и вымпелы экспонируются</w:t>
      </w:r>
      <w:r w:rsidR="00B47A12" w:rsidRPr="00282B8F">
        <w:rPr>
          <w:rFonts w:ascii="PT Astra Serif" w:hAnsi="PT Astra Serif"/>
          <w:sz w:val="28"/>
          <w:szCs w:val="28"/>
        </w:rPr>
        <w:t xml:space="preserve"> так, чтобы текст и изображения </w:t>
      </w:r>
      <w:r w:rsidR="00ED725A" w:rsidRPr="00282B8F">
        <w:rPr>
          <w:rFonts w:ascii="PT Astra Serif" w:hAnsi="PT Astra Serif"/>
          <w:sz w:val="28"/>
          <w:szCs w:val="28"/>
        </w:rPr>
        <w:t>находились в вертикальной плоскости. К вер</w:t>
      </w:r>
      <w:r w:rsidR="00B47A12" w:rsidRPr="00282B8F">
        <w:rPr>
          <w:rFonts w:ascii="PT Astra Serif" w:hAnsi="PT Astra Serif"/>
          <w:sz w:val="28"/>
          <w:szCs w:val="28"/>
        </w:rPr>
        <w:t xml:space="preserve">хнему их краю пришиваются петли </w:t>
      </w:r>
      <w:r w:rsidR="00ED725A" w:rsidRPr="00282B8F">
        <w:rPr>
          <w:rFonts w:ascii="PT Astra Serif" w:hAnsi="PT Astra Serif"/>
          <w:sz w:val="28"/>
          <w:szCs w:val="28"/>
        </w:rPr>
        <w:t>(из сутажа), в них продевается древко, кот</w:t>
      </w:r>
      <w:r w:rsidR="00B47A12" w:rsidRPr="00282B8F">
        <w:rPr>
          <w:rFonts w:ascii="PT Astra Serif" w:hAnsi="PT Astra Serif"/>
          <w:sz w:val="28"/>
          <w:szCs w:val="28"/>
        </w:rPr>
        <w:t xml:space="preserve">орое с помощью шнура крепится к трубе или штанге под потолком; </w:t>
      </w:r>
      <w:r w:rsidR="00ED725A" w:rsidRPr="00282B8F">
        <w:rPr>
          <w:rFonts w:ascii="PT Astra Serif" w:hAnsi="PT Astra Serif"/>
          <w:sz w:val="28"/>
          <w:szCs w:val="28"/>
        </w:rPr>
        <w:t>документы, фотографии, рукописи, л</w:t>
      </w:r>
      <w:r w:rsidR="00B47A12" w:rsidRPr="00282B8F">
        <w:rPr>
          <w:rFonts w:ascii="PT Astra Serif" w:hAnsi="PT Astra Serif"/>
          <w:sz w:val="28"/>
          <w:szCs w:val="28"/>
        </w:rPr>
        <w:t xml:space="preserve">истовки, газеты можно прижимать </w:t>
      </w:r>
      <w:r w:rsidR="00ED725A" w:rsidRPr="00282B8F">
        <w:rPr>
          <w:rFonts w:ascii="PT Astra Serif" w:hAnsi="PT Astra Serif"/>
          <w:sz w:val="28"/>
          <w:szCs w:val="28"/>
        </w:rPr>
        <w:t>стеклом, чтобы они не сдвигались и не кор</w:t>
      </w:r>
      <w:r w:rsidR="00B47A12" w:rsidRPr="00282B8F">
        <w:rPr>
          <w:rFonts w:ascii="PT Astra Serif" w:hAnsi="PT Astra Serif"/>
          <w:sz w:val="28"/>
          <w:szCs w:val="28"/>
        </w:rPr>
        <w:t xml:space="preserve">обились. Для выделения наиболее важного документа можно использовать цветовую </w:t>
      </w:r>
      <w:r w:rsidR="00ED725A" w:rsidRPr="00282B8F">
        <w:rPr>
          <w:rFonts w:ascii="PT Astra Serif" w:hAnsi="PT Astra Serif"/>
          <w:sz w:val="28"/>
          <w:szCs w:val="28"/>
        </w:rPr>
        <w:t>гам</w:t>
      </w:r>
      <w:r w:rsidR="00B47A12" w:rsidRPr="00282B8F">
        <w:rPr>
          <w:rFonts w:ascii="PT Astra Serif" w:hAnsi="PT Astra Serif"/>
          <w:sz w:val="28"/>
          <w:szCs w:val="28"/>
        </w:rPr>
        <w:t xml:space="preserve">му паспарту в </w:t>
      </w:r>
      <w:r w:rsidR="00ED725A" w:rsidRPr="00282B8F">
        <w:rPr>
          <w:rFonts w:ascii="PT Astra Serif" w:hAnsi="PT Astra Serif"/>
          <w:sz w:val="28"/>
          <w:szCs w:val="28"/>
        </w:rPr>
        <w:t>плоскостном разрезе, объемный показ</w:t>
      </w:r>
      <w:r w:rsidR="00B47A12" w:rsidRPr="00282B8F">
        <w:rPr>
          <w:rFonts w:ascii="PT Astra Serif" w:hAnsi="PT Astra Serif"/>
          <w:sz w:val="28"/>
          <w:szCs w:val="28"/>
        </w:rPr>
        <w:t xml:space="preserve"> или другие способы привлечения </w:t>
      </w:r>
      <w:r w:rsidR="00ED725A" w:rsidRPr="00282B8F">
        <w:rPr>
          <w:rFonts w:ascii="PT Astra Serif" w:hAnsi="PT Astra Serif"/>
          <w:sz w:val="28"/>
          <w:szCs w:val="28"/>
        </w:rPr>
        <w:t>внимания. Возможен при</w:t>
      </w:r>
      <w:r w:rsidR="005A5750">
        <w:rPr>
          <w:rFonts w:ascii="PT Astra Serif" w:hAnsi="PT Astra Serif"/>
          <w:sz w:val="28"/>
          <w:szCs w:val="28"/>
        </w:rPr>
        <w:t>ё</w:t>
      </w:r>
      <w:r w:rsidR="00ED725A" w:rsidRPr="00282B8F">
        <w:rPr>
          <w:rFonts w:ascii="PT Astra Serif" w:hAnsi="PT Astra Serif"/>
          <w:sz w:val="28"/>
          <w:szCs w:val="28"/>
        </w:rPr>
        <w:t>м показа документа рядом с увеличенной частью</w:t>
      </w:r>
      <w:r w:rsidR="002A18D5" w:rsidRPr="00282B8F">
        <w:rPr>
          <w:rFonts w:ascii="PT Astra Serif" w:hAnsi="PT Astra Serif"/>
          <w:sz w:val="28"/>
          <w:szCs w:val="28"/>
        </w:rPr>
        <w:t xml:space="preserve"> </w:t>
      </w:r>
      <w:r w:rsidR="00ED725A" w:rsidRPr="00282B8F">
        <w:rPr>
          <w:rFonts w:ascii="PT Astra Serif" w:hAnsi="PT Astra Serif"/>
          <w:sz w:val="28"/>
          <w:szCs w:val="28"/>
        </w:rPr>
        <w:t>текста или использовать фотоувеличение газет</w:t>
      </w:r>
      <w:r w:rsidR="002A18D5" w:rsidRPr="00282B8F">
        <w:rPr>
          <w:rFonts w:ascii="PT Astra Serif" w:hAnsi="PT Astra Serif"/>
          <w:sz w:val="28"/>
          <w:szCs w:val="28"/>
        </w:rPr>
        <w:t xml:space="preserve">ы как фон и располагать на этом фоне другие экспонаты; </w:t>
      </w:r>
      <w:r w:rsidR="00ED725A" w:rsidRPr="00282B8F">
        <w:rPr>
          <w:rFonts w:ascii="PT Astra Serif" w:hAnsi="PT Astra Serif"/>
          <w:sz w:val="28"/>
          <w:szCs w:val="28"/>
        </w:rPr>
        <w:t>изобразительные материалы монтирую</w:t>
      </w:r>
      <w:r w:rsidR="002A18D5" w:rsidRPr="00282B8F">
        <w:rPr>
          <w:rFonts w:ascii="PT Astra Serif" w:hAnsi="PT Astra Serif"/>
          <w:sz w:val="28"/>
          <w:szCs w:val="28"/>
        </w:rPr>
        <w:t xml:space="preserve">тся на паспарту под стеклом или </w:t>
      </w:r>
      <w:r w:rsidR="00ED725A" w:rsidRPr="00282B8F">
        <w:rPr>
          <w:rFonts w:ascii="PT Astra Serif" w:hAnsi="PT Astra Serif"/>
          <w:sz w:val="28"/>
          <w:szCs w:val="28"/>
        </w:rPr>
        <w:t>отдел</w:t>
      </w:r>
      <w:r w:rsidR="002A18D5" w:rsidRPr="00282B8F">
        <w:rPr>
          <w:rFonts w:ascii="PT Astra Serif" w:hAnsi="PT Astra Serif"/>
          <w:sz w:val="28"/>
          <w:szCs w:val="28"/>
        </w:rPr>
        <w:t xml:space="preserve">ьными рядами, если это картины; крупные предметы, устойчивые к влиянию света, температурных </w:t>
      </w:r>
      <w:r w:rsidR="00ED725A" w:rsidRPr="00282B8F">
        <w:rPr>
          <w:rFonts w:ascii="PT Astra Serif" w:hAnsi="PT Astra Serif"/>
          <w:sz w:val="28"/>
          <w:szCs w:val="28"/>
        </w:rPr>
        <w:t>колебаний, не деформирующиеся при сти</w:t>
      </w:r>
      <w:r w:rsidR="0026717A" w:rsidRPr="00282B8F">
        <w:rPr>
          <w:rFonts w:ascii="PT Astra Serif" w:hAnsi="PT Astra Serif"/>
          <w:sz w:val="28"/>
          <w:szCs w:val="28"/>
        </w:rPr>
        <w:t xml:space="preserve">рании пыли, можно располагать в </w:t>
      </w:r>
      <w:r w:rsidR="00ED725A" w:rsidRPr="00282B8F">
        <w:rPr>
          <w:rFonts w:ascii="PT Astra Serif" w:hAnsi="PT Astra Serif"/>
          <w:sz w:val="28"/>
          <w:szCs w:val="28"/>
        </w:rPr>
        <w:t>открытом виде – на подиумах. Однако а</w:t>
      </w:r>
      <w:r w:rsidR="0026717A" w:rsidRPr="00282B8F">
        <w:rPr>
          <w:rFonts w:ascii="PT Astra Serif" w:hAnsi="PT Astra Serif"/>
          <w:sz w:val="28"/>
          <w:szCs w:val="28"/>
        </w:rPr>
        <w:t xml:space="preserve">рхеологические памятники должны </w:t>
      </w:r>
      <w:r w:rsidR="00ED725A" w:rsidRPr="00282B8F">
        <w:rPr>
          <w:rFonts w:ascii="PT Astra Serif" w:hAnsi="PT Astra Serif"/>
          <w:sz w:val="28"/>
          <w:szCs w:val="28"/>
        </w:rPr>
        <w:t xml:space="preserve">находиться в витринах. </w:t>
      </w:r>
    </w:p>
    <w:p w:rsidR="0026717A" w:rsidRPr="00282B8F" w:rsidRDefault="0026717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После монтажа эк</w:t>
      </w:r>
      <w:r w:rsidR="0026717A" w:rsidRPr="00282B8F">
        <w:rPr>
          <w:rFonts w:ascii="PT Astra Serif" w:hAnsi="PT Astra Serif"/>
          <w:sz w:val="28"/>
          <w:szCs w:val="28"/>
        </w:rPr>
        <w:t>спозиция принимается специально со</w:t>
      </w:r>
      <w:r w:rsidRPr="00282B8F">
        <w:rPr>
          <w:rFonts w:ascii="PT Astra Serif" w:hAnsi="PT Astra Serif"/>
          <w:sz w:val="28"/>
          <w:szCs w:val="28"/>
        </w:rPr>
        <w:t xml:space="preserve">зданной комиссией из числа учителей, </w:t>
      </w:r>
      <w:r w:rsidR="0026717A" w:rsidRPr="00282B8F">
        <w:rPr>
          <w:rFonts w:ascii="PT Astra Serif" w:hAnsi="PT Astra Serif"/>
          <w:sz w:val="28"/>
          <w:szCs w:val="28"/>
        </w:rPr>
        <w:t xml:space="preserve">школьного актива, администрации </w:t>
      </w:r>
      <w:r w:rsidRPr="00282B8F">
        <w:rPr>
          <w:rFonts w:ascii="PT Astra Serif" w:hAnsi="PT Astra Serif"/>
          <w:sz w:val="28"/>
          <w:szCs w:val="28"/>
        </w:rPr>
        <w:t xml:space="preserve">школы, представителей </w:t>
      </w:r>
      <w:r w:rsidRPr="00282B8F">
        <w:rPr>
          <w:rFonts w:ascii="PT Astra Serif" w:hAnsi="PT Astra Serif"/>
          <w:sz w:val="28"/>
          <w:szCs w:val="28"/>
        </w:rPr>
        <w:lastRenderedPageBreak/>
        <w:t>общественных ор</w:t>
      </w:r>
      <w:r w:rsidR="0026717A" w:rsidRPr="00282B8F">
        <w:rPr>
          <w:rFonts w:ascii="PT Astra Serif" w:hAnsi="PT Astra Serif"/>
          <w:sz w:val="28"/>
          <w:szCs w:val="28"/>
        </w:rPr>
        <w:t xml:space="preserve">ганизаций и научных сотрудников </w:t>
      </w:r>
      <w:r w:rsidRPr="00282B8F">
        <w:rPr>
          <w:rFonts w:ascii="PT Astra Serif" w:hAnsi="PT Astra Serif"/>
          <w:sz w:val="28"/>
          <w:szCs w:val="28"/>
        </w:rPr>
        <w:t>государственных музеев. Затем орган</w:t>
      </w:r>
      <w:r w:rsidR="0026717A" w:rsidRPr="00282B8F">
        <w:rPr>
          <w:rFonts w:ascii="PT Astra Serif" w:hAnsi="PT Astra Serif"/>
          <w:sz w:val="28"/>
          <w:szCs w:val="28"/>
        </w:rPr>
        <w:t xml:space="preserve">изуется общественный просмотр и </w:t>
      </w:r>
      <w:r w:rsidRPr="00282B8F">
        <w:rPr>
          <w:rFonts w:ascii="PT Astra Serif" w:hAnsi="PT Astra Serif"/>
          <w:sz w:val="28"/>
          <w:szCs w:val="28"/>
        </w:rPr>
        <w:t>открытие экспозиции.</w:t>
      </w:r>
    </w:p>
    <w:p w:rsidR="0026717A" w:rsidRPr="00282B8F" w:rsidRDefault="0026717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61464" w:rsidRPr="00282B8F" w:rsidRDefault="00ED72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При создании экспозиции большо</w:t>
      </w:r>
      <w:r w:rsidR="000D69ED" w:rsidRPr="00282B8F">
        <w:rPr>
          <w:rFonts w:ascii="PT Astra Serif" w:hAnsi="PT Astra Serif"/>
          <w:sz w:val="28"/>
          <w:szCs w:val="28"/>
        </w:rPr>
        <w:t xml:space="preserve">е внимание уделяется грамотному </w:t>
      </w:r>
      <w:r w:rsidRPr="00282B8F">
        <w:rPr>
          <w:rFonts w:ascii="PT Astra Serif" w:hAnsi="PT Astra Serif"/>
          <w:sz w:val="28"/>
          <w:szCs w:val="28"/>
        </w:rPr>
        <w:t xml:space="preserve">подбору текстов и цитат. Текст этикеток в лаконичной </w:t>
      </w:r>
      <w:r w:rsidR="000D69ED" w:rsidRPr="00282B8F">
        <w:rPr>
          <w:rFonts w:ascii="PT Astra Serif" w:hAnsi="PT Astra Serif"/>
          <w:sz w:val="28"/>
          <w:szCs w:val="28"/>
        </w:rPr>
        <w:t xml:space="preserve">форме должен отражать </w:t>
      </w:r>
      <w:r w:rsidRPr="00282B8F">
        <w:rPr>
          <w:rFonts w:ascii="PT Astra Serif" w:hAnsi="PT Astra Serif"/>
          <w:sz w:val="28"/>
          <w:szCs w:val="28"/>
        </w:rPr>
        <w:t>точное название и осмысленное значение эк</w:t>
      </w:r>
      <w:r w:rsidR="000D69ED" w:rsidRPr="00282B8F">
        <w:rPr>
          <w:rFonts w:ascii="PT Astra Serif" w:hAnsi="PT Astra Serif"/>
          <w:sz w:val="28"/>
          <w:szCs w:val="28"/>
        </w:rPr>
        <w:t xml:space="preserve">споната в данном экспозиционном </w:t>
      </w:r>
      <w:r w:rsidRPr="00282B8F">
        <w:rPr>
          <w:rFonts w:ascii="PT Astra Serif" w:hAnsi="PT Astra Serif"/>
          <w:sz w:val="28"/>
          <w:szCs w:val="28"/>
        </w:rPr>
        <w:t>комплексе. Желательно, чтобы весь шрифто</w:t>
      </w:r>
      <w:r w:rsidR="000D69ED" w:rsidRPr="00282B8F">
        <w:rPr>
          <w:rFonts w:ascii="PT Astra Serif" w:hAnsi="PT Astra Serif"/>
          <w:sz w:val="28"/>
          <w:szCs w:val="28"/>
        </w:rPr>
        <w:t xml:space="preserve">вой материал выполнялся в одном </w:t>
      </w:r>
      <w:r w:rsidRPr="00282B8F">
        <w:rPr>
          <w:rFonts w:ascii="PT Astra Serif" w:hAnsi="PT Astra Serif"/>
          <w:sz w:val="28"/>
          <w:szCs w:val="28"/>
        </w:rPr>
        <w:t>стиле: цвет, размер. Этикетаж может выполнят</w:t>
      </w:r>
      <w:r w:rsidR="000D69ED" w:rsidRPr="00282B8F">
        <w:rPr>
          <w:rFonts w:ascii="PT Astra Serif" w:hAnsi="PT Astra Serif"/>
          <w:sz w:val="28"/>
          <w:szCs w:val="28"/>
        </w:rPr>
        <w:t xml:space="preserve">ься как на отдельных этикетках, </w:t>
      </w:r>
      <w:r w:rsidRPr="00282B8F">
        <w:rPr>
          <w:rFonts w:ascii="PT Astra Serif" w:hAnsi="PT Astra Serif"/>
          <w:sz w:val="28"/>
          <w:szCs w:val="28"/>
        </w:rPr>
        <w:t xml:space="preserve">так и на самих </w:t>
      </w:r>
      <w:r w:rsidR="000D69ED" w:rsidRPr="00282B8F">
        <w:rPr>
          <w:rFonts w:ascii="PT Astra Serif" w:hAnsi="PT Astra Serif"/>
          <w:sz w:val="28"/>
          <w:szCs w:val="28"/>
        </w:rPr>
        <w:t xml:space="preserve">экспозиционных площадях рядом с экспонатом, при </w:t>
      </w:r>
      <w:r w:rsidRPr="00282B8F">
        <w:rPr>
          <w:rFonts w:ascii="PT Astra Serif" w:hAnsi="PT Astra Serif"/>
          <w:sz w:val="28"/>
          <w:szCs w:val="28"/>
        </w:rPr>
        <w:t>невозможности – на любом удобном м</w:t>
      </w:r>
      <w:r w:rsidR="000D69ED" w:rsidRPr="00282B8F">
        <w:rPr>
          <w:rFonts w:ascii="PT Astra Serif" w:hAnsi="PT Astra Serif"/>
          <w:sz w:val="28"/>
          <w:szCs w:val="28"/>
        </w:rPr>
        <w:t xml:space="preserve">есте экспозиционного комплекса. </w:t>
      </w:r>
      <w:r w:rsidRPr="00282B8F">
        <w:rPr>
          <w:rFonts w:ascii="PT Astra Serif" w:hAnsi="PT Astra Serif"/>
          <w:sz w:val="28"/>
          <w:szCs w:val="28"/>
        </w:rPr>
        <w:t>Система текстов создается в ходе проектиро</w:t>
      </w:r>
      <w:r w:rsidR="000D69ED" w:rsidRPr="00282B8F">
        <w:rPr>
          <w:rFonts w:ascii="PT Astra Serif" w:hAnsi="PT Astra Serif"/>
          <w:sz w:val="28"/>
          <w:szCs w:val="28"/>
        </w:rPr>
        <w:t xml:space="preserve">вания экспозиции с учетом того, </w:t>
      </w:r>
      <w:r w:rsidRPr="00282B8F">
        <w:rPr>
          <w:rFonts w:ascii="PT Astra Serif" w:hAnsi="PT Astra Serif"/>
          <w:sz w:val="28"/>
          <w:szCs w:val="28"/>
        </w:rPr>
        <w:t>что они должны быть ясными, однозначными и доступными для всех. Те</w:t>
      </w:r>
      <w:r w:rsidR="00361464" w:rsidRPr="00282B8F">
        <w:rPr>
          <w:rFonts w:ascii="PT Astra Serif" w:hAnsi="PT Astra Serif"/>
          <w:sz w:val="28"/>
          <w:szCs w:val="28"/>
        </w:rPr>
        <w:t xml:space="preserve">кст </w:t>
      </w:r>
      <w:r w:rsidRPr="00282B8F">
        <w:rPr>
          <w:rFonts w:ascii="PT Astra Serif" w:hAnsi="PT Astra Serif"/>
          <w:sz w:val="28"/>
          <w:szCs w:val="28"/>
        </w:rPr>
        <w:t>должен заключать в себе всю необходим</w:t>
      </w:r>
      <w:r w:rsidR="00361464" w:rsidRPr="00282B8F">
        <w:rPr>
          <w:rFonts w:ascii="PT Astra Serif" w:hAnsi="PT Astra Serif"/>
          <w:sz w:val="28"/>
          <w:szCs w:val="28"/>
        </w:rPr>
        <w:t xml:space="preserve">ую информацию, быть понятным, а </w:t>
      </w:r>
      <w:r w:rsidRPr="00282B8F">
        <w:rPr>
          <w:rFonts w:ascii="PT Astra Serif" w:hAnsi="PT Astra Serif"/>
          <w:sz w:val="28"/>
          <w:szCs w:val="28"/>
        </w:rPr>
        <w:t>иногда и эмоционально воздействующим.</w:t>
      </w:r>
      <w:r w:rsidR="00361464" w:rsidRPr="00282B8F">
        <w:rPr>
          <w:rFonts w:ascii="PT Astra Serif" w:hAnsi="PT Astra Serif"/>
          <w:sz w:val="28"/>
          <w:szCs w:val="28"/>
        </w:rPr>
        <w:t xml:space="preserve"> Одним из важнейших требований, </w:t>
      </w:r>
      <w:r w:rsidRPr="00282B8F">
        <w:rPr>
          <w:rFonts w:ascii="PT Astra Serif" w:hAnsi="PT Astra Serif"/>
          <w:sz w:val="28"/>
          <w:szCs w:val="28"/>
        </w:rPr>
        <w:t xml:space="preserve">определяющих подход к тексту, является </w:t>
      </w:r>
      <w:r w:rsidR="00361464" w:rsidRPr="00282B8F">
        <w:rPr>
          <w:rFonts w:ascii="PT Astra Serif" w:hAnsi="PT Astra Serif"/>
          <w:sz w:val="28"/>
          <w:szCs w:val="28"/>
        </w:rPr>
        <w:t xml:space="preserve">лаконизм. Перегрузка экспозиции </w:t>
      </w:r>
      <w:r w:rsidRPr="00282B8F">
        <w:rPr>
          <w:rFonts w:ascii="PT Astra Serif" w:hAnsi="PT Astra Serif"/>
          <w:sz w:val="28"/>
          <w:szCs w:val="28"/>
        </w:rPr>
        <w:t>текстовым материалом только сниж</w:t>
      </w:r>
      <w:r w:rsidR="00361464" w:rsidRPr="00282B8F">
        <w:rPr>
          <w:rFonts w:ascii="PT Astra Serif" w:hAnsi="PT Astra Serif"/>
          <w:sz w:val="28"/>
          <w:szCs w:val="28"/>
        </w:rPr>
        <w:t xml:space="preserve">ает ее познавательное значение. </w:t>
      </w:r>
    </w:p>
    <w:p w:rsidR="00361464" w:rsidRPr="00282B8F" w:rsidRDefault="00361464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Тексты в экспозиции приня</w:t>
      </w:r>
      <w:r w:rsidR="0084281A" w:rsidRPr="00282B8F">
        <w:rPr>
          <w:rFonts w:ascii="PT Astra Serif" w:hAnsi="PT Astra Serif"/>
          <w:sz w:val="28"/>
          <w:szCs w:val="28"/>
        </w:rPr>
        <w:t xml:space="preserve">то разделять на следующие виды: оглавительные (заглавные); ведущие; объяснительные; </w:t>
      </w:r>
      <w:r w:rsidRPr="00282B8F">
        <w:rPr>
          <w:rFonts w:ascii="PT Astra Serif" w:hAnsi="PT Astra Serif"/>
          <w:sz w:val="28"/>
          <w:szCs w:val="28"/>
        </w:rPr>
        <w:t>этикетаж.</w:t>
      </w:r>
    </w:p>
    <w:p w:rsidR="0084281A" w:rsidRPr="00282B8F" w:rsidRDefault="0084281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631BC6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Оглавительные (заглавные) тексты помогают ориентироваться в </w:t>
      </w:r>
      <w:r w:rsidR="00ED725A" w:rsidRPr="00282B8F">
        <w:rPr>
          <w:rFonts w:ascii="PT Astra Serif" w:hAnsi="PT Astra Serif"/>
          <w:sz w:val="28"/>
          <w:szCs w:val="28"/>
        </w:rPr>
        <w:t>экспозиции. Их задача – дать «путевод</w:t>
      </w:r>
      <w:r w:rsidRPr="00282B8F">
        <w:rPr>
          <w:rFonts w:ascii="PT Astra Serif" w:hAnsi="PT Astra Serif"/>
          <w:sz w:val="28"/>
          <w:szCs w:val="28"/>
        </w:rPr>
        <w:t xml:space="preserve">ную нить» к осмотру экспозиции, </w:t>
      </w:r>
      <w:r w:rsidR="00ED725A" w:rsidRPr="00282B8F">
        <w:rPr>
          <w:rFonts w:ascii="PT Astra Serif" w:hAnsi="PT Astra Serif"/>
          <w:sz w:val="28"/>
          <w:szCs w:val="28"/>
        </w:rPr>
        <w:t xml:space="preserve">выявить ее тематическую структуру. К </w:t>
      </w:r>
      <w:r w:rsidRPr="00282B8F">
        <w:rPr>
          <w:rFonts w:ascii="PT Astra Serif" w:hAnsi="PT Astra Serif"/>
          <w:sz w:val="28"/>
          <w:szCs w:val="28"/>
        </w:rPr>
        <w:t xml:space="preserve">оглавительным текстам относятся </w:t>
      </w:r>
      <w:r w:rsidR="00ED725A" w:rsidRPr="00282B8F">
        <w:rPr>
          <w:rFonts w:ascii="PT Astra Serif" w:hAnsi="PT Astra Serif"/>
          <w:sz w:val="28"/>
          <w:szCs w:val="28"/>
        </w:rPr>
        <w:t>названия всех отделов и залов музея, э</w:t>
      </w:r>
      <w:r w:rsidRPr="00282B8F">
        <w:rPr>
          <w:rFonts w:ascii="PT Astra Serif" w:hAnsi="PT Astra Serif"/>
          <w:sz w:val="28"/>
          <w:szCs w:val="28"/>
        </w:rPr>
        <w:t xml:space="preserve">кспозиционных тем, разделов или комплексов. </w:t>
      </w:r>
      <w:r w:rsidR="00ED725A" w:rsidRPr="00282B8F">
        <w:rPr>
          <w:rFonts w:ascii="PT Astra Serif" w:hAnsi="PT Astra Serif"/>
          <w:sz w:val="28"/>
          <w:szCs w:val="28"/>
        </w:rPr>
        <w:t>Объяснительный текст представляет со</w:t>
      </w:r>
      <w:r w:rsidRPr="00282B8F">
        <w:rPr>
          <w:rFonts w:ascii="PT Astra Serif" w:hAnsi="PT Astra Serif"/>
          <w:sz w:val="28"/>
          <w:szCs w:val="28"/>
        </w:rPr>
        <w:t xml:space="preserve">бой комментарий к залу, теме, </w:t>
      </w:r>
      <w:r w:rsidR="00ED725A" w:rsidRPr="00282B8F">
        <w:rPr>
          <w:rFonts w:ascii="PT Astra Serif" w:hAnsi="PT Astra Serif"/>
          <w:sz w:val="28"/>
          <w:szCs w:val="28"/>
        </w:rPr>
        <w:t>комплексу. Он содержит информацию</w:t>
      </w:r>
      <w:r w:rsidRPr="00282B8F">
        <w:rPr>
          <w:rFonts w:ascii="PT Astra Serif" w:hAnsi="PT Astra Serif"/>
          <w:sz w:val="28"/>
          <w:szCs w:val="28"/>
        </w:rPr>
        <w:t xml:space="preserve">, которая дополняет и обогащает </w:t>
      </w:r>
      <w:r w:rsidR="00ED725A" w:rsidRPr="00282B8F">
        <w:rPr>
          <w:rFonts w:ascii="PT Astra Serif" w:hAnsi="PT Astra Serif"/>
          <w:sz w:val="28"/>
          <w:szCs w:val="28"/>
        </w:rPr>
        <w:t>зрительный ряд, содействует целостному вос</w:t>
      </w:r>
      <w:r w:rsidRPr="00282B8F">
        <w:rPr>
          <w:rFonts w:ascii="PT Astra Serif" w:hAnsi="PT Astra Serif"/>
          <w:sz w:val="28"/>
          <w:szCs w:val="28"/>
        </w:rPr>
        <w:t xml:space="preserve">приятию экспозиционного образа. Ведущий текст можно сравнить с эпиграфом к литературному </w:t>
      </w:r>
      <w:r w:rsidR="00ED725A" w:rsidRPr="00282B8F">
        <w:rPr>
          <w:rFonts w:ascii="PT Astra Serif" w:hAnsi="PT Astra Serif"/>
          <w:sz w:val="28"/>
          <w:szCs w:val="28"/>
        </w:rPr>
        <w:t>произведению. Его назначение – в яркой, ч</w:t>
      </w:r>
      <w:r w:rsidRPr="00282B8F">
        <w:rPr>
          <w:rFonts w:ascii="PT Astra Serif" w:hAnsi="PT Astra Serif"/>
          <w:sz w:val="28"/>
          <w:szCs w:val="28"/>
        </w:rPr>
        <w:t xml:space="preserve">еткой и концентрированной форме </w:t>
      </w:r>
      <w:r w:rsidR="00ED725A" w:rsidRPr="00282B8F">
        <w:rPr>
          <w:rFonts w:ascii="PT Astra Serif" w:hAnsi="PT Astra Serif"/>
          <w:sz w:val="28"/>
          <w:szCs w:val="28"/>
        </w:rPr>
        <w:t>выразить основную идею экспозиции, выяви</w:t>
      </w:r>
      <w:r w:rsidRPr="00282B8F">
        <w:rPr>
          <w:rFonts w:ascii="PT Astra Serif" w:hAnsi="PT Astra Serif"/>
          <w:sz w:val="28"/>
          <w:szCs w:val="28"/>
        </w:rPr>
        <w:t xml:space="preserve">ть смысл и содержание какого-то </w:t>
      </w:r>
      <w:r w:rsidR="00ED725A" w:rsidRPr="00282B8F">
        <w:rPr>
          <w:rFonts w:ascii="PT Astra Serif" w:hAnsi="PT Astra Serif"/>
          <w:sz w:val="28"/>
          <w:szCs w:val="28"/>
        </w:rPr>
        <w:t xml:space="preserve">ее раздела, темы или комплекса. Широко </w:t>
      </w:r>
      <w:r w:rsidRPr="00282B8F">
        <w:rPr>
          <w:rFonts w:ascii="PT Astra Serif" w:hAnsi="PT Astra Serif"/>
          <w:sz w:val="28"/>
          <w:szCs w:val="28"/>
        </w:rPr>
        <w:t xml:space="preserve">используются в качестве ведущих </w:t>
      </w:r>
      <w:r w:rsidR="00ED725A" w:rsidRPr="00282B8F">
        <w:rPr>
          <w:rFonts w:ascii="PT Astra Serif" w:hAnsi="PT Astra Serif"/>
          <w:sz w:val="28"/>
          <w:szCs w:val="28"/>
        </w:rPr>
        <w:t xml:space="preserve">текстов отрывки из воспоминаний, писем, </w:t>
      </w:r>
      <w:r w:rsidRPr="00282B8F">
        <w:rPr>
          <w:rFonts w:ascii="PT Astra Serif" w:hAnsi="PT Astra Serif"/>
          <w:sz w:val="28"/>
          <w:szCs w:val="28"/>
        </w:rPr>
        <w:t xml:space="preserve">дневников, записей, сделанные </w:t>
      </w:r>
      <w:r w:rsidR="00ED725A" w:rsidRPr="00282B8F">
        <w:rPr>
          <w:rFonts w:ascii="PT Astra Serif" w:hAnsi="PT Astra Serif"/>
          <w:sz w:val="28"/>
          <w:szCs w:val="28"/>
        </w:rPr>
        <w:t>героями экспозиции, т.е. материалы, име</w:t>
      </w:r>
      <w:r w:rsidRPr="00282B8F">
        <w:rPr>
          <w:rFonts w:ascii="PT Astra Serif" w:hAnsi="PT Astra Serif"/>
          <w:sz w:val="28"/>
          <w:szCs w:val="28"/>
        </w:rPr>
        <w:t xml:space="preserve">ющие ярко выраженный личностный </w:t>
      </w:r>
      <w:r w:rsidR="00ED725A" w:rsidRPr="00282B8F">
        <w:rPr>
          <w:rFonts w:ascii="PT Astra Serif" w:hAnsi="PT Astra Serif"/>
          <w:sz w:val="28"/>
          <w:szCs w:val="28"/>
        </w:rPr>
        <w:t>характер.</w:t>
      </w:r>
    </w:p>
    <w:p w:rsidR="00ED725A" w:rsidRPr="00282B8F" w:rsidRDefault="00ED725A" w:rsidP="005A57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ED725A" w:rsidP="005A57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Этикетажем в музее называется со</w:t>
      </w:r>
      <w:r w:rsidR="00B16EDB" w:rsidRPr="00282B8F">
        <w:rPr>
          <w:rFonts w:ascii="PT Astra Serif" w:hAnsi="PT Astra Serif"/>
          <w:sz w:val="28"/>
          <w:szCs w:val="28"/>
        </w:rPr>
        <w:t xml:space="preserve">вокупность всех этикеток данной </w:t>
      </w:r>
      <w:r w:rsidRPr="00282B8F">
        <w:rPr>
          <w:rFonts w:ascii="PT Astra Serif" w:hAnsi="PT Astra Serif"/>
          <w:sz w:val="28"/>
          <w:szCs w:val="28"/>
        </w:rPr>
        <w:t>экспозиции. Каждая этикетка является аннотац</w:t>
      </w:r>
      <w:r w:rsidR="00B16EDB" w:rsidRPr="00282B8F">
        <w:rPr>
          <w:rFonts w:ascii="PT Astra Serif" w:hAnsi="PT Astra Serif"/>
          <w:sz w:val="28"/>
          <w:szCs w:val="28"/>
        </w:rPr>
        <w:t xml:space="preserve">ией к конкретному экспонату. Ее </w:t>
      </w:r>
      <w:r w:rsidRPr="00282B8F">
        <w:rPr>
          <w:rFonts w:ascii="PT Astra Serif" w:hAnsi="PT Astra Serif"/>
          <w:sz w:val="28"/>
          <w:szCs w:val="28"/>
        </w:rPr>
        <w:t>содержание зависит от профиля музея, зада</w:t>
      </w:r>
      <w:r w:rsidR="00B16EDB" w:rsidRPr="00282B8F">
        <w:rPr>
          <w:rFonts w:ascii="PT Astra Serif" w:hAnsi="PT Astra Serif"/>
          <w:sz w:val="28"/>
          <w:szCs w:val="28"/>
        </w:rPr>
        <w:t xml:space="preserve">ч экспозиции и характера самого музейного предмета. </w:t>
      </w:r>
      <w:r w:rsidRPr="00282B8F">
        <w:rPr>
          <w:rFonts w:ascii="PT Astra Serif" w:hAnsi="PT Astra Serif"/>
          <w:sz w:val="28"/>
          <w:szCs w:val="28"/>
        </w:rPr>
        <w:t>В музейной практике сложилас</w:t>
      </w:r>
      <w:r w:rsidR="00B16EDB" w:rsidRPr="00282B8F">
        <w:rPr>
          <w:rFonts w:ascii="PT Astra Serif" w:hAnsi="PT Astra Serif"/>
          <w:sz w:val="28"/>
          <w:szCs w:val="28"/>
        </w:rPr>
        <w:t xml:space="preserve">ь определенная форма размещения </w:t>
      </w:r>
      <w:r w:rsidRPr="00282B8F">
        <w:rPr>
          <w:rFonts w:ascii="PT Astra Serif" w:hAnsi="PT Astra Serif"/>
          <w:sz w:val="28"/>
          <w:szCs w:val="28"/>
        </w:rPr>
        <w:t>сведений в этикетке. Каждая этикетка вклю</w:t>
      </w:r>
      <w:r w:rsidR="00B16EDB" w:rsidRPr="00282B8F">
        <w:rPr>
          <w:rFonts w:ascii="PT Astra Serif" w:hAnsi="PT Astra Serif"/>
          <w:sz w:val="28"/>
          <w:szCs w:val="28"/>
        </w:rPr>
        <w:t xml:space="preserve">чает, как правило, три основных компонента: название предмета; </w:t>
      </w:r>
      <w:r w:rsidRPr="00282B8F">
        <w:rPr>
          <w:rFonts w:ascii="PT Astra Serif" w:hAnsi="PT Astra Serif"/>
          <w:sz w:val="28"/>
          <w:szCs w:val="28"/>
        </w:rPr>
        <w:t>ат</w:t>
      </w:r>
      <w:r w:rsidR="00B16EDB" w:rsidRPr="00282B8F">
        <w:rPr>
          <w:rFonts w:ascii="PT Astra Serif" w:hAnsi="PT Astra Serif"/>
          <w:sz w:val="28"/>
          <w:szCs w:val="28"/>
        </w:rPr>
        <w:t xml:space="preserve">рибуционные данные (сведения о материале, размере, способе </w:t>
      </w:r>
      <w:r w:rsidRPr="00282B8F">
        <w:rPr>
          <w:rFonts w:ascii="PT Astra Serif" w:hAnsi="PT Astra Serif"/>
          <w:sz w:val="28"/>
          <w:szCs w:val="28"/>
        </w:rPr>
        <w:t>изготовления, авторской принадлежности, социальной и этнической среде</w:t>
      </w:r>
      <w:r w:rsidR="005A5750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бытования, историческом и материальном значении);</w:t>
      </w:r>
    </w:p>
    <w:p w:rsidR="00D1390B" w:rsidRPr="00282B8F" w:rsidRDefault="00D1390B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D1390B" w:rsidRPr="00282B8F" w:rsidTr="00AA1162">
        <w:trPr>
          <w:trHeight w:val="1419"/>
        </w:trPr>
        <w:tc>
          <w:tcPr>
            <w:tcW w:w="9747" w:type="dxa"/>
          </w:tcPr>
          <w:p w:rsidR="00202594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Плуг</w:t>
            </w: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Использовался для пахотных раб от в крестьянских хозяйствах</w:t>
            </w:r>
            <w:r w:rsidR="00202594" w:rsidRPr="00282B8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Кон</w:t>
            </w:r>
            <w:r w:rsidR="00202594" w:rsidRPr="00282B8F">
              <w:rPr>
                <w:rFonts w:ascii="PT Astra Serif" w:hAnsi="PT Astra Serif"/>
                <w:sz w:val="28"/>
                <w:szCs w:val="28"/>
              </w:rPr>
              <w:t>е</w:t>
            </w:r>
            <w:r w:rsidRPr="00282B8F">
              <w:rPr>
                <w:rFonts w:ascii="PT Astra Serif" w:hAnsi="PT Astra Serif"/>
                <w:sz w:val="28"/>
                <w:szCs w:val="28"/>
              </w:rPr>
              <w:t>ц XIX - начало ХХ вв.</w:t>
            </w: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1390B" w:rsidRPr="00282B8F" w:rsidTr="00AA1162">
        <w:trPr>
          <w:trHeight w:val="1419"/>
        </w:trPr>
        <w:tc>
          <w:tcPr>
            <w:tcW w:w="9747" w:type="dxa"/>
          </w:tcPr>
          <w:p w:rsidR="00202594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Ученики 5-го класса п.</w:t>
            </w:r>
            <w:r w:rsidR="00202594" w:rsidRPr="00282B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82B8F">
              <w:rPr>
                <w:rFonts w:ascii="PT Astra Serif" w:hAnsi="PT Astra Serif"/>
                <w:sz w:val="28"/>
                <w:szCs w:val="28"/>
              </w:rPr>
              <w:t>Зюкайка</w:t>
            </w: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В последнем ряду (крайний справа) Андрей Мохов.</w:t>
            </w:r>
          </w:p>
          <w:p w:rsidR="00D1390B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Пермская обла</w:t>
            </w:r>
            <w:r w:rsidR="00D1390B" w:rsidRPr="00282B8F">
              <w:rPr>
                <w:rFonts w:ascii="PT Astra Serif" w:hAnsi="PT Astra Serif"/>
                <w:sz w:val="28"/>
                <w:szCs w:val="28"/>
              </w:rPr>
              <w:t>сть, 1934 г.</w:t>
            </w:r>
          </w:p>
          <w:p w:rsidR="00D1390B" w:rsidRPr="00282B8F" w:rsidRDefault="00D1390B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594" w:rsidRPr="00282B8F" w:rsidTr="00AA1162">
        <w:trPr>
          <w:trHeight w:val="1133"/>
        </w:trPr>
        <w:tc>
          <w:tcPr>
            <w:tcW w:w="9747" w:type="dxa"/>
          </w:tcPr>
          <w:p w:rsidR="00202594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2594" w:rsidRPr="00282B8F" w:rsidRDefault="00A012DD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Герой Советского Союза А</w:t>
            </w:r>
            <w:r w:rsidR="00202594" w:rsidRPr="00282B8F">
              <w:rPr>
                <w:rFonts w:ascii="PT Astra Serif" w:hAnsi="PT Astra Serif"/>
                <w:sz w:val="28"/>
                <w:szCs w:val="28"/>
              </w:rPr>
              <w:t>.В. Иванов (1907-1943).</w:t>
            </w:r>
          </w:p>
          <w:p w:rsidR="00202594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2B8F">
              <w:rPr>
                <w:rFonts w:ascii="PT Astra Serif" w:hAnsi="PT Astra Serif"/>
                <w:sz w:val="28"/>
                <w:szCs w:val="28"/>
              </w:rPr>
              <w:t>Январь 1942 г.</w:t>
            </w:r>
          </w:p>
          <w:p w:rsidR="00202594" w:rsidRPr="00282B8F" w:rsidRDefault="00202594" w:rsidP="003658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D725A" w:rsidRPr="00282B8F" w:rsidRDefault="00ED725A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ED725A" w:rsidRPr="00282B8F" w:rsidRDefault="00F41E90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Шрифт, цвет, размер, расположение аннотаций к экспонатам определяются в процессе работы над экспозицией. Весь текстовый </w:t>
      </w:r>
      <w:r w:rsidR="00ED725A" w:rsidRPr="00282B8F">
        <w:rPr>
          <w:rFonts w:ascii="PT Astra Serif" w:hAnsi="PT Astra Serif"/>
          <w:sz w:val="28"/>
          <w:szCs w:val="28"/>
        </w:rPr>
        <w:t>комментарий, включая этикетки, долже</w:t>
      </w:r>
      <w:r w:rsidRPr="00282B8F">
        <w:rPr>
          <w:rFonts w:ascii="PT Astra Serif" w:hAnsi="PT Astra Serif"/>
          <w:sz w:val="28"/>
          <w:szCs w:val="28"/>
        </w:rPr>
        <w:t xml:space="preserve">н стать ее органической частью. Поэтому авторы экспозиции, разрабатывая содержание любого текста, </w:t>
      </w:r>
      <w:r w:rsidR="00ED725A" w:rsidRPr="00282B8F">
        <w:rPr>
          <w:rFonts w:ascii="PT Astra Serif" w:hAnsi="PT Astra Serif"/>
          <w:sz w:val="28"/>
          <w:szCs w:val="28"/>
        </w:rPr>
        <w:t>одновременно решают художественные задачи.</w:t>
      </w:r>
    </w:p>
    <w:p w:rsidR="00F41E90" w:rsidRPr="00282B8F" w:rsidRDefault="00ED725A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Тексты должны быть согласованы стил</w:t>
      </w:r>
      <w:r w:rsidR="00F41E90" w:rsidRPr="00282B8F">
        <w:rPr>
          <w:rFonts w:ascii="PT Astra Serif" w:hAnsi="PT Astra Serif"/>
          <w:sz w:val="28"/>
          <w:szCs w:val="28"/>
        </w:rPr>
        <w:t xml:space="preserve">истически между собой и другими экспозиционными материалами, оформлены и размещены так, чтобы </w:t>
      </w:r>
      <w:r w:rsidRPr="00282B8F">
        <w:rPr>
          <w:rFonts w:ascii="PT Astra Serif" w:hAnsi="PT Astra Serif"/>
          <w:sz w:val="28"/>
          <w:szCs w:val="28"/>
        </w:rPr>
        <w:t xml:space="preserve">наилучшим образом выполнять свои </w:t>
      </w:r>
      <w:r w:rsidR="00F41E90" w:rsidRPr="00282B8F">
        <w:rPr>
          <w:rFonts w:ascii="PT Astra Serif" w:hAnsi="PT Astra Serif"/>
          <w:sz w:val="28"/>
          <w:szCs w:val="28"/>
        </w:rPr>
        <w:t xml:space="preserve">функции. Здесь также существуют </w:t>
      </w:r>
      <w:r w:rsidRPr="00282B8F">
        <w:rPr>
          <w:rFonts w:ascii="PT Astra Serif" w:hAnsi="PT Astra Serif"/>
          <w:sz w:val="28"/>
          <w:szCs w:val="28"/>
        </w:rPr>
        <w:t>правила, вытекающие из внешних особенностей экспонатов разного</w:t>
      </w:r>
      <w:r w:rsidR="00F41E90" w:rsidRPr="00282B8F">
        <w:rPr>
          <w:rFonts w:ascii="PT Astra Serif" w:hAnsi="PT Astra Serif"/>
          <w:sz w:val="28"/>
          <w:szCs w:val="28"/>
        </w:rPr>
        <w:t xml:space="preserve"> типа и </w:t>
      </w:r>
      <w:r w:rsidRPr="00282B8F">
        <w:rPr>
          <w:rFonts w:ascii="PT Astra Serif" w:hAnsi="PT Astra Serif"/>
          <w:sz w:val="28"/>
          <w:szCs w:val="28"/>
        </w:rPr>
        <w:t>требований этикетки. Не следует, например, кл</w:t>
      </w:r>
      <w:r w:rsidR="00F41E90" w:rsidRPr="00282B8F">
        <w:rPr>
          <w:rFonts w:ascii="PT Astra Serif" w:hAnsi="PT Astra Serif"/>
          <w:sz w:val="28"/>
          <w:szCs w:val="28"/>
        </w:rPr>
        <w:t xml:space="preserve">асть этикетки на экспонаты. Они </w:t>
      </w:r>
      <w:r w:rsidRPr="00282B8F">
        <w:rPr>
          <w:rFonts w:ascii="PT Astra Serif" w:hAnsi="PT Astra Serif"/>
          <w:sz w:val="28"/>
          <w:szCs w:val="28"/>
        </w:rPr>
        <w:t>помещаются рядом с вещественными экспонат</w:t>
      </w:r>
      <w:r w:rsidR="00F41E90" w:rsidRPr="00282B8F">
        <w:rPr>
          <w:rFonts w:ascii="PT Astra Serif" w:hAnsi="PT Astra Serif"/>
          <w:sz w:val="28"/>
          <w:szCs w:val="28"/>
        </w:rPr>
        <w:t xml:space="preserve">ами на подставке, полке, стенке </w:t>
      </w:r>
      <w:r w:rsidR="002E47AE">
        <w:rPr>
          <w:rFonts w:ascii="PT Astra Serif" w:hAnsi="PT Astra Serif"/>
          <w:sz w:val="28"/>
          <w:szCs w:val="28"/>
        </w:rPr>
        <w:t>витрины. К с</w:t>
      </w:r>
      <w:r w:rsidRPr="00282B8F">
        <w:rPr>
          <w:rFonts w:ascii="PT Astra Serif" w:hAnsi="PT Astra Serif"/>
          <w:sz w:val="28"/>
          <w:szCs w:val="28"/>
        </w:rPr>
        <w:t xml:space="preserve">кантованному материалу </w:t>
      </w:r>
      <w:r w:rsidR="00F41E90" w:rsidRPr="00282B8F">
        <w:rPr>
          <w:rFonts w:ascii="PT Astra Serif" w:hAnsi="PT Astra Serif"/>
          <w:sz w:val="28"/>
          <w:szCs w:val="28"/>
        </w:rPr>
        <w:t xml:space="preserve">– на паспарту под экспонатом, к </w:t>
      </w:r>
      <w:r w:rsidRPr="00282B8F">
        <w:rPr>
          <w:rFonts w:ascii="PT Astra Serif" w:hAnsi="PT Astra Serif"/>
          <w:sz w:val="28"/>
          <w:szCs w:val="28"/>
        </w:rPr>
        <w:t>обрамленному – прикрепляются к раме. Ес</w:t>
      </w:r>
      <w:r w:rsidR="00F41E90" w:rsidRPr="00282B8F">
        <w:rPr>
          <w:rFonts w:ascii="PT Astra Serif" w:hAnsi="PT Astra Serif"/>
          <w:sz w:val="28"/>
          <w:szCs w:val="28"/>
        </w:rPr>
        <w:t xml:space="preserve">ли экспонаты расположены высоко </w:t>
      </w:r>
      <w:r w:rsidRPr="00282B8F">
        <w:rPr>
          <w:rFonts w:ascii="PT Astra Serif" w:hAnsi="PT Astra Serif"/>
          <w:sz w:val="28"/>
          <w:szCs w:val="28"/>
        </w:rPr>
        <w:t>над экспозиционным поясом, то внизу на ур</w:t>
      </w:r>
      <w:r w:rsidR="00F41E90" w:rsidRPr="00282B8F">
        <w:rPr>
          <w:rFonts w:ascii="PT Astra Serif" w:hAnsi="PT Astra Serif"/>
          <w:sz w:val="28"/>
          <w:szCs w:val="28"/>
        </w:rPr>
        <w:t xml:space="preserve">овне глаз можно поместить схему </w:t>
      </w:r>
      <w:r w:rsidRPr="00282B8F">
        <w:rPr>
          <w:rFonts w:ascii="PT Astra Serif" w:hAnsi="PT Astra Serif"/>
          <w:sz w:val="28"/>
          <w:szCs w:val="28"/>
        </w:rPr>
        <w:t>их расположения со всеми необходи</w:t>
      </w:r>
      <w:r w:rsidR="00F41E90" w:rsidRPr="00282B8F">
        <w:rPr>
          <w:rFonts w:ascii="PT Astra Serif" w:hAnsi="PT Astra Serif"/>
          <w:sz w:val="28"/>
          <w:szCs w:val="28"/>
        </w:rPr>
        <w:t xml:space="preserve">мыми данными. Мелкие экспонаты, </w:t>
      </w:r>
      <w:r w:rsidRPr="00282B8F">
        <w:rPr>
          <w:rFonts w:ascii="PT Astra Serif" w:hAnsi="PT Astra Serif"/>
          <w:sz w:val="28"/>
          <w:szCs w:val="28"/>
        </w:rPr>
        <w:t>прикрепленные к планшету или расположен</w:t>
      </w:r>
      <w:r w:rsidR="00F41E90" w:rsidRPr="00282B8F">
        <w:rPr>
          <w:rFonts w:ascii="PT Astra Serif" w:hAnsi="PT Astra Serif"/>
          <w:sz w:val="28"/>
          <w:szCs w:val="28"/>
        </w:rPr>
        <w:t xml:space="preserve">ные в витрине, нумеруются и под </w:t>
      </w:r>
      <w:r w:rsidRPr="00282B8F">
        <w:rPr>
          <w:rFonts w:ascii="PT Astra Serif" w:hAnsi="PT Astra Serif"/>
          <w:sz w:val="28"/>
          <w:szCs w:val="28"/>
        </w:rPr>
        <w:t>соответствующими номерами их пер</w:t>
      </w:r>
      <w:r w:rsidR="00F41E90" w:rsidRPr="00282B8F">
        <w:rPr>
          <w:rFonts w:ascii="PT Astra Serif" w:hAnsi="PT Astra Serif"/>
          <w:sz w:val="28"/>
          <w:szCs w:val="28"/>
        </w:rPr>
        <w:t xml:space="preserve">ечень и описание даются в общей аннотации. </w:t>
      </w:r>
    </w:p>
    <w:p w:rsidR="000C78B2" w:rsidRPr="00282B8F" w:rsidRDefault="00ED725A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Следует избегать навязчивости и пестр</w:t>
      </w:r>
      <w:r w:rsidR="00F41E90" w:rsidRPr="00282B8F">
        <w:rPr>
          <w:rFonts w:ascii="PT Astra Serif" w:hAnsi="PT Astra Serif"/>
          <w:sz w:val="28"/>
          <w:szCs w:val="28"/>
        </w:rPr>
        <w:t xml:space="preserve">оты этикеток, резко выделять их </w:t>
      </w:r>
      <w:r w:rsidRPr="00282B8F">
        <w:rPr>
          <w:rFonts w:ascii="PT Astra Serif" w:hAnsi="PT Astra Serif"/>
          <w:sz w:val="28"/>
          <w:szCs w:val="28"/>
        </w:rPr>
        <w:t>на общем фоне экспозиции, но также нельзя и</w:t>
      </w:r>
      <w:r w:rsidR="00F41E90" w:rsidRPr="00282B8F">
        <w:rPr>
          <w:rFonts w:ascii="PT Astra Serif" w:hAnsi="PT Astra Serif"/>
          <w:sz w:val="28"/>
          <w:szCs w:val="28"/>
        </w:rPr>
        <w:t xml:space="preserve"> нивелировать, делать их совсем </w:t>
      </w:r>
      <w:r w:rsidRPr="00282B8F">
        <w:rPr>
          <w:rFonts w:ascii="PT Astra Serif" w:hAnsi="PT Astra Serif"/>
          <w:sz w:val="28"/>
          <w:szCs w:val="28"/>
        </w:rPr>
        <w:t>незаметными. Не стоит забывать и о фактуре,</w:t>
      </w:r>
      <w:r w:rsidR="00F41E90" w:rsidRPr="00282B8F">
        <w:rPr>
          <w:rFonts w:ascii="PT Astra Serif" w:hAnsi="PT Astra Serif"/>
          <w:sz w:val="28"/>
          <w:szCs w:val="28"/>
        </w:rPr>
        <w:t xml:space="preserve"> цвете этикеток. Тонируются они </w:t>
      </w:r>
      <w:r w:rsidRPr="00282B8F">
        <w:rPr>
          <w:rFonts w:ascii="PT Astra Serif" w:hAnsi="PT Astra Serif"/>
          <w:sz w:val="28"/>
          <w:szCs w:val="28"/>
        </w:rPr>
        <w:t>в соответствии с фоном паспарту стенда, вит</w:t>
      </w:r>
      <w:r w:rsidR="00F41E90" w:rsidRPr="00282B8F">
        <w:rPr>
          <w:rFonts w:ascii="PT Astra Serif" w:hAnsi="PT Astra Serif"/>
          <w:sz w:val="28"/>
          <w:szCs w:val="28"/>
        </w:rPr>
        <w:t xml:space="preserve">рины. Пишутся или печатаются на </w:t>
      </w:r>
      <w:r w:rsidRPr="00282B8F">
        <w:rPr>
          <w:rFonts w:ascii="PT Astra Serif" w:hAnsi="PT Astra Serif"/>
          <w:sz w:val="28"/>
          <w:szCs w:val="28"/>
        </w:rPr>
        <w:t>хорошей бумаге, а для экспонатов, расположен</w:t>
      </w:r>
      <w:r w:rsidR="00F41E90" w:rsidRPr="00282B8F">
        <w:rPr>
          <w:rFonts w:ascii="PT Astra Serif" w:hAnsi="PT Astra Serif"/>
          <w:sz w:val="28"/>
          <w:szCs w:val="28"/>
        </w:rPr>
        <w:t xml:space="preserve">ных на подставках, подиумах, на </w:t>
      </w:r>
      <w:r w:rsidRPr="00282B8F">
        <w:rPr>
          <w:rFonts w:ascii="PT Astra Serif" w:hAnsi="PT Astra Serif"/>
          <w:sz w:val="28"/>
          <w:szCs w:val="28"/>
        </w:rPr>
        <w:t>плотном матери</w:t>
      </w:r>
      <w:r w:rsidR="00F41E90" w:rsidRPr="00282B8F">
        <w:rPr>
          <w:rFonts w:ascii="PT Astra Serif" w:hAnsi="PT Astra Serif"/>
          <w:sz w:val="28"/>
          <w:szCs w:val="28"/>
        </w:rPr>
        <w:t xml:space="preserve">але (картон, плексиглас и пр.). </w:t>
      </w:r>
    </w:p>
    <w:p w:rsidR="000C78B2" w:rsidRPr="00282B8F" w:rsidRDefault="000C78B2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D3C5F" w:rsidRPr="00282B8F" w:rsidRDefault="000C78B2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* </w:t>
      </w:r>
      <w:r w:rsidR="00ED725A" w:rsidRPr="00282B8F">
        <w:rPr>
          <w:rFonts w:ascii="PT Astra Serif" w:hAnsi="PT Astra Serif"/>
          <w:sz w:val="28"/>
          <w:szCs w:val="28"/>
        </w:rPr>
        <w:t>В школьном музее, где приоритетной является идея создания, «делания»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="00ED725A" w:rsidRPr="00282B8F">
        <w:rPr>
          <w:rFonts w:ascii="PT Astra Serif" w:hAnsi="PT Astra Serif"/>
          <w:sz w:val="28"/>
          <w:szCs w:val="28"/>
        </w:rPr>
        <w:t>музея, где особенно важно активизировать вн</w:t>
      </w:r>
      <w:r w:rsidRPr="00282B8F">
        <w:rPr>
          <w:rFonts w:ascii="PT Astra Serif" w:hAnsi="PT Astra Serif"/>
          <w:sz w:val="28"/>
          <w:szCs w:val="28"/>
        </w:rPr>
        <w:t xml:space="preserve">имание посетителей, уместен так </w:t>
      </w:r>
      <w:r w:rsidR="00ED725A" w:rsidRPr="00282B8F">
        <w:rPr>
          <w:rFonts w:ascii="PT Astra Serif" w:hAnsi="PT Astra Serif"/>
          <w:sz w:val="28"/>
          <w:szCs w:val="28"/>
        </w:rPr>
        <w:t>называемый «интригующий» этикетаж, наряду с т</w:t>
      </w:r>
      <w:r w:rsidR="00F00803" w:rsidRPr="00282B8F">
        <w:rPr>
          <w:rFonts w:ascii="PT Astra Serif" w:hAnsi="PT Astra Serif"/>
          <w:sz w:val="28"/>
          <w:szCs w:val="28"/>
        </w:rPr>
        <w:t xml:space="preserve">радиционной информацией </w:t>
      </w:r>
      <w:r w:rsidR="00ED725A" w:rsidRPr="00282B8F">
        <w:rPr>
          <w:rFonts w:ascii="PT Astra Serif" w:hAnsi="PT Astra Serif"/>
          <w:sz w:val="28"/>
          <w:szCs w:val="28"/>
        </w:rPr>
        <w:t>он может содержать вопросы или задания</w:t>
      </w:r>
      <w:r w:rsidR="00F00803" w:rsidRPr="00282B8F">
        <w:rPr>
          <w:rFonts w:ascii="PT Astra Serif" w:hAnsi="PT Astra Serif"/>
          <w:sz w:val="28"/>
          <w:szCs w:val="28"/>
        </w:rPr>
        <w:t xml:space="preserve"> типа: «Найди...», «Сравни...», </w:t>
      </w:r>
      <w:r w:rsidR="00ED725A" w:rsidRPr="00282B8F">
        <w:rPr>
          <w:rFonts w:ascii="PT Astra Serif" w:hAnsi="PT Astra Serif"/>
          <w:sz w:val="28"/>
          <w:szCs w:val="28"/>
        </w:rPr>
        <w:lastRenderedPageBreak/>
        <w:t>«Выбери...», «Отгадай...», «Подумай, по</w:t>
      </w:r>
      <w:r w:rsidR="00F00803" w:rsidRPr="00282B8F">
        <w:rPr>
          <w:rFonts w:ascii="PT Astra Serif" w:hAnsi="PT Astra Serif"/>
          <w:sz w:val="28"/>
          <w:szCs w:val="28"/>
        </w:rPr>
        <w:t xml:space="preserve">чему...» и пр. Благодаря такому </w:t>
      </w:r>
      <w:r w:rsidR="00ED725A" w:rsidRPr="00282B8F">
        <w:rPr>
          <w:rFonts w:ascii="PT Astra Serif" w:hAnsi="PT Astra Serif"/>
          <w:sz w:val="28"/>
          <w:szCs w:val="28"/>
        </w:rPr>
        <w:t>этикетажу осмотр экспозиции превращается</w:t>
      </w:r>
      <w:r w:rsidR="00F00803" w:rsidRPr="00282B8F">
        <w:rPr>
          <w:rFonts w:ascii="PT Astra Serif" w:hAnsi="PT Astra Serif"/>
          <w:sz w:val="28"/>
          <w:szCs w:val="28"/>
        </w:rPr>
        <w:t xml:space="preserve"> в увлекательную и одновременно </w:t>
      </w:r>
      <w:r w:rsidR="00ED725A" w:rsidRPr="00282B8F">
        <w:rPr>
          <w:rFonts w:ascii="PT Astra Serif" w:hAnsi="PT Astra Serif"/>
          <w:sz w:val="28"/>
          <w:szCs w:val="28"/>
        </w:rPr>
        <w:t>серьезную игру, которая будет интересна и взрослым, и детям.</w:t>
      </w:r>
    </w:p>
    <w:p w:rsidR="007D7C0D" w:rsidRPr="00282B8F" w:rsidRDefault="007D7C0D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D7C0D" w:rsidRPr="00282B8F" w:rsidRDefault="0096633C" w:rsidP="00AA116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КУЛЬТУРНО-ПРОСВЕТИТЕЛЬНАЯ РАБОТА</w:t>
      </w:r>
    </w:p>
    <w:p w:rsidR="007D7C0D" w:rsidRPr="00282B8F" w:rsidRDefault="007D7C0D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824E7D" w:rsidRPr="00282B8F" w:rsidRDefault="00BD7BF9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Образовательно-воспитательная функция школьного музейного </w:t>
      </w:r>
      <w:r w:rsidR="007D7C0D" w:rsidRPr="00282B8F">
        <w:rPr>
          <w:rFonts w:ascii="PT Astra Serif" w:hAnsi="PT Astra Serif"/>
          <w:sz w:val="28"/>
          <w:szCs w:val="28"/>
        </w:rPr>
        <w:t>формирования заключается в том, что</w:t>
      </w:r>
      <w:r w:rsidRPr="00282B8F">
        <w:rPr>
          <w:rFonts w:ascii="PT Astra Serif" w:hAnsi="PT Astra Serif"/>
          <w:sz w:val="28"/>
          <w:szCs w:val="28"/>
        </w:rPr>
        <w:t xml:space="preserve"> ребенок выступает здесь не как </w:t>
      </w:r>
      <w:r w:rsidR="007D7C0D" w:rsidRPr="00282B8F">
        <w:rPr>
          <w:rFonts w:ascii="PT Astra Serif" w:hAnsi="PT Astra Serif"/>
          <w:sz w:val="28"/>
          <w:szCs w:val="28"/>
        </w:rPr>
        <w:t>потребитель продукта музейной деятельности</w:t>
      </w:r>
      <w:r w:rsidRPr="00282B8F">
        <w:rPr>
          <w:rFonts w:ascii="PT Astra Serif" w:hAnsi="PT Astra Serif"/>
          <w:sz w:val="28"/>
          <w:szCs w:val="28"/>
        </w:rPr>
        <w:t xml:space="preserve">, а как активный его создатель. </w:t>
      </w:r>
      <w:r w:rsidR="007D7C0D" w:rsidRPr="00282B8F">
        <w:rPr>
          <w:rFonts w:ascii="PT Astra Serif" w:hAnsi="PT Astra Serif"/>
          <w:sz w:val="28"/>
          <w:szCs w:val="28"/>
        </w:rPr>
        <w:t>Образовательно-воспитательное влияние шк</w:t>
      </w:r>
      <w:r w:rsidRPr="00282B8F">
        <w:rPr>
          <w:rFonts w:ascii="PT Astra Serif" w:hAnsi="PT Astra Serif"/>
          <w:sz w:val="28"/>
          <w:szCs w:val="28"/>
        </w:rPr>
        <w:t xml:space="preserve">ольного музея на детей наиболее </w:t>
      </w:r>
      <w:r w:rsidR="007D7C0D" w:rsidRPr="00282B8F">
        <w:rPr>
          <w:rFonts w:ascii="PT Astra Serif" w:hAnsi="PT Astra Serif"/>
          <w:sz w:val="28"/>
          <w:szCs w:val="28"/>
        </w:rPr>
        <w:t>эффективно проявляется в процессе их уч</w:t>
      </w:r>
      <w:r w:rsidRPr="00282B8F">
        <w:rPr>
          <w:rFonts w:ascii="PT Astra Serif" w:hAnsi="PT Astra Serif"/>
          <w:sz w:val="28"/>
          <w:szCs w:val="28"/>
        </w:rPr>
        <w:t xml:space="preserve">астия в осуществлении различных </w:t>
      </w:r>
      <w:r w:rsidR="007D7C0D" w:rsidRPr="00282B8F">
        <w:rPr>
          <w:rFonts w:ascii="PT Astra Serif" w:hAnsi="PT Astra Serif"/>
          <w:sz w:val="28"/>
          <w:szCs w:val="28"/>
        </w:rPr>
        <w:t>направлений музейной деятельности.</w:t>
      </w:r>
    </w:p>
    <w:p w:rsidR="00824E7D" w:rsidRPr="00282B8F" w:rsidRDefault="00824E7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Музейно-образовательный комплекс становится инновационной структурой внутренней среды образовательной организации, экспериментальной площадкой, местом получения новых знаний и неформального общения обучающихся. </w:t>
      </w:r>
    </w:p>
    <w:p w:rsidR="007C7B68" w:rsidRPr="00282B8F" w:rsidRDefault="00741F5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Школьный музей должен функционировать в качестве «третьего места»: помимо дома и школы быть для учащихся</w:t>
      </w:r>
      <w:r w:rsidR="00407340" w:rsidRPr="00282B8F">
        <w:rPr>
          <w:rFonts w:ascii="PT Astra Serif" w:hAnsi="PT Astra Serif"/>
          <w:sz w:val="28"/>
          <w:szCs w:val="28"/>
        </w:rPr>
        <w:t xml:space="preserve"> не только</w:t>
      </w:r>
      <w:r w:rsidRPr="00282B8F">
        <w:rPr>
          <w:rFonts w:ascii="PT Astra Serif" w:hAnsi="PT Astra Serif"/>
          <w:sz w:val="28"/>
          <w:szCs w:val="28"/>
        </w:rPr>
        <w:t xml:space="preserve"> центром </w:t>
      </w:r>
      <w:r w:rsidR="00407340" w:rsidRPr="00282B8F">
        <w:rPr>
          <w:rFonts w:ascii="PT Astra Serif" w:hAnsi="PT Astra Serif"/>
          <w:sz w:val="28"/>
          <w:szCs w:val="28"/>
        </w:rPr>
        <w:t xml:space="preserve">изучения природы и истории, но и центром реализации исследовательских и творческих возможностей. </w:t>
      </w:r>
      <w:r w:rsidR="00606A62" w:rsidRPr="00282B8F">
        <w:rPr>
          <w:rFonts w:ascii="PT Astra Serif" w:hAnsi="PT Astra Serif"/>
          <w:sz w:val="28"/>
          <w:szCs w:val="28"/>
        </w:rPr>
        <w:t xml:space="preserve">Интерактивные формы работы встраиваются непосредственно в </w:t>
      </w:r>
      <w:r w:rsidR="00CF4B86" w:rsidRPr="00282B8F">
        <w:rPr>
          <w:rFonts w:ascii="PT Astra Serif" w:hAnsi="PT Astra Serif"/>
          <w:sz w:val="28"/>
          <w:szCs w:val="28"/>
        </w:rPr>
        <w:t xml:space="preserve">экспозицию и позволяют учащимся самостоятельно получать знания «без экскурсовода и этикеток», культурно-просветительные же формы работы трансформируются в квесты, квизы, </w:t>
      </w:r>
      <w:r w:rsidR="003E1D53" w:rsidRPr="00282B8F">
        <w:rPr>
          <w:rFonts w:ascii="PT Astra Serif" w:hAnsi="PT Astra Serif"/>
          <w:sz w:val="28"/>
          <w:szCs w:val="28"/>
        </w:rPr>
        <w:t xml:space="preserve">театрализованные экскурсии.  </w:t>
      </w:r>
    </w:p>
    <w:p w:rsidR="007C7B68" w:rsidRPr="00282B8F" w:rsidRDefault="007C7B68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Музейный квест</w:t>
      </w:r>
      <w:r w:rsidRPr="00282B8F">
        <w:rPr>
          <w:rFonts w:ascii="PT Astra Serif" w:hAnsi="PT Astra Serif"/>
          <w:sz w:val="28"/>
          <w:szCs w:val="28"/>
        </w:rPr>
        <w:t xml:space="preserve"> — это одновременно и урок истории, и приключение, которое состоит </w:t>
      </w:r>
      <w:r w:rsidR="00E56E3B" w:rsidRPr="00282B8F">
        <w:rPr>
          <w:rFonts w:ascii="PT Astra Serif" w:hAnsi="PT Astra Serif"/>
          <w:sz w:val="28"/>
          <w:szCs w:val="28"/>
        </w:rPr>
        <w:t xml:space="preserve">комплекса </w:t>
      </w:r>
      <w:r w:rsidR="00717521" w:rsidRPr="00282B8F">
        <w:rPr>
          <w:rFonts w:ascii="PT Astra Serif" w:hAnsi="PT Astra Serif"/>
          <w:sz w:val="28"/>
          <w:szCs w:val="28"/>
        </w:rPr>
        <w:t>пошагово спрятанных</w:t>
      </w:r>
      <w:r w:rsidR="00E56E3B" w:rsidRPr="00282B8F">
        <w:rPr>
          <w:rFonts w:ascii="PT Astra Serif" w:hAnsi="PT Astra Serif"/>
          <w:sz w:val="28"/>
          <w:szCs w:val="28"/>
        </w:rPr>
        <w:t xml:space="preserve"> загадок, шифров, </w:t>
      </w:r>
      <w:r w:rsidR="00717521" w:rsidRPr="00282B8F">
        <w:rPr>
          <w:rFonts w:ascii="PT Astra Serif" w:hAnsi="PT Astra Serif"/>
          <w:sz w:val="28"/>
          <w:szCs w:val="28"/>
        </w:rPr>
        <w:t>тайников. К</w:t>
      </w:r>
      <w:r w:rsidRPr="00282B8F">
        <w:rPr>
          <w:rFonts w:ascii="PT Astra Serif" w:hAnsi="PT Astra Serif"/>
          <w:sz w:val="28"/>
          <w:szCs w:val="28"/>
        </w:rPr>
        <w:t>вест отличается от обычного посещения музея повышенной акти</w:t>
      </w:r>
      <w:r w:rsidR="00717521" w:rsidRPr="00282B8F">
        <w:rPr>
          <w:rFonts w:ascii="PT Astra Serif" w:hAnsi="PT Astra Serif"/>
          <w:sz w:val="28"/>
          <w:szCs w:val="28"/>
        </w:rPr>
        <w:t>вностью и концентрацией участников</w:t>
      </w:r>
      <w:r w:rsidRPr="00282B8F">
        <w:rPr>
          <w:rFonts w:ascii="PT Astra Serif" w:hAnsi="PT Astra Serif"/>
          <w:sz w:val="28"/>
          <w:szCs w:val="28"/>
        </w:rPr>
        <w:t xml:space="preserve">, ведь для решения </w:t>
      </w:r>
      <w:r w:rsidR="00717521" w:rsidRPr="00282B8F">
        <w:rPr>
          <w:rFonts w:ascii="PT Astra Serif" w:hAnsi="PT Astra Serif"/>
          <w:sz w:val="28"/>
          <w:szCs w:val="28"/>
        </w:rPr>
        <w:t>задач</w:t>
      </w:r>
      <w:r w:rsidRPr="00282B8F">
        <w:rPr>
          <w:rFonts w:ascii="PT Astra Serif" w:hAnsi="PT Astra Serif"/>
          <w:sz w:val="28"/>
          <w:szCs w:val="28"/>
        </w:rPr>
        <w:t>, используя не только знание истории, но поисковые умения для нахождения ответов.</w:t>
      </w:r>
    </w:p>
    <w:p w:rsidR="00F023B4" w:rsidRPr="00282B8F" w:rsidRDefault="005B559B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Музейная экспозиция часто становится площадкой для проведения квизов.</w:t>
      </w:r>
      <w:r w:rsidRPr="00282B8F">
        <w:rPr>
          <w:rFonts w:ascii="PT Astra Serif" w:hAnsi="PT Astra Serif"/>
          <w:b/>
          <w:sz w:val="28"/>
          <w:szCs w:val="28"/>
        </w:rPr>
        <w:t xml:space="preserve"> </w:t>
      </w:r>
      <w:r w:rsidR="00F023B4" w:rsidRPr="00282B8F">
        <w:rPr>
          <w:rFonts w:ascii="PT Astra Serif" w:hAnsi="PT Astra Serif"/>
          <w:b/>
          <w:sz w:val="28"/>
          <w:szCs w:val="28"/>
        </w:rPr>
        <w:t>Квиз</w:t>
      </w:r>
      <w:r w:rsidR="00F023B4" w:rsidRPr="00282B8F">
        <w:rPr>
          <w:rFonts w:ascii="PT Astra Serif" w:hAnsi="PT Astra Serif"/>
          <w:sz w:val="28"/>
          <w:szCs w:val="28"/>
        </w:rPr>
        <w:t xml:space="preserve"> – командная игра, состоящая </w:t>
      </w:r>
      <w:r w:rsidR="001C32C4" w:rsidRPr="00282B8F">
        <w:rPr>
          <w:rFonts w:ascii="PT Astra Serif" w:hAnsi="PT Astra Serif"/>
          <w:sz w:val="28"/>
          <w:szCs w:val="28"/>
        </w:rPr>
        <w:t xml:space="preserve">из нескольких раундов.  </w:t>
      </w:r>
      <w:r w:rsidR="004B60E2" w:rsidRPr="00282B8F">
        <w:rPr>
          <w:rFonts w:ascii="PT Astra Serif" w:hAnsi="PT Astra Serif"/>
          <w:sz w:val="28"/>
          <w:szCs w:val="28"/>
        </w:rPr>
        <w:t xml:space="preserve">Вопросы в раундах </w:t>
      </w:r>
      <w:r w:rsidR="001C32C4" w:rsidRPr="00282B8F">
        <w:rPr>
          <w:rFonts w:ascii="PT Astra Serif" w:hAnsi="PT Astra Serif"/>
          <w:sz w:val="28"/>
          <w:szCs w:val="28"/>
        </w:rPr>
        <w:t xml:space="preserve">могут </w:t>
      </w:r>
      <w:r w:rsidR="004B60E2" w:rsidRPr="00282B8F">
        <w:rPr>
          <w:rFonts w:ascii="PT Astra Serif" w:hAnsi="PT Astra Serif"/>
          <w:sz w:val="28"/>
          <w:szCs w:val="28"/>
        </w:rPr>
        <w:t>формироваться тематически, в соо</w:t>
      </w:r>
      <w:r w:rsidR="006C30F1" w:rsidRPr="00282B8F">
        <w:rPr>
          <w:rFonts w:ascii="PT Astra Serif" w:hAnsi="PT Astra Serif"/>
          <w:sz w:val="28"/>
          <w:szCs w:val="28"/>
        </w:rPr>
        <w:t xml:space="preserve">тветствии с разделами экспозиции. </w:t>
      </w:r>
      <w:r w:rsidR="00F023B4" w:rsidRPr="00282B8F">
        <w:rPr>
          <w:rFonts w:ascii="PT Astra Serif" w:hAnsi="PT Astra Serif"/>
          <w:sz w:val="28"/>
          <w:szCs w:val="28"/>
        </w:rPr>
        <w:t xml:space="preserve">Каждый раунд носит индивидуальный характер и состоит из вопросов, на которые нужно дать ответ в течение установленного времени. Ведущий зачитывает вопрос, а вам необходимо записать ответ на специальном бланке. Часто вопросы сопровождаются фотографиями, аудио- и видеорядом. В зависимости от данных ответов, командам присуждают очки. Победителем становится команда, набравшая наибольшее количество очков. </w:t>
      </w:r>
    </w:p>
    <w:p w:rsidR="007C7B68" w:rsidRPr="00282B8F" w:rsidRDefault="00A64D57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Театрализованная экскурсия</w:t>
      </w:r>
      <w:r w:rsidRPr="00282B8F">
        <w:rPr>
          <w:rFonts w:ascii="PT Astra Serif" w:hAnsi="PT Astra Serif"/>
          <w:sz w:val="28"/>
          <w:szCs w:val="28"/>
        </w:rPr>
        <w:t xml:space="preserve"> – это достаточно необычный и очень стильный способ проведения досуга с пользой и удовольствием. Такой вид экскурсии превращает слушателей не только в зрителей, но и в непосредственных участников описываемых событий в представляемой программе экскурсии. Театрализованная экскурсия – это уникальное сочетание интерактивной формы с динамичной и эмоционально выраженной подачей самых интересных фактов и историй. </w:t>
      </w:r>
    </w:p>
    <w:p w:rsidR="00C306A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Постоянной формой работы остаются и </w:t>
      </w:r>
      <w:r w:rsidRPr="00282B8F">
        <w:rPr>
          <w:rFonts w:ascii="PT Astra Serif" w:hAnsi="PT Astra Serif"/>
          <w:b/>
          <w:sz w:val="28"/>
          <w:szCs w:val="28"/>
        </w:rPr>
        <w:t>классические экскурсии</w:t>
      </w:r>
      <w:r w:rsidRPr="00282B8F">
        <w:rPr>
          <w:rFonts w:ascii="PT Astra Serif" w:hAnsi="PT Astra Serif"/>
          <w:sz w:val="28"/>
          <w:szCs w:val="28"/>
        </w:rPr>
        <w:t>. Музейные экскурсии имеют следующую классификацию:</w:t>
      </w:r>
    </w:p>
    <w:p w:rsidR="00C306A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обзорные – предусматривают общее ознакомление с музеем и проводятся,</w:t>
      </w:r>
      <w:r w:rsidR="00AA1162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как правило, для гостей;</w:t>
      </w:r>
    </w:p>
    <w:p w:rsidR="00C306A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тематические – проводятся по конкретной теме с использованием</w:t>
      </w:r>
      <w:r w:rsidR="00AA1162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экспонатов одного раздела, что дает возможность учащимся более детально</w:t>
      </w:r>
      <w:r w:rsidR="00AA1162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ознакомиться с экспозицией музея;</w:t>
      </w:r>
    </w:p>
    <w:p w:rsidR="00C306A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- комплексные – это тематические экскурсии с приглашением участников</w:t>
      </w:r>
      <w:r w:rsidR="00AA1162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 xml:space="preserve">или очевидцев тех или иных событий, о которых пойдет речь. </w:t>
      </w:r>
    </w:p>
    <w:p w:rsidR="00824E7D" w:rsidRPr="00282B8F" w:rsidRDefault="00824E7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24E7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Материалы музея образовательно</w:t>
      </w:r>
      <w:r w:rsidR="00824E7D" w:rsidRPr="00282B8F">
        <w:rPr>
          <w:rFonts w:ascii="PT Astra Serif" w:hAnsi="PT Astra Serif"/>
          <w:sz w:val="28"/>
          <w:szCs w:val="28"/>
        </w:rPr>
        <w:t xml:space="preserve">й организации в настоящее время </w:t>
      </w:r>
      <w:r w:rsidRPr="00282B8F">
        <w:rPr>
          <w:rFonts w:ascii="PT Astra Serif" w:hAnsi="PT Astra Serif"/>
          <w:sz w:val="28"/>
          <w:szCs w:val="28"/>
        </w:rPr>
        <w:t xml:space="preserve">получили особую востребованность </w:t>
      </w:r>
      <w:r w:rsidR="00824E7D" w:rsidRPr="00282B8F">
        <w:rPr>
          <w:rFonts w:ascii="PT Astra Serif" w:hAnsi="PT Astra Serif"/>
          <w:sz w:val="28"/>
          <w:szCs w:val="28"/>
        </w:rPr>
        <w:t xml:space="preserve">в учебном процессе. Включение в </w:t>
      </w:r>
      <w:r w:rsidRPr="00282B8F">
        <w:rPr>
          <w:rFonts w:ascii="PT Astra Serif" w:hAnsi="PT Astra Serif"/>
          <w:sz w:val="28"/>
          <w:szCs w:val="28"/>
        </w:rPr>
        <w:t>содержание школьных программ регионально</w:t>
      </w:r>
      <w:r w:rsidR="00824E7D" w:rsidRPr="00282B8F">
        <w:rPr>
          <w:rFonts w:ascii="PT Astra Serif" w:hAnsi="PT Astra Serif"/>
          <w:sz w:val="28"/>
          <w:szCs w:val="28"/>
        </w:rPr>
        <w:t xml:space="preserve">го компонента усиливает интерес </w:t>
      </w:r>
      <w:r w:rsidRPr="00282B8F">
        <w:rPr>
          <w:rFonts w:ascii="PT Astra Serif" w:hAnsi="PT Astra Serif"/>
          <w:sz w:val="28"/>
          <w:szCs w:val="28"/>
        </w:rPr>
        <w:t>к урокам истории, литературы, геогр</w:t>
      </w:r>
      <w:r w:rsidR="00824E7D" w:rsidRPr="00282B8F">
        <w:rPr>
          <w:rFonts w:ascii="PT Astra Serif" w:hAnsi="PT Astra Serif"/>
          <w:sz w:val="28"/>
          <w:szCs w:val="28"/>
        </w:rPr>
        <w:t xml:space="preserve">афии, химии, биологии и других, проводимых в музее, что способствует формированию у учащихся положительной мотивации к прошлому края путем </w:t>
      </w:r>
      <w:r w:rsidRPr="00282B8F">
        <w:rPr>
          <w:rFonts w:ascii="PT Astra Serif" w:hAnsi="PT Astra Serif"/>
          <w:sz w:val="28"/>
          <w:szCs w:val="28"/>
        </w:rPr>
        <w:t>ознакомления</w:t>
      </w:r>
      <w:r w:rsidR="00824E7D" w:rsidRPr="00282B8F">
        <w:rPr>
          <w:rFonts w:ascii="PT Astra Serif" w:hAnsi="PT Astra Serif"/>
          <w:sz w:val="28"/>
          <w:szCs w:val="28"/>
        </w:rPr>
        <w:t xml:space="preserve"> с </w:t>
      </w:r>
      <w:r w:rsidRPr="00282B8F">
        <w:rPr>
          <w:rFonts w:ascii="PT Astra Serif" w:hAnsi="PT Astra Serif"/>
          <w:sz w:val="28"/>
          <w:szCs w:val="28"/>
        </w:rPr>
        <w:t>историческими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событиями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своей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малой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родины,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воспитанию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чувства</w:t>
      </w:r>
      <w:r w:rsidR="00824E7D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патри</w:t>
      </w:r>
      <w:r w:rsidR="00A43C63" w:rsidRPr="00282B8F">
        <w:rPr>
          <w:rFonts w:ascii="PT Astra Serif" w:hAnsi="PT Astra Serif"/>
          <w:sz w:val="28"/>
          <w:szCs w:val="28"/>
        </w:rPr>
        <w:t>отизма и национальной гордости.</w:t>
      </w:r>
    </w:p>
    <w:p w:rsidR="00A43C63" w:rsidRPr="00282B8F" w:rsidRDefault="00A43C63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06AD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Актуально создание при музеях образ</w:t>
      </w:r>
      <w:r w:rsidR="001C2EE8" w:rsidRPr="00282B8F">
        <w:rPr>
          <w:rFonts w:ascii="PT Astra Serif" w:hAnsi="PT Astra Serif"/>
          <w:sz w:val="28"/>
          <w:szCs w:val="28"/>
        </w:rPr>
        <w:t xml:space="preserve">овательных организаций </w:t>
      </w:r>
      <w:r w:rsidR="001C2EE8" w:rsidRPr="00282B8F">
        <w:rPr>
          <w:rFonts w:ascii="PT Astra Serif" w:hAnsi="PT Astra Serif"/>
          <w:b/>
          <w:sz w:val="28"/>
          <w:szCs w:val="28"/>
        </w:rPr>
        <w:t xml:space="preserve">клубов и </w:t>
      </w:r>
      <w:r w:rsidRPr="00282B8F">
        <w:rPr>
          <w:rFonts w:ascii="PT Astra Serif" w:hAnsi="PT Astra Serif"/>
          <w:b/>
          <w:sz w:val="28"/>
          <w:szCs w:val="28"/>
        </w:rPr>
        <w:t>объединений.</w:t>
      </w:r>
      <w:r w:rsidRPr="00282B8F">
        <w:rPr>
          <w:rFonts w:ascii="PT Astra Serif" w:hAnsi="PT Astra Serif"/>
          <w:sz w:val="28"/>
          <w:szCs w:val="28"/>
        </w:rPr>
        <w:t xml:space="preserve"> Наиболее часто встречаются </w:t>
      </w:r>
      <w:r w:rsidR="001C2EE8" w:rsidRPr="00282B8F">
        <w:rPr>
          <w:rFonts w:ascii="PT Astra Serif" w:hAnsi="PT Astra Serif"/>
          <w:sz w:val="28"/>
          <w:szCs w:val="28"/>
        </w:rPr>
        <w:t xml:space="preserve">клубы краеведов, юных экологов, </w:t>
      </w:r>
      <w:r w:rsidRPr="00282B8F">
        <w:rPr>
          <w:rFonts w:ascii="PT Astra Serif" w:hAnsi="PT Astra Serif"/>
          <w:sz w:val="28"/>
          <w:szCs w:val="28"/>
        </w:rPr>
        <w:t xml:space="preserve">любителей старины. В работе клубов </w:t>
      </w:r>
      <w:r w:rsidR="001C2EE8" w:rsidRPr="00282B8F">
        <w:rPr>
          <w:rFonts w:ascii="PT Astra Serif" w:hAnsi="PT Astra Serif"/>
          <w:sz w:val="28"/>
          <w:szCs w:val="28"/>
        </w:rPr>
        <w:t xml:space="preserve">и объединений принимают участие </w:t>
      </w:r>
      <w:r w:rsidRPr="00282B8F">
        <w:rPr>
          <w:rFonts w:ascii="PT Astra Serif" w:hAnsi="PT Astra Serif"/>
          <w:sz w:val="28"/>
          <w:szCs w:val="28"/>
        </w:rPr>
        <w:t xml:space="preserve">обучающиеся среднего и старшего возраста. </w:t>
      </w:r>
      <w:r w:rsidR="001C2EE8" w:rsidRPr="00282B8F">
        <w:rPr>
          <w:rFonts w:ascii="PT Astra Serif" w:hAnsi="PT Astra Serif"/>
          <w:sz w:val="28"/>
          <w:szCs w:val="28"/>
        </w:rPr>
        <w:t>На занятиях осуществляется при</w:t>
      </w:r>
      <w:r w:rsidRPr="00282B8F">
        <w:rPr>
          <w:rFonts w:ascii="PT Astra Serif" w:hAnsi="PT Astra Serif"/>
          <w:sz w:val="28"/>
          <w:szCs w:val="28"/>
        </w:rPr>
        <w:t>общение подростков к музейной работ</w:t>
      </w:r>
      <w:r w:rsidR="001C2EE8" w:rsidRPr="00282B8F">
        <w:rPr>
          <w:rFonts w:ascii="PT Astra Serif" w:hAnsi="PT Astra Serif"/>
          <w:sz w:val="28"/>
          <w:szCs w:val="28"/>
        </w:rPr>
        <w:t xml:space="preserve">е. В объединениях исторического </w:t>
      </w:r>
      <w:r w:rsidRPr="00282B8F">
        <w:rPr>
          <w:rFonts w:ascii="PT Astra Serif" w:hAnsi="PT Astra Serif"/>
          <w:sz w:val="28"/>
          <w:szCs w:val="28"/>
        </w:rPr>
        <w:t>профиля изучаются исторические события и</w:t>
      </w:r>
      <w:r w:rsidR="001C2EE8" w:rsidRPr="00282B8F">
        <w:rPr>
          <w:rFonts w:ascii="PT Astra Serif" w:hAnsi="PT Astra Serif"/>
          <w:sz w:val="28"/>
          <w:szCs w:val="28"/>
        </w:rPr>
        <w:t xml:space="preserve"> биографии выдающихся земляков; </w:t>
      </w:r>
      <w:r w:rsidRPr="00282B8F">
        <w:rPr>
          <w:rFonts w:ascii="PT Astra Serif" w:hAnsi="PT Astra Serif"/>
          <w:sz w:val="28"/>
          <w:szCs w:val="28"/>
        </w:rPr>
        <w:t>художественного – знакомятся с творчеством деятелей искусства, созд</w:t>
      </w:r>
      <w:r w:rsidR="001C2EE8" w:rsidRPr="00282B8F">
        <w:rPr>
          <w:rFonts w:ascii="PT Astra Serif" w:hAnsi="PT Astra Serif"/>
          <w:sz w:val="28"/>
          <w:szCs w:val="28"/>
        </w:rPr>
        <w:t xml:space="preserve">аются </w:t>
      </w:r>
      <w:r w:rsidRPr="00282B8F">
        <w:rPr>
          <w:rFonts w:ascii="PT Astra Serif" w:hAnsi="PT Astra Serif"/>
          <w:sz w:val="28"/>
          <w:szCs w:val="28"/>
        </w:rPr>
        <w:t>декоративно-прикладные мастерские; му</w:t>
      </w:r>
      <w:r w:rsidR="001C2EE8" w:rsidRPr="00282B8F">
        <w:rPr>
          <w:rFonts w:ascii="PT Astra Serif" w:hAnsi="PT Astra Serif"/>
          <w:sz w:val="28"/>
          <w:szCs w:val="28"/>
        </w:rPr>
        <w:t>зееведческого – идет подготовка б</w:t>
      </w:r>
      <w:r w:rsidRPr="00282B8F">
        <w:rPr>
          <w:rFonts w:ascii="PT Astra Serif" w:hAnsi="PT Astra Serif"/>
          <w:sz w:val="28"/>
          <w:szCs w:val="28"/>
        </w:rPr>
        <w:t>удущих исследователей и экскурсоводов.</w:t>
      </w:r>
    </w:p>
    <w:p w:rsidR="00723FC9" w:rsidRPr="00282B8F" w:rsidRDefault="001C2EE8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Эффективным средством освоения различных видов деятельности </w:t>
      </w:r>
      <w:r w:rsidR="00C306AD" w:rsidRPr="00282B8F">
        <w:rPr>
          <w:rFonts w:ascii="PT Astra Serif" w:hAnsi="PT Astra Serif"/>
          <w:sz w:val="28"/>
          <w:szCs w:val="28"/>
        </w:rPr>
        <w:t xml:space="preserve">является открытие при музеях </w:t>
      </w:r>
      <w:r w:rsidR="00C306AD" w:rsidRPr="00282B8F">
        <w:rPr>
          <w:rFonts w:ascii="PT Astra Serif" w:hAnsi="PT Astra Serif"/>
          <w:b/>
          <w:sz w:val="28"/>
          <w:szCs w:val="28"/>
        </w:rPr>
        <w:t>мастерски</w:t>
      </w:r>
      <w:r w:rsidR="00723FC9" w:rsidRPr="00282B8F">
        <w:rPr>
          <w:rFonts w:ascii="PT Astra Serif" w:hAnsi="PT Astra Serif"/>
          <w:b/>
          <w:sz w:val="28"/>
          <w:szCs w:val="28"/>
        </w:rPr>
        <w:t>х и лабораторий</w:t>
      </w:r>
      <w:r w:rsidR="00723FC9" w:rsidRPr="00282B8F">
        <w:rPr>
          <w:rFonts w:ascii="PT Astra Serif" w:hAnsi="PT Astra Serif"/>
          <w:sz w:val="28"/>
          <w:szCs w:val="28"/>
        </w:rPr>
        <w:t xml:space="preserve">, работа которых наглядно подкрепляет учебно-педагогический процесс и приобщает </w:t>
      </w:r>
      <w:r w:rsidR="00C306AD" w:rsidRPr="00282B8F">
        <w:rPr>
          <w:rFonts w:ascii="PT Astra Serif" w:hAnsi="PT Astra Serif"/>
          <w:sz w:val="28"/>
          <w:szCs w:val="28"/>
        </w:rPr>
        <w:t>обучающихся к национальной культуре</w:t>
      </w:r>
      <w:r w:rsidR="00723FC9" w:rsidRPr="00282B8F">
        <w:rPr>
          <w:rFonts w:ascii="PT Astra Serif" w:hAnsi="PT Astra Serif"/>
          <w:sz w:val="28"/>
          <w:szCs w:val="28"/>
        </w:rPr>
        <w:t xml:space="preserve">, опираясь на местные традиции. </w:t>
      </w:r>
    </w:p>
    <w:p w:rsidR="004B4014" w:rsidRPr="00282B8F" w:rsidRDefault="00C306AD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Популярен метод </w:t>
      </w:r>
      <w:r w:rsidRPr="00282B8F">
        <w:rPr>
          <w:rFonts w:ascii="PT Astra Serif" w:hAnsi="PT Astra Serif"/>
          <w:b/>
          <w:sz w:val="28"/>
          <w:szCs w:val="28"/>
        </w:rPr>
        <w:t>краеведческих проект</w:t>
      </w:r>
      <w:r w:rsidR="00723FC9" w:rsidRPr="00282B8F">
        <w:rPr>
          <w:rFonts w:ascii="PT Astra Serif" w:hAnsi="PT Astra Serif"/>
          <w:b/>
          <w:sz w:val="28"/>
          <w:szCs w:val="28"/>
        </w:rPr>
        <w:t>ов</w:t>
      </w:r>
      <w:r w:rsidR="00723FC9" w:rsidRPr="00282B8F">
        <w:rPr>
          <w:rFonts w:ascii="PT Astra Serif" w:hAnsi="PT Astra Serif"/>
          <w:sz w:val="28"/>
          <w:szCs w:val="28"/>
        </w:rPr>
        <w:t xml:space="preserve">. Суть его состоит в том, что учащиеся выполняют творческие задания </w:t>
      </w:r>
      <w:r w:rsidRPr="00282B8F">
        <w:rPr>
          <w:rFonts w:ascii="PT Astra Serif" w:hAnsi="PT Astra Serif"/>
          <w:sz w:val="28"/>
          <w:szCs w:val="28"/>
        </w:rPr>
        <w:t>интеллектуально-практического</w:t>
      </w:r>
      <w:r w:rsidR="00723FC9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характера, используя музейные собрания, ко</w:t>
      </w:r>
      <w:r w:rsidR="00723FC9" w:rsidRPr="00282B8F">
        <w:rPr>
          <w:rFonts w:ascii="PT Astra Serif" w:hAnsi="PT Astra Serif"/>
          <w:sz w:val="28"/>
          <w:szCs w:val="28"/>
        </w:rPr>
        <w:t xml:space="preserve">торые позволяют полнее и глубже </w:t>
      </w:r>
      <w:r w:rsidRPr="00282B8F">
        <w:rPr>
          <w:rFonts w:ascii="PT Astra Serif" w:hAnsi="PT Astra Serif"/>
          <w:sz w:val="28"/>
          <w:szCs w:val="28"/>
        </w:rPr>
        <w:t xml:space="preserve">изучать все стороны жизни родного края. </w:t>
      </w:r>
      <w:r w:rsidR="00723FC9" w:rsidRPr="00282B8F">
        <w:rPr>
          <w:rFonts w:ascii="PT Astra Serif" w:hAnsi="PT Astra Serif"/>
          <w:sz w:val="28"/>
          <w:szCs w:val="28"/>
        </w:rPr>
        <w:t xml:space="preserve">Работа над проектом затрагивает </w:t>
      </w:r>
      <w:r w:rsidRPr="00282B8F">
        <w:rPr>
          <w:rFonts w:ascii="PT Astra Serif" w:hAnsi="PT Astra Serif"/>
          <w:sz w:val="28"/>
          <w:szCs w:val="28"/>
        </w:rPr>
        <w:t>различные аспекты деятельности: учебн</w:t>
      </w:r>
      <w:r w:rsidR="004B4014" w:rsidRPr="00282B8F">
        <w:rPr>
          <w:rFonts w:ascii="PT Astra Serif" w:hAnsi="PT Astra Serif"/>
          <w:sz w:val="28"/>
          <w:szCs w:val="28"/>
        </w:rPr>
        <w:t xml:space="preserve">ую, производственную, бытовую и </w:t>
      </w:r>
      <w:r w:rsidRPr="00282B8F">
        <w:rPr>
          <w:rFonts w:ascii="PT Astra Serif" w:hAnsi="PT Astra Serif"/>
          <w:sz w:val="28"/>
          <w:szCs w:val="28"/>
        </w:rPr>
        <w:t>кроме того, сам музей можно считать круп</w:t>
      </w:r>
      <w:r w:rsidR="004B4014" w:rsidRPr="00282B8F">
        <w:rPr>
          <w:rFonts w:ascii="PT Astra Serif" w:hAnsi="PT Astra Serif"/>
          <w:sz w:val="28"/>
          <w:szCs w:val="28"/>
        </w:rPr>
        <w:t xml:space="preserve">ным многолетним проектом, </w:t>
      </w:r>
      <w:r w:rsidRPr="00282B8F">
        <w:rPr>
          <w:rFonts w:ascii="PT Astra Serif" w:hAnsi="PT Astra Serif"/>
          <w:sz w:val="28"/>
          <w:szCs w:val="28"/>
        </w:rPr>
        <w:t>продолжающим свое развитие как во времени</w:t>
      </w:r>
      <w:r w:rsidR="004B4014" w:rsidRPr="00282B8F">
        <w:rPr>
          <w:rFonts w:ascii="PT Astra Serif" w:hAnsi="PT Astra Serif"/>
          <w:sz w:val="28"/>
          <w:szCs w:val="28"/>
        </w:rPr>
        <w:t xml:space="preserve">, так и в масштабах исследуемых </w:t>
      </w:r>
      <w:r w:rsidRPr="00282B8F">
        <w:rPr>
          <w:rFonts w:ascii="PT Astra Serif" w:hAnsi="PT Astra Serif"/>
          <w:sz w:val="28"/>
          <w:szCs w:val="28"/>
        </w:rPr>
        <w:t xml:space="preserve">проблем. </w:t>
      </w:r>
    </w:p>
    <w:p w:rsidR="00C306AD" w:rsidRPr="00282B8F" w:rsidRDefault="004B4014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Одной </w:t>
      </w:r>
      <w:r w:rsidR="00865A81" w:rsidRPr="00282B8F">
        <w:rPr>
          <w:rFonts w:ascii="PT Astra Serif" w:hAnsi="PT Astra Serif"/>
          <w:sz w:val="28"/>
          <w:szCs w:val="28"/>
        </w:rPr>
        <w:t xml:space="preserve">из </w:t>
      </w:r>
      <w:r w:rsidRPr="00282B8F">
        <w:rPr>
          <w:rFonts w:ascii="PT Astra Serif" w:hAnsi="PT Astra Serif"/>
          <w:sz w:val="28"/>
          <w:szCs w:val="28"/>
        </w:rPr>
        <w:t xml:space="preserve">постоянных </w:t>
      </w:r>
      <w:r w:rsidR="00865A81" w:rsidRPr="00282B8F">
        <w:rPr>
          <w:rFonts w:ascii="PT Astra Serif" w:hAnsi="PT Astra Serif"/>
          <w:sz w:val="28"/>
          <w:szCs w:val="28"/>
        </w:rPr>
        <w:t xml:space="preserve">форм работы является </w:t>
      </w:r>
      <w:r w:rsidR="00865A81" w:rsidRPr="00282B8F">
        <w:rPr>
          <w:rFonts w:ascii="PT Astra Serif" w:hAnsi="PT Astra Serif"/>
          <w:b/>
          <w:sz w:val="28"/>
          <w:szCs w:val="28"/>
        </w:rPr>
        <w:t>музейный урок</w:t>
      </w:r>
      <w:r w:rsidR="00865A81" w:rsidRPr="00282B8F">
        <w:rPr>
          <w:rFonts w:ascii="PT Astra Serif" w:hAnsi="PT Astra Serif"/>
          <w:sz w:val="28"/>
          <w:szCs w:val="28"/>
        </w:rPr>
        <w:t xml:space="preserve">, </w:t>
      </w:r>
      <w:r w:rsidR="00C306AD" w:rsidRPr="00282B8F">
        <w:rPr>
          <w:rFonts w:ascii="PT Astra Serif" w:hAnsi="PT Astra Serif"/>
          <w:sz w:val="28"/>
          <w:szCs w:val="28"/>
        </w:rPr>
        <w:t>позволяющий решить ряд задач. Среди них: ра</w:t>
      </w:r>
      <w:r w:rsidR="00865A81" w:rsidRPr="00282B8F">
        <w:rPr>
          <w:rFonts w:ascii="PT Astra Serif" w:hAnsi="PT Astra Serif"/>
          <w:sz w:val="28"/>
          <w:szCs w:val="28"/>
        </w:rPr>
        <w:t xml:space="preserve">звитие грамотности, образного и ассоциативного мышления, творческих способностей обучающихся, </w:t>
      </w:r>
      <w:r w:rsidR="00C306AD" w:rsidRPr="00282B8F">
        <w:rPr>
          <w:rFonts w:ascii="PT Astra Serif" w:hAnsi="PT Astra Serif"/>
          <w:sz w:val="28"/>
          <w:szCs w:val="28"/>
        </w:rPr>
        <w:t>приобщение их к истории и культуре. Отличи</w:t>
      </w:r>
      <w:r w:rsidR="00865A81" w:rsidRPr="00282B8F">
        <w:rPr>
          <w:rFonts w:ascii="PT Astra Serif" w:hAnsi="PT Astra Serif"/>
          <w:sz w:val="28"/>
          <w:szCs w:val="28"/>
        </w:rPr>
        <w:t xml:space="preserve">тельная черта музейного урока – </w:t>
      </w:r>
      <w:r w:rsidR="00C306AD" w:rsidRPr="00282B8F">
        <w:rPr>
          <w:rFonts w:ascii="PT Astra Serif" w:hAnsi="PT Astra Serif"/>
          <w:sz w:val="28"/>
          <w:szCs w:val="28"/>
        </w:rPr>
        <w:lastRenderedPageBreak/>
        <w:t>использование музейного предмета, не ф</w:t>
      </w:r>
      <w:r w:rsidR="00865A81" w:rsidRPr="00282B8F">
        <w:rPr>
          <w:rFonts w:ascii="PT Astra Serif" w:hAnsi="PT Astra Serif"/>
          <w:sz w:val="28"/>
          <w:szCs w:val="28"/>
        </w:rPr>
        <w:t xml:space="preserve">ормальность и добровольность, а </w:t>
      </w:r>
      <w:r w:rsidR="00C306AD" w:rsidRPr="00282B8F">
        <w:rPr>
          <w:rFonts w:ascii="PT Astra Serif" w:hAnsi="PT Astra Serif"/>
          <w:sz w:val="28"/>
          <w:szCs w:val="28"/>
        </w:rPr>
        <w:t>также возможность для обучающихся максим</w:t>
      </w:r>
      <w:r w:rsidR="00865A81" w:rsidRPr="00282B8F">
        <w:rPr>
          <w:rFonts w:ascii="PT Astra Serif" w:hAnsi="PT Astra Serif"/>
          <w:sz w:val="28"/>
          <w:szCs w:val="28"/>
        </w:rPr>
        <w:t xml:space="preserve">ально реализовать способности и </w:t>
      </w:r>
      <w:r w:rsidR="00C306AD" w:rsidRPr="00282B8F">
        <w:rPr>
          <w:rFonts w:ascii="PT Astra Serif" w:hAnsi="PT Astra Serif"/>
          <w:sz w:val="28"/>
          <w:szCs w:val="28"/>
        </w:rPr>
        <w:t>удовлетворить интересы. Задача музейно</w:t>
      </w:r>
      <w:r w:rsidR="00865A81" w:rsidRPr="00282B8F">
        <w:rPr>
          <w:rFonts w:ascii="PT Astra Serif" w:hAnsi="PT Astra Serif"/>
          <w:sz w:val="28"/>
          <w:szCs w:val="28"/>
        </w:rPr>
        <w:t xml:space="preserve">го урока не только в том, чтобы </w:t>
      </w:r>
      <w:r w:rsidR="00C306AD" w:rsidRPr="00282B8F">
        <w:rPr>
          <w:rFonts w:ascii="PT Astra Serif" w:hAnsi="PT Astra Serif"/>
          <w:sz w:val="28"/>
          <w:szCs w:val="28"/>
        </w:rPr>
        <w:t>передать информацию, но и возбудить интерес к обсуждаемому</w:t>
      </w:r>
      <w:r w:rsidR="00865A81" w:rsidRPr="00282B8F">
        <w:rPr>
          <w:rFonts w:ascii="PT Astra Serif" w:hAnsi="PT Astra Serif"/>
          <w:sz w:val="28"/>
          <w:szCs w:val="28"/>
        </w:rPr>
        <w:t xml:space="preserve"> предмету, </w:t>
      </w:r>
      <w:r w:rsidR="00C306AD" w:rsidRPr="00282B8F">
        <w:rPr>
          <w:rFonts w:ascii="PT Astra Serif" w:hAnsi="PT Astra Serif"/>
          <w:sz w:val="28"/>
          <w:szCs w:val="28"/>
        </w:rPr>
        <w:t>вызвать потребность узнать новое. Осно</w:t>
      </w:r>
      <w:r w:rsidR="00865A81" w:rsidRPr="00282B8F">
        <w:rPr>
          <w:rFonts w:ascii="PT Astra Serif" w:hAnsi="PT Astra Serif"/>
          <w:sz w:val="28"/>
          <w:szCs w:val="28"/>
        </w:rPr>
        <w:t xml:space="preserve">вные принципы музейного урока – </w:t>
      </w:r>
      <w:r w:rsidR="00C306AD" w:rsidRPr="00282B8F">
        <w:rPr>
          <w:rFonts w:ascii="PT Astra Serif" w:hAnsi="PT Astra Serif"/>
          <w:sz w:val="28"/>
          <w:szCs w:val="28"/>
        </w:rPr>
        <w:t>наглядность, интерактивность, максимальная занимательность.</w:t>
      </w:r>
    </w:p>
    <w:p w:rsidR="00FA2636" w:rsidRPr="00282B8F" w:rsidRDefault="00FA2636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71CC9" w:rsidRPr="00282B8F" w:rsidRDefault="00652850" w:rsidP="00101A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Использование мультимедийного оборудования</w:t>
      </w:r>
    </w:p>
    <w:p w:rsidR="00FA2636" w:rsidRPr="00282B8F" w:rsidRDefault="00FA2636" w:rsidP="00AA116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 музеях с богатой, исторически ценной экспонату</w:t>
      </w:r>
      <w:r w:rsidR="00971CC9" w:rsidRPr="00282B8F">
        <w:rPr>
          <w:rFonts w:ascii="PT Astra Serif" w:hAnsi="PT Astra Serif"/>
          <w:sz w:val="28"/>
          <w:szCs w:val="28"/>
        </w:rPr>
        <w:t xml:space="preserve">рой (в особенности это касается </w:t>
      </w:r>
      <w:r w:rsidRPr="00282B8F">
        <w:rPr>
          <w:rFonts w:ascii="PT Astra Serif" w:hAnsi="PT Astra Serif"/>
          <w:sz w:val="28"/>
          <w:szCs w:val="28"/>
        </w:rPr>
        <w:t>художественных музеев) внимание посетителя полно</w:t>
      </w:r>
      <w:r w:rsidR="00971CC9" w:rsidRPr="00282B8F">
        <w:rPr>
          <w:rFonts w:ascii="PT Astra Serif" w:hAnsi="PT Astra Serif"/>
          <w:sz w:val="28"/>
          <w:szCs w:val="28"/>
        </w:rPr>
        <w:t xml:space="preserve">стью сосредоточено на предмете. </w:t>
      </w:r>
      <w:r w:rsidRPr="00282B8F">
        <w:rPr>
          <w:rFonts w:ascii="PT Astra Serif" w:hAnsi="PT Astra Serif"/>
          <w:sz w:val="28"/>
          <w:szCs w:val="28"/>
        </w:rPr>
        <w:t>Главное, что может понадобиться посетителю (в</w:t>
      </w:r>
      <w:r w:rsidR="00971CC9" w:rsidRPr="00282B8F">
        <w:rPr>
          <w:rFonts w:ascii="PT Astra Serif" w:hAnsi="PT Astra Serif"/>
          <w:sz w:val="28"/>
          <w:szCs w:val="28"/>
        </w:rPr>
        <w:t xml:space="preserve"> отсутствие экскурсовода) – это </w:t>
      </w:r>
      <w:r w:rsidRPr="00282B8F">
        <w:rPr>
          <w:rFonts w:ascii="PT Astra Serif" w:hAnsi="PT Astra Serif"/>
          <w:sz w:val="28"/>
          <w:szCs w:val="28"/>
        </w:rPr>
        <w:t xml:space="preserve">дополнительная информация об экспонате. </w:t>
      </w:r>
      <w:r w:rsidR="003772EB" w:rsidRPr="00282B8F">
        <w:rPr>
          <w:rFonts w:ascii="PT Astra Serif" w:hAnsi="PT Astra Serif"/>
          <w:sz w:val="28"/>
          <w:szCs w:val="28"/>
        </w:rPr>
        <w:t xml:space="preserve">Наиболее </w:t>
      </w:r>
      <w:r w:rsidRPr="00282B8F">
        <w:rPr>
          <w:rFonts w:ascii="PT Astra Serif" w:hAnsi="PT Astra Serif"/>
          <w:sz w:val="28"/>
          <w:szCs w:val="28"/>
        </w:rPr>
        <w:t>уместн</w:t>
      </w:r>
      <w:r w:rsidR="003772EB" w:rsidRPr="00282B8F">
        <w:rPr>
          <w:rFonts w:ascii="PT Astra Serif" w:hAnsi="PT Astra Serif"/>
          <w:sz w:val="28"/>
          <w:szCs w:val="28"/>
        </w:rPr>
        <w:t xml:space="preserve">ая форма для школьного музея – </w:t>
      </w:r>
      <w:r w:rsidRPr="00282B8F">
        <w:rPr>
          <w:rFonts w:ascii="PT Astra Serif" w:hAnsi="PT Astra Serif"/>
          <w:sz w:val="28"/>
          <w:szCs w:val="28"/>
        </w:rPr>
        <w:t xml:space="preserve"> электронная этикетка к предмету</w:t>
      </w:r>
      <w:r w:rsidR="003772EB" w:rsidRPr="00282B8F">
        <w:rPr>
          <w:rFonts w:ascii="PT Astra Serif" w:hAnsi="PT Astra Serif"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="00971CC9" w:rsidRPr="00282B8F">
        <w:rPr>
          <w:rFonts w:ascii="PT Astra Serif" w:hAnsi="PT Astra Serif"/>
          <w:sz w:val="28"/>
          <w:szCs w:val="28"/>
        </w:rPr>
        <w:t>В дополнение к основной экспозиции школьного музея</w:t>
      </w:r>
      <w:r w:rsidRPr="00282B8F">
        <w:rPr>
          <w:rFonts w:ascii="PT Astra Serif" w:hAnsi="PT Astra Serif"/>
          <w:sz w:val="28"/>
          <w:szCs w:val="28"/>
        </w:rPr>
        <w:t xml:space="preserve"> подходящ</w:t>
      </w:r>
      <w:r w:rsidR="00971CC9" w:rsidRPr="00282B8F">
        <w:rPr>
          <w:rFonts w:ascii="PT Astra Serif" w:hAnsi="PT Astra Serif"/>
          <w:sz w:val="28"/>
          <w:szCs w:val="28"/>
        </w:rPr>
        <w:t xml:space="preserve">им </w:t>
      </w:r>
      <w:r w:rsidRPr="00282B8F">
        <w:rPr>
          <w:rFonts w:ascii="PT Astra Serif" w:hAnsi="PT Astra Serif"/>
          <w:sz w:val="28"/>
          <w:szCs w:val="28"/>
        </w:rPr>
        <w:t>мультимедиа-решениями могут стать отдельно выделенные ки</w:t>
      </w:r>
      <w:r w:rsidR="00971CC9" w:rsidRPr="00282B8F">
        <w:rPr>
          <w:rFonts w:ascii="PT Astra Serif" w:hAnsi="PT Astra Serif"/>
          <w:sz w:val="28"/>
          <w:szCs w:val="28"/>
        </w:rPr>
        <w:t xml:space="preserve">нозоны, интерактивные мультитач </w:t>
      </w:r>
      <w:r w:rsidRPr="00282B8F">
        <w:rPr>
          <w:rFonts w:ascii="PT Astra Serif" w:hAnsi="PT Astra Serif"/>
          <w:sz w:val="28"/>
          <w:szCs w:val="28"/>
        </w:rPr>
        <w:t>столы с заданиями для всей группы, передвижные терминалы, лабиринты и т.д.</w:t>
      </w:r>
    </w:p>
    <w:p w:rsidR="00FA2636" w:rsidRDefault="00FA2636" w:rsidP="001F28A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959A0" w:rsidRPr="00282B8F" w:rsidRDefault="00D959A0" w:rsidP="00D959A0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РЕОРГАНИЗАЦИЯ (ЗАКРЫТИЕ) МУЗЕЯ</w:t>
      </w:r>
    </w:p>
    <w:p w:rsidR="00D959A0" w:rsidRPr="006D020F" w:rsidRDefault="00D959A0" w:rsidP="00D959A0">
      <w:pPr>
        <w:spacing w:after="0" w:line="240" w:lineRule="auto"/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959A0">
        <w:rPr>
          <w:rFonts w:ascii="PT Astra Serif" w:hAnsi="PT Astra Serif"/>
          <w:sz w:val="28"/>
          <w:szCs w:val="28"/>
        </w:rPr>
        <w:t xml:space="preserve">В Положении о музее </w:t>
      </w:r>
      <w:r w:rsidRPr="001A4B68">
        <w:rPr>
          <w:rFonts w:ascii="PT Astra Serif" w:hAnsi="PT Astra Serif"/>
          <w:sz w:val="28"/>
          <w:szCs w:val="28"/>
        </w:rPr>
        <w:t>в обязательном порядке прописывается определение прав и обязанностей в отношении фондовой коллекции музея в случае его реорганизации</w:t>
      </w:r>
      <w:r w:rsidRPr="00D959A0">
        <w:rPr>
          <w:rFonts w:ascii="PT Astra Serif" w:hAnsi="PT Astra Serif"/>
          <w:b/>
          <w:sz w:val="28"/>
          <w:szCs w:val="28"/>
        </w:rPr>
        <w:t xml:space="preserve"> </w:t>
      </w:r>
      <w:r w:rsidRPr="00D959A0">
        <w:rPr>
          <w:rFonts w:ascii="PT Astra Serif" w:hAnsi="PT Astra Serif"/>
          <w:sz w:val="28"/>
          <w:szCs w:val="28"/>
        </w:rPr>
        <w:t xml:space="preserve">(передаче ее учредителю, иному школьному, районному или областному музею). </w:t>
      </w:r>
    </w:p>
    <w:p w:rsidR="00D959A0" w:rsidRPr="00282B8F" w:rsidRDefault="00D959A0" w:rsidP="00D959A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959A0">
        <w:rPr>
          <w:rFonts w:ascii="PT Astra Serif" w:hAnsi="PT Astra Serif"/>
          <w:sz w:val="28"/>
          <w:szCs w:val="28"/>
        </w:rPr>
        <w:t>Вопрос о реорганизации (</w:t>
      </w:r>
      <w:r>
        <w:rPr>
          <w:rFonts w:ascii="PT Astra Serif" w:hAnsi="PT Astra Serif"/>
          <w:sz w:val="28"/>
          <w:szCs w:val="28"/>
        </w:rPr>
        <w:t>закрытии</w:t>
      </w:r>
      <w:r w:rsidRPr="00D959A0">
        <w:rPr>
          <w:rFonts w:ascii="PT Astra Serif" w:hAnsi="PT Astra Serif"/>
          <w:sz w:val="28"/>
          <w:szCs w:val="28"/>
        </w:rPr>
        <w:t xml:space="preserve">) музея, а также о судьбе его коллекций решается специально создаваемой экспертной комиссией по согласованию с вышестоящим органом управления образованием. В состав комиссии входят руководитель музея и члены совета музея, руководитель образовательной организации (или его заместитель), начальник управления образования и культуры, директор государственного музея (или его заместитель по научной работе), специалисты в области музееведения, краеведы и иные лица. Решение о реорганизации или </w:t>
      </w:r>
      <w:r w:rsidR="00A965B1">
        <w:rPr>
          <w:rFonts w:ascii="PT Astra Serif" w:hAnsi="PT Astra Serif"/>
          <w:sz w:val="28"/>
          <w:szCs w:val="28"/>
        </w:rPr>
        <w:t>закрытии</w:t>
      </w:r>
      <w:r w:rsidRPr="00D959A0">
        <w:rPr>
          <w:rFonts w:ascii="PT Astra Serif" w:hAnsi="PT Astra Serif"/>
          <w:sz w:val="28"/>
          <w:szCs w:val="28"/>
        </w:rPr>
        <w:t xml:space="preserve"> музея фиксируется в соответствующем акте, подписанном членами комиссии, и утверждается приказом директора образовательной организации.</w:t>
      </w: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ПРИЛОЖЕНИЯ</w:t>
      </w:r>
    </w:p>
    <w:p w:rsidR="006A0604" w:rsidRPr="00282B8F" w:rsidRDefault="006A0604" w:rsidP="006A0604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101AFD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A0604" w:rsidRPr="00282B8F" w:rsidRDefault="00A965B1" w:rsidP="00792EDA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ОСНОВНЫЕ ПОНЯТИЯ</w:t>
      </w:r>
    </w:p>
    <w:p w:rsidR="00A9125E" w:rsidRPr="00282B8F" w:rsidRDefault="00A9125E" w:rsidP="006A0604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1. Школьный музей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разновидность социального института по сохранению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социальной памяти; является подразделени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ем образовательной организации.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Руководствуется принципами музейной педагогик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и. Взаимодействует с окружающей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средой, государственными музеями и общественны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ми организациями. Согласовывает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свою работу с программами и планами учебно-воспитательного процесса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2. Профиль музея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- специализация музейного со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брания и деятельности музея. Он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обусловлен связью с конкретной профильной 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дисциплиной, областью науки или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искусства. </w:t>
      </w:r>
      <w:r w:rsidRPr="001A4B68">
        <w:rPr>
          <w:rFonts w:ascii="PT Astra Serif" w:hAnsi="PT Astra Serif"/>
          <w:sz w:val="28"/>
          <w:szCs w:val="28"/>
        </w:rPr>
        <w:t>Профилем школьного музея может быть: ис</w:t>
      </w:r>
      <w:r w:rsidR="00A9125E" w:rsidRPr="001A4B68">
        <w:rPr>
          <w:rFonts w:ascii="PT Astra Serif" w:hAnsi="PT Astra Serif"/>
          <w:sz w:val="28"/>
          <w:szCs w:val="28"/>
        </w:rPr>
        <w:t xml:space="preserve">торический (включая археологию, </w:t>
      </w:r>
      <w:r w:rsidRPr="001A4B68">
        <w:rPr>
          <w:rFonts w:ascii="PT Astra Serif" w:hAnsi="PT Astra Serif"/>
          <w:sz w:val="28"/>
          <w:szCs w:val="28"/>
        </w:rPr>
        <w:t>военную историю), художественный, ли</w:t>
      </w:r>
      <w:r w:rsidR="00A9125E" w:rsidRPr="001A4B68">
        <w:rPr>
          <w:rFonts w:ascii="PT Astra Serif" w:hAnsi="PT Astra Serif"/>
          <w:sz w:val="28"/>
          <w:szCs w:val="28"/>
        </w:rPr>
        <w:t xml:space="preserve">тературный, естественнонаучный, </w:t>
      </w:r>
      <w:r w:rsidRPr="001A4B68">
        <w:rPr>
          <w:rFonts w:ascii="PT Astra Serif" w:hAnsi="PT Astra Serif"/>
          <w:sz w:val="28"/>
          <w:szCs w:val="28"/>
        </w:rPr>
        <w:t>технический, музыкальный, медицинский, педагогический, комплексны</w:t>
      </w:r>
      <w:r w:rsidR="00A9125E" w:rsidRPr="001A4B68">
        <w:rPr>
          <w:rFonts w:ascii="PT Astra Serif" w:hAnsi="PT Astra Serif"/>
          <w:sz w:val="28"/>
          <w:szCs w:val="28"/>
        </w:rPr>
        <w:t>й. Краеведческий музей п</w:t>
      </w:r>
      <w:r w:rsidR="00B56151" w:rsidRPr="001A4B68">
        <w:rPr>
          <w:rFonts w:ascii="PT Astra Serif" w:hAnsi="PT Astra Serif"/>
          <w:sz w:val="28"/>
          <w:szCs w:val="28"/>
        </w:rPr>
        <w:t>о</w:t>
      </w:r>
      <w:r w:rsidR="00A9125E" w:rsidRPr="001A4B68">
        <w:rPr>
          <w:rFonts w:ascii="PT Astra Serif" w:hAnsi="PT Astra Serif"/>
          <w:sz w:val="28"/>
          <w:szCs w:val="28"/>
        </w:rPr>
        <w:t xml:space="preserve"> </w:t>
      </w:r>
      <w:r w:rsidRPr="001A4B68">
        <w:rPr>
          <w:rFonts w:ascii="PT Astra Serif" w:hAnsi="PT Astra Serif"/>
          <w:sz w:val="28"/>
          <w:szCs w:val="28"/>
        </w:rPr>
        <w:t xml:space="preserve">профилю является </w:t>
      </w:r>
      <w:r w:rsidR="00A9125E" w:rsidRPr="001A4B68">
        <w:rPr>
          <w:rFonts w:ascii="PT Astra Serif" w:hAnsi="PT Astra Serif"/>
          <w:sz w:val="28"/>
          <w:szCs w:val="28"/>
        </w:rPr>
        <w:t xml:space="preserve">комплексным. Мемориальный музей </w:t>
      </w:r>
      <w:r w:rsidRPr="001A4B68">
        <w:rPr>
          <w:rFonts w:ascii="PT Astra Serif" w:hAnsi="PT Astra Serif"/>
          <w:sz w:val="28"/>
          <w:szCs w:val="28"/>
        </w:rPr>
        <w:t>относится к профилю, определяемой по с</w:t>
      </w:r>
      <w:r w:rsidR="00A9125E" w:rsidRPr="001A4B68">
        <w:rPr>
          <w:rFonts w:ascii="PT Astra Serif" w:hAnsi="PT Astra Serif"/>
          <w:sz w:val="28"/>
          <w:szCs w:val="28"/>
        </w:rPr>
        <w:t xml:space="preserve">пециальности меморируемого лица </w:t>
      </w:r>
      <w:r w:rsidRPr="001A4B68">
        <w:rPr>
          <w:rFonts w:ascii="PT Astra Serif" w:hAnsi="PT Astra Serif"/>
          <w:sz w:val="28"/>
          <w:szCs w:val="28"/>
        </w:rPr>
        <w:t>(литературный, художественный, исторический).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3. Книга поступлений (КП) или Инвентарная книга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– основной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документ уч</w:t>
      </w:r>
      <w:r w:rsidR="00A9125E" w:rsidRPr="00282B8F">
        <w:rPr>
          <w:rFonts w:ascii="PT Astra Serif" w:hAnsi="PT Astra Serif" w:cs="Cambria"/>
          <w:color w:val="000000" w:themeColor="text1"/>
          <w:sz w:val="28"/>
          <w:szCs w:val="28"/>
        </w:rPr>
        <w:t>е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та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музейных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предметов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Заполняется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по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установленной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форме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соответствии с Инструкцией по уч</w:t>
      </w:r>
      <w:r w:rsidR="00A9125E" w:rsidRPr="00282B8F">
        <w:rPr>
          <w:rFonts w:ascii="PT Astra Serif" w:hAnsi="PT Astra Serif" w:cs="Cambria"/>
          <w:color w:val="000000" w:themeColor="text1"/>
          <w:sz w:val="28"/>
          <w:szCs w:val="28"/>
        </w:rPr>
        <w:t>е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ту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хранению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музейных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125E" w:rsidRPr="00282B8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ценностей. 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4. Предмет музейного значения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памятник истории и культуры, выявленн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ый в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среде бытования и имеющий музейное значение, но не учт</w:t>
      </w:r>
      <w:r w:rsidR="00A9125E" w:rsidRPr="00282B8F">
        <w:rPr>
          <w:rFonts w:ascii="PT Astra Serif" w:hAnsi="PT Astra Serif" w:cs="Cambria"/>
          <w:color w:val="000000" w:themeColor="text1"/>
          <w:sz w:val="28"/>
          <w:szCs w:val="28"/>
        </w:rPr>
        <w:t>е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нный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документах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музея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5. Музейный предмет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- памятник материально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й или духовной культуры, объект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природы, поступивший в музей и зафиксированный в КП.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6. Экспонат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музейный предмет, находящийся в экспозиции.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7. Музейное собрание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научно организованная совокупность музейных предметов</w:t>
      </w: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82B8F">
        <w:rPr>
          <w:rFonts w:ascii="PT Astra Serif" w:hAnsi="PT Astra Serif"/>
          <w:color w:val="000000" w:themeColor="text1"/>
          <w:sz w:val="28"/>
          <w:szCs w:val="28"/>
        </w:rPr>
        <w:t>и музейных коллекций.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8. Музейная коллекция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совокупност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ь культурных ценностей, которые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приобретают свойства музейного предмета, только будучи соединенными вместе в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силу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характера своего происхождения, либо видового родства, либо по иным признакам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9. Комплектование музейных фондов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- деятельн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ость музея по выявлению, сбору,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учету и предварительному описанию музейных предметов.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9125E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10. Музейный фонд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– собрание подлинных 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музейных предметов и коллекций.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Музейное собрание подразделяется на Основной фонд (ОФ), предметы которого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зафиксированы в КП, и Научно-вспомогательный фонд (НВФ), состоящий из копий и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научно-вспомогательных материалов. Может быть та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кже Обменный фонд, состоящий из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непрофильных музею предметов и возможны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>х для обмена с другими музеями.</w:t>
      </w:r>
    </w:p>
    <w:p w:rsidR="00A9125E" w:rsidRPr="00282B8F" w:rsidRDefault="00A9125E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9125E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965B1">
        <w:rPr>
          <w:rFonts w:ascii="PT Astra Serif" w:hAnsi="PT Astra Serif"/>
          <w:b/>
          <w:color w:val="000000" w:themeColor="text1"/>
          <w:sz w:val="28"/>
          <w:szCs w:val="28"/>
        </w:rPr>
        <w:t>11. Экспозиция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- выставленные на обозрение в определ</w:t>
      </w:r>
      <w:r w:rsidR="00A9125E" w:rsidRPr="00282B8F">
        <w:rPr>
          <w:rFonts w:ascii="PT Astra Serif" w:hAnsi="PT Astra Serif" w:cs="Cambria"/>
          <w:color w:val="000000" w:themeColor="text1"/>
          <w:sz w:val="28"/>
          <w:szCs w:val="28"/>
        </w:rPr>
        <w:t>е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нной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системе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color w:val="000000" w:themeColor="text1"/>
          <w:sz w:val="28"/>
          <w:szCs w:val="28"/>
        </w:rPr>
        <w:t>музейные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предметы и коллекции. Экспонируются не только предметы, хранящиеся в музее, но и</w:t>
      </w:r>
      <w:r w:rsidR="00FC1A0F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редметы, взятые на временное хранение (у коллекционеров, в семьях школьников и т.д.),</w:t>
      </w:r>
      <w:r w:rsidR="005A575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материалы, не входящие в Основной фонд (карты, схемы и т.д.), инсталляции, коллажи,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2B8F">
        <w:rPr>
          <w:rFonts w:ascii="PT Astra Serif" w:hAnsi="PT Astra Serif"/>
          <w:color w:val="000000" w:themeColor="text1"/>
          <w:sz w:val="28"/>
          <w:szCs w:val="28"/>
        </w:rPr>
        <w:t>выстроенные конструкци</w:t>
      </w:r>
      <w:r w:rsidR="00A9125E" w:rsidRPr="00282B8F">
        <w:rPr>
          <w:rFonts w:ascii="PT Astra Serif" w:hAnsi="PT Astra Serif"/>
          <w:color w:val="000000" w:themeColor="text1"/>
          <w:sz w:val="28"/>
          <w:szCs w:val="28"/>
        </w:rPr>
        <w:t>и (изба, печь, землянка) и т.д.</w:t>
      </w:r>
    </w:p>
    <w:p w:rsidR="005A5750" w:rsidRDefault="005A5750" w:rsidP="00A9125E">
      <w:pPr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604" w:rsidRPr="00282B8F" w:rsidRDefault="006A0604" w:rsidP="00A9125E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A965B1">
        <w:rPr>
          <w:rFonts w:ascii="PT Astra Serif" w:hAnsi="PT Astra Serif"/>
          <w:b/>
          <w:sz w:val="28"/>
          <w:szCs w:val="28"/>
        </w:rPr>
        <w:t>12. Актив музея</w:t>
      </w:r>
      <w:r w:rsidRPr="00282B8F">
        <w:rPr>
          <w:rFonts w:ascii="PT Astra Serif" w:hAnsi="PT Astra Serif"/>
          <w:sz w:val="28"/>
          <w:szCs w:val="28"/>
        </w:rPr>
        <w:t xml:space="preserve"> – коллектив или группа лиц, </w:t>
      </w:r>
      <w:r w:rsidR="00A9125E" w:rsidRPr="00282B8F">
        <w:rPr>
          <w:rFonts w:ascii="PT Astra Serif" w:hAnsi="PT Astra Serif"/>
          <w:sz w:val="28"/>
          <w:szCs w:val="28"/>
        </w:rPr>
        <w:t>активно участвующих в различных с</w:t>
      </w:r>
      <w:r w:rsidRPr="00282B8F">
        <w:rPr>
          <w:rFonts w:ascii="PT Astra Serif" w:hAnsi="PT Astra Serif"/>
          <w:sz w:val="28"/>
          <w:szCs w:val="28"/>
        </w:rPr>
        <w:t>ферах деятельности музея.</w:t>
      </w:r>
    </w:p>
    <w:p w:rsidR="00FC1A0F" w:rsidRPr="00282B8F" w:rsidRDefault="00FC1A0F" w:rsidP="006A0604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6A0604" w:rsidRPr="00282B8F" w:rsidRDefault="006A0604" w:rsidP="00683BCE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A965B1">
        <w:rPr>
          <w:rFonts w:ascii="PT Astra Serif" w:hAnsi="PT Astra Serif"/>
          <w:b/>
          <w:sz w:val="28"/>
          <w:szCs w:val="28"/>
        </w:rPr>
        <w:t>13. Совет музея</w:t>
      </w:r>
      <w:r w:rsidRPr="00282B8F">
        <w:rPr>
          <w:rFonts w:ascii="PT Astra Serif" w:hAnsi="PT Astra Serif"/>
          <w:sz w:val="28"/>
          <w:szCs w:val="28"/>
        </w:rPr>
        <w:t xml:space="preserve"> – общественная организация, создающаяся в помощь</w:t>
      </w:r>
      <w:r w:rsidR="00683BCE"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/>
          <w:sz w:val="28"/>
          <w:szCs w:val="28"/>
        </w:rPr>
        <w:t>руководителю музея. Способствует развитию форм</w:t>
      </w:r>
      <w:r w:rsidR="00683BCE" w:rsidRPr="00282B8F">
        <w:rPr>
          <w:rFonts w:ascii="PT Astra Serif" w:hAnsi="PT Astra Serif"/>
          <w:sz w:val="28"/>
          <w:szCs w:val="28"/>
        </w:rPr>
        <w:t xml:space="preserve"> деятельности музея. При Совете </w:t>
      </w:r>
      <w:r w:rsidRPr="00282B8F">
        <w:rPr>
          <w:rFonts w:ascii="PT Astra Serif" w:hAnsi="PT Astra Serif"/>
          <w:sz w:val="28"/>
          <w:szCs w:val="28"/>
        </w:rPr>
        <w:t>могут создаваться секции (историческая, литерат</w:t>
      </w:r>
      <w:r w:rsidR="00683BCE" w:rsidRPr="00282B8F">
        <w:rPr>
          <w:rFonts w:ascii="PT Astra Serif" w:hAnsi="PT Astra Serif"/>
          <w:sz w:val="28"/>
          <w:szCs w:val="28"/>
        </w:rPr>
        <w:t xml:space="preserve">урная, краеведческая и др.) для </w:t>
      </w:r>
      <w:r w:rsidRPr="00282B8F">
        <w:rPr>
          <w:rFonts w:ascii="PT Astra Serif" w:hAnsi="PT Astra Serif"/>
          <w:sz w:val="28"/>
          <w:szCs w:val="28"/>
        </w:rPr>
        <w:t>разработки и реализации музейных программ.</w:t>
      </w:r>
    </w:p>
    <w:p w:rsidR="00DF62D1" w:rsidRPr="00282B8F" w:rsidRDefault="00DF62D1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</w:p>
    <w:p w:rsidR="006A0604" w:rsidRPr="00282B8F" w:rsidRDefault="006A0604" w:rsidP="00683BCE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A965B1">
        <w:rPr>
          <w:rFonts w:ascii="PT Astra Serif" w:hAnsi="PT Astra Serif"/>
          <w:b/>
          <w:sz w:val="28"/>
          <w:szCs w:val="28"/>
        </w:rPr>
        <w:t>1</w:t>
      </w:r>
      <w:r w:rsidR="00DF62D1" w:rsidRPr="00A965B1">
        <w:rPr>
          <w:rFonts w:ascii="PT Astra Serif" w:hAnsi="PT Astra Serif"/>
          <w:b/>
          <w:sz w:val="28"/>
          <w:szCs w:val="28"/>
        </w:rPr>
        <w:t>4</w:t>
      </w:r>
      <w:r w:rsidRPr="00A965B1">
        <w:rPr>
          <w:rFonts w:ascii="PT Astra Serif" w:hAnsi="PT Astra Serif"/>
          <w:b/>
          <w:sz w:val="28"/>
          <w:szCs w:val="28"/>
        </w:rPr>
        <w:t>. Методические рекомендации</w:t>
      </w:r>
      <w:r w:rsidRPr="00282B8F">
        <w:rPr>
          <w:rFonts w:ascii="PT Astra Serif" w:hAnsi="PT Astra Serif"/>
          <w:sz w:val="28"/>
          <w:szCs w:val="28"/>
        </w:rPr>
        <w:t xml:space="preserve"> – нау</w:t>
      </w:r>
      <w:r w:rsidR="00683BCE" w:rsidRPr="00282B8F">
        <w:rPr>
          <w:rFonts w:ascii="PT Astra Serif" w:hAnsi="PT Astra Serif"/>
          <w:sz w:val="28"/>
          <w:szCs w:val="28"/>
        </w:rPr>
        <w:t xml:space="preserve">чно обоснованное руководство по </w:t>
      </w:r>
      <w:r w:rsidRPr="00282B8F">
        <w:rPr>
          <w:rFonts w:ascii="PT Astra Serif" w:hAnsi="PT Astra Serif"/>
          <w:sz w:val="28"/>
          <w:szCs w:val="28"/>
        </w:rPr>
        <w:t>реализации образовательно-воспитательных и музееведческих программ.</w:t>
      </w:r>
    </w:p>
    <w:p w:rsidR="00DF62D1" w:rsidRPr="00282B8F" w:rsidRDefault="00DF62D1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</w:p>
    <w:p w:rsidR="006A0604" w:rsidRPr="00282B8F" w:rsidRDefault="006A0604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A965B1">
        <w:rPr>
          <w:rFonts w:ascii="PT Astra Serif" w:hAnsi="PT Astra Serif"/>
          <w:b/>
          <w:sz w:val="28"/>
          <w:szCs w:val="28"/>
        </w:rPr>
        <w:t>1</w:t>
      </w:r>
      <w:r w:rsidR="00DF62D1" w:rsidRPr="00A965B1">
        <w:rPr>
          <w:rFonts w:ascii="PT Astra Serif" w:hAnsi="PT Astra Serif"/>
          <w:b/>
          <w:sz w:val="28"/>
          <w:szCs w:val="28"/>
        </w:rPr>
        <w:t>5</w:t>
      </w:r>
      <w:r w:rsidRPr="00A965B1">
        <w:rPr>
          <w:rFonts w:ascii="PT Astra Serif" w:hAnsi="PT Astra Serif"/>
          <w:b/>
          <w:sz w:val="28"/>
          <w:szCs w:val="28"/>
        </w:rPr>
        <w:t>. ФЦДЮТиК</w:t>
      </w:r>
      <w:r w:rsidRPr="00282B8F">
        <w:rPr>
          <w:rFonts w:ascii="PT Astra Serif" w:hAnsi="PT Astra Serif"/>
          <w:sz w:val="28"/>
          <w:szCs w:val="28"/>
        </w:rPr>
        <w:t xml:space="preserve"> –</w:t>
      </w:r>
      <w:r w:rsidR="00A965B1">
        <w:rPr>
          <w:rFonts w:ascii="PT Astra Serif" w:hAnsi="PT Astra Serif"/>
          <w:sz w:val="28"/>
          <w:szCs w:val="28"/>
        </w:rPr>
        <w:t xml:space="preserve"> Федеральное государственное бюджетное образовательное учреждение дополнительного образования </w:t>
      </w:r>
      <w:r w:rsidR="00A965B1" w:rsidRPr="00282B8F">
        <w:rPr>
          <w:rFonts w:ascii="PT Astra Serif" w:hAnsi="PT Astra Serif"/>
          <w:sz w:val="28"/>
          <w:szCs w:val="28"/>
        </w:rPr>
        <w:t>Министерства просвещения Р</w:t>
      </w:r>
      <w:r w:rsidR="00A965B1">
        <w:rPr>
          <w:rFonts w:ascii="PT Astra Serif" w:hAnsi="PT Astra Serif"/>
          <w:sz w:val="28"/>
          <w:szCs w:val="28"/>
        </w:rPr>
        <w:t>оссийской Федерации</w:t>
      </w:r>
      <w:r w:rsidR="00A965B1" w:rsidRPr="00282B8F">
        <w:rPr>
          <w:rFonts w:ascii="PT Astra Serif" w:hAnsi="PT Astra Serif"/>
          <w:sz w:val="28"/>
          <w:szCs w:val="28"/>
        </w:rPr>
        <w:t xml:space="preserve"> </w:t>
      </w:r>
      <w:r w:rsidR="00A965B1">
        <w:rPr>
          <w:rFonts w:ascii="PT Astra Serif" w:hAnsi="PT Astra Serif"/>
          <w:sz w:val="28"/>
          <w:szCs w:val="28"/>
        </w:rPr>
        <w:t>«</w:t>
      </w:r>
      <w:r w:rsidRPr="00282B8F">
        <w:rPr>
          <w:rFonts w:ascii="PT Astra Serif" w:hAnsi="PT Astra Serif"/>
          <w:sz w:val="28"/>
          <w:szCs w:val="28"/>
        </w:rPr>
        <w:t>Федеральный центр детско-юношеского туризма и краеведения</w:t>
      </w:r>
      <w:r w:rsidR="00A965B1">
        <w:rPr>
          <w:rFonts w:ascii="PT Astra Serif" w:hAnsi="PT Astra Serif"/>
          <w:sz w:val="28"/>
          <w:szCs w:val="28"/>
        </w:rPr>
        <w:t>».</w:t>
      </w:r>
    </w:p>
    <w:p w:rsidR="00101AFD" w:rsidRDefault="00101AFD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</w:p>
    <w:p w:rsidR="00B56151" w:rsidRPr="00282B8F" w:rsidRDefault="00B56151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A965B1">
        <w:rPr>
          <w:rFonts w:ascii="PT Astra Serif" w:hAnsi="PT Astra Serif"/>
          <w:b/>
          <w:sz w:val="28"/>
          <w:szCs w:val="28"/>
        </w:rPr>
        <w:t>16. Паспортизация</w:t>
      </w:r>
      <w:r w:rsidRPr="00B56151">
        <w:rPr>
          <w:rFonts w:ascii="PT Astra Serif" w:hAnsi="PT Astra Serif"/>
          <w:sz w:val="28"/>
          <w:szCs w:val="28"/>
        </w:rPr>
        <w:t xml:space="preserve"> - официальная регистрация музея образовательной организации в федеральном и региональном реестре с выдачей номерного свидетельства.</w:t>
      </w:r>
    </w:p>
    <w:p w:rsidR="00DF62D1" w:rsidRPr="00282B8F" w:rsidRDefault="00DF62D1" w:rsidP="00FC1A0F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AA41BD">
      <w:pPr>
        <w:spacing w:after="0" w:line="240" w:lineRule="auto"/>
        <w:ind w:left="-567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101AFD" w:rsidRDefault="00101AFD" w:rsidP="00101AFD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101AFD" w:rsidRDefault="00101AFD" w:rsidP="00101AFD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</w:p>
    <w:p w:rsidR="000E5A10" w:rsidRPr="00282B8F" w:rsidRDefault="00101AF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ПРИМЕРНОЕ </w:t>
      </w:r>
      <w:r w:rsidR="00AA41BD" w:rsidRPr="00282B8F">
        <w:rPr>
          <w:rFonts w:ascii="PT Astra Serif" w:hAnsi="PT Astra Serif"/>
          <w:sz w:val="28"/>
          <w:szCs w:val="28"/>
        </w:rPr>
        <w:t xml:space="preserve">ПОЛОЖЕНИЕ О МУЗЕЕ ОБРАЗОВАТЕЛЬНОЙ ОРГАНИЗАЦИИ </w:t>
      </w:r>
    </w:p>
    <w:p w:rsidR="00AA41BD" w:rsidRPr="00282B8F" w:rsidRDefault="00AA41B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(школьном музее) </w:t>
      </w:r>
    </w:p>
    <w:p w:rsidR="002511D6" w:rsidRPr="00282B8F" w:rsidRDefault="002511D6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2511D6" w:rsidRPr="00792EDA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 xml:space="preserve">«УТВЕРЖДАЮ» </w:t>
      </w:r>
    </w:p>
    <w:p w:rsidR="002511D6" w:rsidRPr="00792EDA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>Директор Департамента государственной политики</w:t>
      </w:r>
    </w:p>
    <w:p w:rsidR="002511D6" w:rsidRPr="00792EDA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 xml:space="preserve">в сфере воспитания, дополнительного образования </w:t>
      </w:r>
    </w:p>
    <w:p w:rsidR="002C03EE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>и детского отдыха</w:t>
      </w:r>
      <w:r w:rsidR="002C03EE">
        <w:rPr>
          <w:rFonts w:ascii="PT Astra Serif" w:hAnsi="PT Astra Serif"/>
          <w:sz w:val="28"/>
          <w:szCs w:val="28"/>
        </w:rPr>
        <w:t xml:space="preserve"> Министерства просвещения </w:t>
      </w:r>
    </w:p>
    <w:p w:rsidR="002C03EE" w:rsidRDefault="002C03EE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Российской Федерации</w:t>
      </w:r>
    </w:p>
    <w:p w:rsidR="002511D6" w:rsidRPr="00792EDA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 xml:space="preserve"> ____________ И.А. Михеев </w:t>
      </w:r>
    </w:p>
    <w:p w:rsidR="002511D6" w:rsidRPr="00282B8F" w:rsidRDefault="002511D6" w:rsidP="002511D6">
      <w:pPr>
        <w:spacing w:after="0" w:line="240" w:lineRule="auto"/>
        <w:ind w:left="-567"/>
        <w:jc w:val="right"/>
        <w:rPr>
          <w:rFonts w:ascii="PT Astra Serif" w:hAnsi="PT Astra Serif"/>
          <w:sz w:val="28"/>
          <w:szCs w:val="28"/>
        </w:rPr>
      </w:pPr>
      <w:r w:rsidRPr="00792EDA">
        <w:rPr>
          <w:rFonts w:ascii="PT Astra Serif" w:hAnsi="PT Astra Serif"/>
          <w:sz w:val="28"/>
          <w:szCs w:val="28"/>
        </w:rPr>
        <w:t>«__» октября 2018 г.</w:t>
      </w:r>
    </w:p>
    <w:p w:rsidR="00AA41BD" w:rsidRPr="00282B8F" w:rsidRDefault="00AA41BD" w:rsidP="00AA41B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AA41BD" w:rsidRPr="00282B8F" w:rsidRDefault="00792EDA" w:rsidP="00101AFD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01AFD">
        <w:rPr>
          <w:rFonts w:ascii="PT Astra Serif" w:hAnsi="PT Astra Serif"/>
          <w:sz w:val="28"/>
          <w:szCs w:val="28"/>
        </w:rPr>
        <w:t>Общие положения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1.1. Музей образовательной организации (далее МУЗЕЙ) - обобщающее название структурного подразделения образовательной организации Российской Федерации, независимо от формы собственности, выполняющих учебно-воспитательные задачи музейными средствами. В общепринятой практике – школьный музей.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1.2. МУЗЕЙ в своей текущей деятельности руководствуются положениями Федерального закона «Об образовании в Российской Федерации» (2012), Федерального закона «О Музейном фонде Российской Федерации и музеях в Российской Федерации», другими нормативно-правовыми актами РФ.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1.3. МУЗЕЙ с его коллекциями является негосударственной частью Государственного музейного фонда и музеев Российской Федерации. Его коллекции вносятся в Государственный каталог музейного фонда как негосударственная часть.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1.4. МУЗЕЙ организуется в целях образования и подготовки молодого поколения к жизни, а также сохранения социальной памяти.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1.5. Профиль и направления деятельности МУЗЕЯ определяются задачами образовательной организации, сложившимися традициями сохранения историко</w:t>
      </w:r>
      <w:r w:rsidR="00282B8F" w:rsidRPr="00282B8F">
        <w:rPr>
          <w:rFonts w:ascii="PT Astra Serif" w:hAnsi="PT Astra Serif"/>
          <w:sz w:val="28"/>
          <w:szCs w:val="28"/>
        </w:rPr>
        <w:t>-</w:t>
      </w:r>
      <w:r w:rsidRPr="00282B8F">
        <w:rPr>
          <w:rFonts w:ascii="PT Astra Serif" w:hAnsi="PT Astra Serif"/>
          <w:sz w:val="28"/>
          <w:szCs w:val="28"/>
        </w:rPr>
        <w:t xml:space="preserve">культурного наследия.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1.6. Научно-методическую помощь в деятельности МУЗЕЯ могут оказывать государственные музеи и соответствующие профилю музея научные организации.</w:t>
      </w:r>
    </w:p>
    <w:p w:rsidR="00AA41BD" w:rsidRPr="00282B8F" w:rsidRDefault="00AA41BD" w:rsidP="00AA41B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101AF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2. О</w:t>
      </w:r>
      <w:r w:rsidR="00101AFD">
        <w:rPr>
          <w:rFonts w:ascii="PT Astra Serif" w:hAnsi="PT Astra Serif"/>
          <w:sz w:val="28"/>
          <w:szCs w:val="28"/>
        </w:rPr>
        <w:t>рганизация и деятельность МУЗЕЯ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2.1. Организация МУЗЕЯ является результатом краеведческой и иной исследовательской работы обучающихся и педагогов для всех профилей музеев. Созда</w:t>
      </w:r>
      <w:r w:rsidR="00D959A0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тся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по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инициативе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учителей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школьников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родителей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обществ</w:t>
      </w:r>
      <w:r w:rsidRPr="00282B8F">
        <w:rPr>
          <w:rFonts w:ascii="PT Astra Serif" w:hAnsi="PT Astra Serif"/>
          <w:sz w:val="28"/>
          <w:szCs w:val="28"/>
        </w:rPr>
        <w:t xml:space="preserve">енности.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2.2. Учредителем МУЗЕЯ является образовательная организация, в которой организуется музей. Учредительным документом МУЗЕЯ является приказ о его организации, издаваемый руководителем образовательной организации.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2.3. Деятельность МУЗЕЯ регламентируется уставом (положением), утверждаемым руководителем образовательной организации, при которой создается музей.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2.4. Обязательными условиями для создания МУЗЕЯ являются наличие: - музейного актива из числа обучающихся, занимающийся по образовательным программам музееведческой, краеведческой и пр. направленности, с привлечением педагогов, родителей и местных жителей; - музейного собрания, составляющего фонд музея; - помещения и оборудования для хранения и экспонирования музейных предметов (фондохранилище и экспозиционно-выставочный зал);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2.5. Уч</w:t>
      </w:r>
      <w:r w:rsidR="00101AFD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регистрация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осуществляются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соответствии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с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Положением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паспортизации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музеев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образовательных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организаций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разрабатываемой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утверждаемой</w:t>
      </w:r>
      <w:r w:rsidRPr="00282B8F">
        <w:rPr>
          <w:rFonts w:ascii="PT Astra Serif" w:hAnsi="PT Astra Serif"/>
          <w:sz w:val="28"/>
          <w:szCs w:val="28"/>
        </w:rPr>
        <w:t xml:space="preserve"> Министерством просвещения Российской Федерации или уполномоченной организацией, которой делегированы данные функции.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 МУЗЕЙ: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2.6.1. включается в соответствующий Реестр, разработанный Министерством просвещения Российской Федерации либо уполномоченной организацией;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2.6.2. имеет соответствующее музейное оборудование;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2.6.3.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2.6.4. может создавать межшкольные музейные объединения;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2.6.5. может создавать любые формы и структуры;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2.6.6. может иметь рекламно-издательский отдел и свой сайт в Интернете и свои страницы в социальных сетях;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2.6.7. осуществляет сетевое взаимодействие школьных и государственных музеев;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2.6.8. участвует в региональных и всероссийских онлайн-конкурсах с информацией о своей деятельности в образовательной интернет-платформе.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101AF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3. Основные фун</w:t>
      </w:r>
      <w:r w:rsidR="00101AFD">
        <w:rPr>
          <w:rFonts w:ascii="PT Astra Serif" w:hAnsi="PT Astra Serif"/>
          <w:sz w:val="28"/>
          <w:szCs w:val="28"/>
        </w:rPr>
        <w:t>кции и формы деятельности МУЗЕЯ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3.1. Интеграция деятельности МУЗЕЯ в учебно-воспитательный процесс образовательного учреждения;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3.2. Осуществление музейными средствами учебно-воспитательных задач на основе музейных коллекций;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3.3. Сохранение историко-культурного и природного наследия как национального достояния.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 Формы деятельности МУЗЕЯ: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3.4.1. изучение родного края, в т.ч. с проведением краеведческих походов;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3.4.2. научно-фондовая работа (комплектование, уч</w:t>
      </w:r>
      <w:r w:rsidR="00101AFD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научное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описание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хранение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музейных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предметов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коллекций</w:t>
      </w:r>
      <w:r w:rsidRPr="00282B8F">
        <w:rPr>
          <w:rFonts w:ascii="PT Astra Serif" w:hAnsi="PT Astra Serif"/>
          <w:sz w:val="28"/>
          <w:szCs w:val="28"/>
        </w:rPr>
        <w:t xml:space="preserve">);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3.4.3. </w:t>
      </w:r>
      <w:r w:rsidRPr="00282B8F">
        <w:rPr>
          <w:rFonts w:ascii="PT Astra Serif" w:hAnsi="PT Astra Serif" w:cs="PT Astra Serif"/>
          <w:sz w:val="28"/>
          <w:szCs w:val="28"/>
        </w:rPr>
        <w:t>экспозиционно</w:t>
      </w:r>
      <w:r w:rsidRPr="00282B8F">
        <w:rPr>
          <w:rFonts w:ascii="PT Astra Serif" w:hAnsi="PT Astra Serif"/>
          <w:sz w:val="28"/>
          <w:szCs w:val="28"/>
        </w:rPr>
        <w:t>-</w:t>
      </w:r>
      <w:r w:rsidRPr="00282B8F">
        <w:rPr>
          <w:rFonts w:ascii="PT Astra Serif" w:hAnsi="PT Astra Serif" w:cs="PT Astra Serif"/>
          <w:sz w:val="28"/>
          <w:szCs w:val="28"/>
        </w:rPr>
        <w:t>выставочная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деятельность</w:t>
      </w:r>
      <w:r w:rsidRPr="00282B8F">
        <w:rPr>
          <w:rFonts w:ascii="PT Astra Serif" w:hAnsi="PT Astra Serif"/>
          <w:sz w:val="28"/>
          <w:szCs w:val="28"/>
        </w:rPr>
        <w:t xml:space="preserve"> (</w:t>
      </w:r>
      <w:r w:rsidRPr="00282B8F">
        <w:rPr>
          <w:rFonts w:ascii="PT Astra Serif" w:hAnsi="PT Astra Serif" w:cs="PT Astra Serif"/>
          <w:sz w:val="28"/>
          <w:szCs w:val="28"/>
        </w:rPr>
        <w:t>организация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мероприятий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на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основной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экспозиции</w:t>
      </w:r>
      <w:r w:rsidRPr="00282B8F">
        <w:rPr>
          <w:rFonts w:ascii="PT Astra Serif" w:hAnsi="PT Astra Serif"/>
          <w:sz w:val="28"/>
          <w:szCs w:val="28"/>
        </w:rPr>
        <w:t xml:space="preserve">, </w:t>
      </w:r>
      <w:r w:rsidRPr="00282B8F">
        <w:rPr>
          <w:rFonts w:ascii="PT Astra Serif" w:hAnsi="PT Astra Serif" w:cs="PT Astra Serif"/>
          <w:sz w:val="28"/>
          <w:szCs w:val="28"/>
        </w:rPr>
        <w:t>подготовка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проведение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внутримузейных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вы</w:t>
      </w:r>
      <w:r w:rsidRPr="00282B8F">
        <w:rPr>
          <w:rFonts w:ascii="PT Astra Serif" w:hAnsi="PT Astra Serif"/>
          <w:sz w:val="28"/>
          <w:szCs w:val="28"/>
        </w:rPr>
        <w:t xml:space="preserve">ездных выставок);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3.4.4. научно-образовательная работа – осуществление методической помощи учителям-предметникам в подготовке и проведении предметных уроков (подбор музейных предметов, разработка сценариев и т.д.);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3.4.5. научно-исследовательская работа по изучению музейных предметов и коллекций, находящихся в музеях, архивах и среде бытования;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3.4.6. просветительная работа среди школьников и местного населения;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3.4.7. методическая работа и разработка рекомендаций по проведению музейных мероприятий;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3.4.8. культурно-массовая работа (проведение на базе музея встреч с деятелями науки и культуры, ветеранами войны и труда и т.д.);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3.4.9. информационная и иная деятельность в соответствии с российским законодательством.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101AF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 Уч</w:t>
      </w:r>
      <w:r w:rsidR="00D959A0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/>
          <w:sz w:val="28"/>
          <w:szCs w:val="28"/>
        </w:rPr>
        <w:t>т и обесп</w:t>
      </w:r>
      <w:r w:rsidR="00101AFD">
        <w:rPr>
          <w:rFonts w:ascii="PT Astra Serif" w:hAnsi="PT Astra Serif"/>
          <w:sz w:val="28"/>
          <w:szCs w:val="28"/>
        </w:rPr>
        <w:t>ечение сохранности фондов МУЗЕЯ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4.1. Уч</w:t>
      </w:r>
      <w:r w:rsidR="00101AFD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музейных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предметов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осуществляет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документовед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или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руководитель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Книге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поступлений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соответствии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с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разрабатываемой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для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государственных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музеев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Инструкцией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по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уч</w:t>
      </w:r>
      <w:r w:rsidR="00101AFD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ту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хранению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музейных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ценностей</w:t>
      </w:r>
      <w:r w:rsidRPr="00282B8F">
        <w:rPr>
          <w:rFonts w:ascii="PT Astra Serif" w:hAnsi="PT Astra Serif"/>
          <w:sz w:val="28"/>
          <w:szCs w:val="28"/>
        </w:rPr>
        <w:t>.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4.2. </w:t>
      </w:r>
      <w:r w:rsidRPr="00282B8F">
        <w:rPr>
          <w:rFonts w:ascii="PT Astra Serif" w:hAnsi="PT Astra Serif" w:cs="PT Astra Serif"/>
          <w:sz w:val="28"/>
          <w:szCs w:val="28"/>
        </w:rPr>
        <w:t>Закрепление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музейных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предметов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музей</w:t>
      </w:r>
      <w:r w:rsidRPr="00282B8F">
        <w:rPr>
          <w:rFonts w:ascii="PT Astra Serif" w:hAnsi="PT Astra Serif"/>
          <w:sz w:val="28"/>
          <w:szCs w:val="28"/>
        </w:rPr>
        <w:t>ных коллекций в собственность образовательной организации производится собственником в соответствии с законодательством Российской Федерации.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4.3. Ответственность за сохранность фондов музея нес</w:t>
      </w:r>
      <w:r w:rsidR="00101AFD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руководитель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образовательной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организации</w:t>
      </w:r>
      <w:r w:rsidRPr="00282B8F">
        <w:rPr>
          <w:rFonts w:ascii="PT Astra Serif" w:hAnsi="PT Astra Serif"/>
          <w:sz w:val="28"/>
          <w:szCs w:val="28"/>
        </w:rPr>
        <w:t xml:space="preserve">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4.4. </w:t>
      </w:r>
      <w:r w:rsidRPr="00282B8F">
        <w:rPr>
          <w:rFonts w:ascii="PT Astra Serif" w:hAnsi="PT Astra Serif" w:cs="PT Astra Serif"/>
          <w:sz w:val="28"/>
          <w:szCs w:val="28"/>
        </w:rPr>
        <w:t>Хранение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в</w:t>
      </w:r>
      <w:r w:rsidRPr="00282B8F">
        <w:rPr>
          <w:rFonts w:ascii="PT Astra Serif" w:hAnsi="PT Astra Serif"/>
          <w:sz w:val="28"/>
          <w:szCs w:val="28"/>
        </w:rPr>
        <w:t xml:space="preserve"> музеях взрывоопасных и иных предметов, угрожающих жизни и безопасности людей, категорически запрещается.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4.5.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4.6.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 или архив. При этом передача происходит на основании акта при</w:t>
      </w:r>
      <w:r w:rsidR="00101AFD">
        <w:rPr>
          <w:rFonts w:ascii="Times New Roman" w:hAnsi="Times New Roman" w:cs="Times New Roman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ма</w:t>
      </w:r>
      <w:r w:rsidRPr="00282B8F">
        <w:rPr>
          <w:rFonts w:ascii="PT Astra Serif" w:hAnsi="PT Astra Serif"/>
          <w:sz w:val="28"/>
          <w:szCs w:val="28"/>
        </w:rPr>
        <w:t>-</w:t>
      </w:r>
      <w:r w:rsidRPr="00282B8F">
        <w:rPr>
          <w:rFonts w:ascii="PT Astra Serif" w:hAnsi="PT Astra Serif" w:cs="PT Astra Serif"/>
          <w:sz w:val="28"/>
          <w:szCs w:val="28"/>
        </w:rPr>
        <w:t>передачи</w:t>
      </w:r>
      <w:r w:rsidRPr="00282B8F">
        <w:rPr>
          <w:rFonts w:ascii="PT Astra Serif" w:hAnsi="PT Astra Serif"/>
          <w:sz w:val="28"/>
          <w:szCs w:val="28"/>
        </w:rPr>
        <w:t xml:space="preserve">. </w:t>
      </w:r>
      <w:r w:rsidRPr="00282B8F">
        <w:rPr>
          <w:rFonts w:ascii="PT Astra Serif" w:hAnsi="PT Astra Serif" w:cs="PT Astra Serif"/>
          <w:sz w:val="28"/>
          <w:szCs w:val="28"/>
        </w:rPr>
        <w:t>Передача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происход</w:t>
      </w:r>
      <w:r w:rsidRPr="00282B8F">
        <w:rPr>
          <w:rFonts w:ascii="PT Astra Serif" w:hAnsi="PT Astra Serif"/>
          <w:sz w:val="28"/>
          <w:szCs w:val="28"/>
        </w:rPr>
        <w:t xml:space="preserve">ит при условии, если принимающая сторона (государственный музей или архив) выполняют работу по изготовлению для школьного музея копии, муляжа или макета принимаемого предмета.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4.7. В фондохранилище и экспозиционных залах должны соблюдаться режимы хранения: световой, температурно-влажностный, биологический.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4.8. Помещения МУЗЕЯ включаются в общую охранную и противопожарную систему образовательной организации.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101AF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5. </w:t>
      </w:r>
      <w:r w:rsidR="00101AFD">
        <w:rPr>
          <w:rFonts w:ascii="PT Astra Serif" w:hAnsi="PT Astra Serif"/>
          <w:sz w:val="28"/>
          <w:szCs w:val="28"/>
        </w:rPr>
        <w:t>Руководство деятельностью МУЗЕЯ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 5.1. Непосредственное руководство практической деятельностью МУЗЕЯ осуществляет его руководитель. Заместителем руководителя является документовед. Они назначаются приказом по образовательной организации. Руководитель МУЗЕЯ и документовед должны иметь педагогическое образование и, желательно, музееведческую подготовку при обязательном повышении квалификации в установленном порядке не реже одного раза в 5 лет.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lastRenderedPageBreak/>
        <w:t xml:space="preserve">5.2. Оплата труда руководителя МУЗЕЯ и документоведа осуществляется в соответствии с положением об оплате труда. Текущую работу МУЗЕЯ осуществляет Совет музея.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5.3. В целях оказания помощи МУЗЕЮ может быть организован Совет содействия или Попечительский совет. </w:t>
      </w:r>
    </w:p>
    <w:p w:rsidR="00AA41BD" w:rsidRPr="00282B8F" w:rsidRDefault="00AA41BD" w:rsidP="00101AFD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6. Финансирование и материально-техническое обеспечени</w:t>
      </w:r>
      <w:r w:rsidR="00101AFD">
        <w:rPr>
          <w:rFonts w:ascii="PT Astra Serif" w:hAnsi="PT Astra Serif"/>
          <w:sz w:val="28"/>
          <w:szCs w:val="28"/>
        </w:rPr>
        <w:t>е МУЗЕЯ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6.1. Финансирование и материально-техническое обеспечение производится за сч</w:t>
      </w:r>
      <w:r w:rsidR="007600BE">
        <w:rPr>
          <w:rFonts w:ascii="PT Astra Serif" w:hAnsi="PT Astra Serif"/>
          <w:sz w:val="28"/>
          <w:szCs w:val="28"/>
        </w:rPr>
        <w:t>ё</w:t>
      </w:r>
      <w:r w:rsidRPr="00282B8F">
        <w:rPr>
          <w:rFonts w:ascii="PT Astra Serif" w:hAnsi="PT Astra Serif" w:cs="PT Astra Serif"/>
          <w:sz w:val="28"/>
          <w:szCs w:val="28"/>
        </w:rPr>
        <w:t>т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бюджетных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средств</w:t>
      </w:r>
      <w:r w:rsidRPr="00282B8F">
        <w:rPr>
          <w:rFonts w:ascii="PT Astra Serif" w:hAnsi="PT Astra Serif"/>
          <w:sz w:val="28"/>
          <w:szCs w:val="28"/>
        </w:rPr>
        <w:t xml:space="preserve"> </w:t>
      </w:r>
      <w:r w:rsidRPr="00282B8F">
        <w:rPr>
          <w:rFonts w:ascii="PT Astra Serif" w:hAnsi="PT Astra Serif" w:cs="PT Astra Serif"/>
          <w:sz w:val="28"/>
          <w:szCs w:val="28"/>
        </w:rPr>
        <w:t>и</w:t>
      </w:r>
      <w:r w:rsidRPr="00282B8F">
        <w:rPr>
          <w:rFonts w:ascii="PT Astra Serif" w:hAnsi="PT Astra Serif"/>
          <w:sz w:val="28"/>
          <w:szCs w:val="28"/>
        </w:rPr>
        <w:t xml:space="preserve"> привлечения внебюджетных поступлений. </w:t>
      </w:r>
    </w:p>
    <w:p w:rsidR="00D959A0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6.2. Финансовые поступления направляются на реализацию следующих форм деятельности МУЗЕЯ: - организация краеведческих экспедиций и походов, проведение конференций и участие в региональных и республиканских конференциях, смотрах и конкурсах; - приобретение фондового и экспозиционно-выставочного оборудования; - приобретение технических средств, фото-, кино-, видео- компьютерной и копировальной техники; - транспортные расходы при организации экспедиций, краеведческих походов, проведении выездных конференций, смотров, конкурсов, фестивалей и т.д. - оплата командировочных расходов руководителям выездных мероприятий; - заработная плата руководителя и его заместителя</w:t>
      </w:r>
      <w:r w:rsidR="00D959A0">
        <w:rPr>
          <w:rFonts w:ascii="PT Astra Serif" w:hAnsi="PT Astra Serif"/>
          <w:sz w:val="28"/>
          <w:szCs w:val="28"/>
        </w:rPr>
        <w:t>.</w:t>
      </w:r>
      <w:r w:rsidRPr="00282B8F">
        <w:rPr>
          <w:rFonts w:ascii="PT Astra Serif" w:hAnsi="PT Astra Serif"/>
          <w:sz w:val="28"/>
          <w:szCs w:val="28"/>
        </w:rPr>
        <w:t xml:space="preserve">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 xml:space="preserve">В том случае, когда в учебном заведении вместо музея существует краеведческая комната, краеведческий уголок или экспозиция без фондохранилища и без надлежащих форм работы см. п. 2.4.  </w:t>
      </w:r>
    </w:p>
    <w:p w:rsidR="00AA41BD" w:rsidRPr="00282B8F" w:rsidRDefault="00AA41BD" w:rsidP="00AA41BD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AA41BD" w:rsidRPr="00282B8F" w:rsidRDefault="00AA41BD" w:rsidP="007600BE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7. Реорганизация (лик</w:t>
      </w:r>
      <w:r w:rsidR="007600BE">
        <w:rPr>
          <w:rFonts w:ascii="PT Astra Serif" w:hAnsi="PT Astra Serif"/>
          <w:sz w:val="28"/>
          <w:szCs w:val="28"/>
        </w:rPr>
        <w:t>видация) МУЗЕЯ</w:t>
      </w:r>
    </w:p>
    <w:p w:rsidR="00BE746E" w:rsidRPr="00282B8F" w:rsidRDefault="00AA41BD" w:rsidP="00792EDA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Вопрос о реорганизации (ликвидации) МУЗЕЯ, а также о судьбе его коллекций решается специально создаваемой экспертной комиссией по согласованию с вышестоящим органом управления образованием. В состав комиссии входят руководитель музея и члены совета музея, руководитель образовательной организации (или его заместитель), начальник управления образования и культуры, директор государственного музея (или его заместитель по научной работе), специалисты в области музееведения, краеведы и иные лица. Решение о реорганизации или ликвидации музея фиксируется в соответствующем акте, подписанном членами комиссии, и утверждается приказом директ</w:t>
      </w:r>
      <w:r w:rsidR="00792EDA">
        <w:rPr>
          <w:rFonts w:ascii="PT Astra Serif" w:hAnsi="PT Astra Serif"/>
          <w:sz w:val="28"/>
          <w:szCs w:val="28"/>
        </w:rPr>
        <w:t>ора образовательной организации.</w:t>
      </w: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BE746E" w:rsidRPr="00282B8F" w:rsidRDefault="00BE746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A82BE6" w:rsidRDefault="00A82BE6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365810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№3</w:t>
      </w: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</w:t>
      </w:r>
      <w:r w:rsidR="00352A64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НАЯ ФОРМА ПРИКАЗА</w:t>
      </w:r>
    </w:p>
    <w:p w:rsid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Образовательное учреждение (ОУ)</w:t>
      </w: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ПРИКАЗ</w:t>
      </w: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 xml:space="preserve">__________дата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Pr="007600BE">
        <w:rPr>
          <w:rFonts w:ascii="PT Astra Serif" w:hAnsi="PT Astra Serif"/>
          <w:sz w:val="28"/>
          <w:szCs w:val="28"/>
        </w:rPr>
        <w:t xml:space="preserve"> №_______</w:t>
      </w: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 открытии</w:t>
      </w:r>
      <w:r w:rsidRPr="007600BE">
        <w:rPr>
          <w:rFonts w:ascii="PT Astra Serif" w:hAnsi="PT Astra Serif"/>
          <w:sz w:val="28"/>
          <w:szCs w:val="28"/>
        </w:rPr>
        <w:t xml:space="preserve"> школьного музея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В целях воспитания у учащихся чувства любви и уважения к родному краю и учебно-познавательных целях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ПРИКАЗЫВАЮ: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1.</w:t>
      </w:r>
      <w:r w:rsidRPr="007600B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Открыть</w:t>
      </w:r>
      <w:r w:rsidRPr="007600BE">
        <w:rPr>
          <w:rFonts w:ascii="PT Astra Serif" w:hAnsi="PT Astra Serif"/>
          <w:sz w:val="28"/>
          <w:szCs w:val="28"/>
        </w:rPr>
        <w:t xml:space="preserve"> в ________(ОУ) музей ________направленности с _____ (дата).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2.</w:t>
      </w:r>
      <w:r w:rsidRPr="007600BE">
        <w:rPr>
          <w:rFonts w:ascii="PT Astra Serif" w:hAnsi="PT Astra Serif"/>
          <w:sz w:val="28"/>
          <w:szCs w:val="28"/>
        </w:rPr>
        <w:tab/>
        <w:t>Назначить руководителем музея ___________(ФИО, должность).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3.</w:t>
      </w:r>
      <w:r w:rsidRPr="007600BE">
        <w:rPr>
          <w:rFonts w:ascii="PT Astra Serif" w:hAnsi="PT Astra Serif"/>
          <w:sz w:val="28"/>
          <w:szCs w:val="28"/>
        </w:rPr>
        <w:tab/>
        <w:t>Выделить для размещения музейной экспозиции _____(№ кабинета).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4.</w:t>
      </w:r>
      <w:r w:rsidRPr="007600B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Возложить персональную ответственность</w:t>
      </w:r>
      <w:r w:rsidRPr="007600BE">
        <w:rPr>
          <w:rFonts w:ascii="PT Astra Serif" w:hAnsi="PT Astra Serif"/>
          <w:sz w:val="28"/>
          <w:szCs w:val="28"/>
        </w:rPr>
        <w:t xml:space="preserve"> за сохранность экспонатов основного фонда музе</w:t>
      </w:r>
      <w:r>
        <w:rPr>
          <w:rFonts w:ascii="PT Astra Serif" w:hAnsi="PT Astra Serif"/>
          <w:sz w:val="28"/>
          <w:szCs w:val="28"/>
        </w:rPr>
        <w:t xml:space="preserve">я на руководителя музея </w:t>
      </w:r>
      <w:r w:rsidRPr="007600BE">
        <w:rPr>
          <w:rFonts w:ascii="PT Astra Serif" w:hAnsi="PT Astra Serif"/>
          <w:sz w:val="28"/>
          <w:szCs w:val="28"/>
        </w:rPr>
        <w:t>_____(ФИО).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5.</w:t>
      </w:r>
      <w:r w:rsidRPr="007600BE">
        <w:rPr>
          <w:rFonts w:ascii="PT Astra Serif" w:hAnsi="PT Astra Serif"/>
          <w:sz w:val="28"/>
          <w:szCs w:val="28"/>
        </w:rPr>
        <w:tab/>
        <w:t>Утвердить Положение о школьном музее.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6.</w:t>
      </w:r>
      <w:r w:rsidRPr="007600BE">
        <w:rPr>
          <w:rFonts w:ascii="PT Astra Serif" w:hAnsi="PT Astra Serif"/>
          <w:sz w:val="28"/>
          <w:szCs w:val="28"/>
        </w:rPr>
        <w:tab/>
        <w:t>Контроль над исполнением приказа оставляю за собой.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Директор образовательной организации                                                  ФИО</w:t>
      </w: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7600BE" w:rsidRPr="007600BE" w:rsidRDefault="007600BE" w:rsidP="007600BE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>Книга учета посетителей и экскурсий</w:t>
      </w:r>
    </w:p>
    <w:p w:rsidR="007600BE" w:rsidRP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b/>
          <w:sz w:val="28"/>
          <w:szCs w:val="28"/>
        </w:rPr>
      </w:pPr>
      <w:r w:rsidRPr="007600B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843"/>
        <w:gridCol w:w="1418"/>
        <w:gridCol w:w="1701"/>
        <w:gridCol w:w="1842"/>
      </w:tblGrid>
      <w:tr w:rsidR="007600BE" w:rsidRPr="007600BE" w:rsidTr="007600BE">
        <w:trPr>
          <w:cantSplit/>
          <w:trHeight w:val="322"/>
        </w:trPr>
        <w:tc>
          <w:tcPr>
            <w:tcW w:w="817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Категория экскурсантов</w:t>
            </w:r>
          </w:p>
        </w:tc>
        <w:tc>
          <w:tcPr>
            <w:tcW w:w="1418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ind w:left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Тема экскурсии</w:t>
            </w:r>
          </w:p>
        </w:tc>
        <w:tc>
          <w:tcPr>
            <w:tcW w:w="1842" w:type="dxa"/>
            <w:vMerge w:val="restart"/>
          </w:tcPr>
          <w:p w:rsidR="007600BE" w:rsidRPr="007600BE" w:rsidRDefault="007600BE" w:rsidP="007600BE">
            <w:pPr>
              <w:spacing w:after="0" w:line="240" w:lineRule="auto"/>
              <w:ind w:left="-44" w:firstLine="4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Экскурсовод</w:t>
            </w:r>
          </w:p>
          <w:p w:rsidR="007600BE" w:rsidRPr="007600BE" w:rsidRDefault="007600BE" w:rsidP="007600BE">
            <w:pPr>
              <w:spacing w:after="0" w:line="240" w:lineRule="auto"/>
              <w:ind w:left="-567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00BE"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</w:tr>
      <w:tr w:rsidR="007600BE" w:rsidRPr="007600BE" w:rsidTr="007600BE">
        <w:trPr>
          <w:cantSplit/>
          <w:trHeight w:val="340"/>
        </w:trPr>
        <w:tc>
          <w:tcPr>
            <w:tcW w:w="817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0BE" w:rsidRPr="007600BE" w:rsidTr="007600BE">
        <w:trPr>
          <w:trHeight w:val="676"/>
        </w:trPr>
        <w:tc>
          <w:tcPr>
            <w:tcW w:w="817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0BE" w:rsidRPr="007600BE" w:rsidTr="007600BE">
        <w:trPr>
          <w:trHeight w:val="700"/>
        </w:trPr>
        <w:tc>
          <w:tcPr>
            <w:tcW w:w="817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0BE" w:rsidRPr="007600BE" w:rsidTr="007600BE">
        <w:trPr>
          <w:trHeight w:val="697"/>
        </w:trPr>
        <w:tc>
          <w:tcPr>
            <w:tcW w:w="817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0BE" w:rsidRPr="007600BE" w:rsidTr="007600BE">
        <w:trPr>
          <w:trHeight w:val="706"/>
        </w:trPr>
        <w:tc>
          <w:tcPr>
            <w:tcW w:w="817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0BE" w:rsidRPr="007600BE" w:rsidRDefault="007600BE" w:rsidP="007600BE">
            <w:pPr>
              <w:spacing w:after="0" w:line="240" w:lineRule="auto"/>
              <w:ind w:left="-567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600BE" w:rsidRDefault="007600BE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A728BF" w:rsidRDefault="00A728BF" w:rsidP="00A728BF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7600B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6</w:t>
      </w: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Pr="00320DA8" w:rsidRDefault="00320DA8" w:rsidP="00320DA8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320DA8">
        <w:rPr>
          <w:rFonts w:ascii="Times New Roman" w:eastAsia="Times New Roman" w:hAnsi="Times New Roman" w:cs="Times New Roman"/>
          <w:szCs w:val="24"/>
          <w:lang w:eastAsia="ar-SA"/>
        </w:rPr>
        <w:t>«УТВЕРЖДАЮ»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Директор МОУ ______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_____  _________________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2"/>
          <w:szCs w:val="14"/>
          <w:lang w:eastAsia="ar-SA"/>
        </w:rPr>
      </w:pPr>
      <w:r w:rsidRPr="00320DA8">
        <w:rPr>
          <w:rFonts w:ascii="Times New Roman" w:eastAsia="Times New Roman" w:hAnsi="Times New Roman" w:cs="Times New Roman"/>
          <w:sz w:val="12"/>
          <w:szCs w:val="14"/>
          <w:lang w:eastAsia="ar-SA"/>
        </w:rPr>
        <w:t xml:space="preserve">                                                    Ф.И.О.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«___»____________            .</w:t>
      </w:r>
    </w:p>
    <w:p w:rsidR="00320DA8" w:rsidRPr="00320DA8" w:rsidRDefault="00320DA8" w:rsidP="00320DA8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АКТ   № _______</w:t>
      </w:r>
    </w:p>
    <w:p w:rsidR="00320DA8" w:rsidRPr="00320DA8" w:rsidRDefault="00A965B1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</w:t>
      </w:r>
      <w:r w:rsidR="00320DA8"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риёма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-передачи</w:t>
      </w:r>
      <w:r w:rsidR="00320DA8"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предметов на постоянное (временное) хранение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«___» ____________                    г.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Настоящий акт составлен представителем музея __________________________</w:t>
      </w:r>
    </w:p>
    <w:p w:rsidR="00320DA8" w:rsidRPr="00320DA8" w:rsidRDefault="00320DA8" w:rsidP="00320DA8">
      <w:pPr>
        <w:suppressAutoHyphens/>
        <w:spacing w:after="0" w:line="240" w:lineRule="auto"/>
        <w:ind w:left="-1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  <w:r w:rsidRPr="00320DA8">
        <w:rPr>
          <w:rFonts w:ascii="Times New Roman" w:eastAsia="Times New Roman" w:hAnsi="Times New Roman" w:cs="Times New Roman"/>
          <w:sz w:val="14"/>
          <w:szCs w:val="16"/>
          <w:lang w:eastAsia="ar-SA"/>
        </w:rPr>
        <w:t>(Ф.И.О., должность)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с одной стороны, и лицом (представителем учреждения) ____________________________________________________________________</w:t>
      </w:r>
      <w:r w:rsidRPr="00320DA8">
        <w:rPr>
          <w:rFonts w:ascii="Times New Roman" w:eastAsia="Times New Roman" w:hAnsi="Times New Roman" w:cs="Times New Roman"/>
          <w:sz w:val="14"/>
          <w:szCs w:val="16"/>
          <w:lang w:eastAsia="ar-SA"/>
        </w:rPr>
        <w:t xml:space="preserve">   (название учреждения, Ф.И.О.)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  <w:r w:rsidRPr="00320DA8">
        <w:rPr>
          <w:rFonts w:ascii="Times New Roman" w:eastAsia="Times New Roman" w:hAnsi="Times New Roman" w:cs="Times New Roman"/>
          <w:sz w:val="14"/>
          <w:szCs w:val="16"/>
          <w:lang w:eastAsia="ar-SA"/>
        </w:rPr>
        <w:t>(должность лица, сдавшего материал, адрес)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в том, что первый принял, а второй сдал в постоянное (временное) хранение следующие предметы музейного значения: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98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4281"/>
        <w:gridCol w:w="1849"/>
        <w:gridCol w:w="1535"/>
        <w:gridCol w:w="1480"/>
      </w:tblGrid>
      <w:tr w:rsidR="00320DA8" w:rsidRPr="00320DA8" w:rsidTr="00320DA8"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20DA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20DA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и краткое описание Материал, техника, размер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20DA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Учётные обозначения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20DA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Сохранность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20DA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Примечание</w:t>
            </w: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20DA8" w:rsidRPr="00320DA8" w:rsidTr="00320DA8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DA8" w:rsidRPr="00320DA8" w:rsidRDefault="00320DA8" w:rsidP="00320DA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Всего по акту принято_______________________________________предметов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  <w:r w:rsidRPr="00320DA8">
        <w:rPr>
          <w:rFonts w:ascii="Times New Roman" w:eastAsia="Times New Roman" w:hAnsi="Times New Roman" w:cs="Times New Roman"/>
          <w:sz w:val="14"/>
          <w:szCs w:val="16"/>
          <w:lang w:eastAsia="ar-SA"/>
        </w:rPr>
        <w:t xml:space="preserve">                                   (цифрами и прописью)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Основание: 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Акт составлен в __________ экз. и вручён подписавшим его лицам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Принял:</w:t>
      </w: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(____________)        </w:t>
      </w:r>
      <w:r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Сдал:</w:t>
      </w: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(______________)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Присутствовали:</w:t>
      </w: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320DA8" w:rsidRPr="00320DA8" w:rsidRDefault="00320DA8" w:rsidP="00320DA8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20DA8">
        <w:rPr>
          <w:rFonts w:ascii="Times New Roman" w:eastAsia="Times New Roman" w:hAnsi="Times New Roman" w:cs="Times New Roman"/>
          <w:sz w:val="24"/>
          <w:szCs w:val="28"/>
          <w:lang w:eastAsia="ar-SA"/>
        </w:rPr>
        <w:t>Зарегистрировано в книгу поступлений музея под №№_________________________</w:t>
      </w: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7</w:t>
      </w:r>
    </w:p>
    <w:p w:rsidR="00320DA8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</w:p>
    <w:tbl>
      <w:tblPr>
        <w:tblW w:w="91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9"/>
        <w:gridCol w:w="1354"/>
        <w:gridCol w:w="1887"/>
        <w:gridCol w:w="3970"/>
      </w:tblGrid>
      <w:tr w:rsidR="00320DA8" w:rsidRPr="00320DA8" w:rsidTr="00320DA8">
        <w:trPr>
          <w:trHeight w:val="780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УЧЕТНАЯ КАРТОЧКА  ШКОЛЬНОГО МУЗЕЯ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Свидетельство № </w:t>
            </w:r>
          </w:p>
        </w:tc>
      </w:tr>
      <w:tr w:rsidR="00320DA8" w:rsidRPr="00320DA8" w:rsidTr="00320DA8">
        <w:trPr>
          <w:trHeight w:val="51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31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88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9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9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(индекс, населенный пункт, ул., д., к.)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6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40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75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педагог (Ф.И.О.)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6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открытия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7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A8" w:rsidRPr="00320DA8" w:rsidTr="00320DA8">
        <w:trPr>
          <w:trHeight w:val="328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экспозиций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</w:tr>
      <w:tr w:rsidR="00320DA8" w:rsidRPr="00320DA8" w:rsidTr="007B6D6C">
        <w:trPr>
          <w:trHeight w:val="31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</w:tr>
      <w:tr w:rsidR="00320DA8" w:rsidRPr="00320DA8" w:rsidTr="00320DA8">
        <w:trPr>
          <w:trHeight w:val="110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8" w:rsidRPr="00320DA8" w:rsidRDefault="00320DA8" w:rsidP="003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0DA8" w:rsidRPr="00282B8F" w:rsidRDefault="00320DA8" w:rsidP="00320DA8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  <w:sectPr w:rsidR="00320DA8" w:rsidRPr="00282B8F" w:rsidSect="002F6A17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E746E" w:rsidRPr="00282B8F" w:rsidRDefault="006F7DE5" w:rsidP="006F7DE5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№8</w:t>
      </w:r>
    </w:p>
    <w:p w:rsidR="00D76804" w:rsidRPr="00282B8F" w:rsidRDefault="00D76804" w:rsidP="00365810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</w:p>
    <w:p w:rsidR="00365810" w:rsidRPr="00282B8F" w:rsidRDefault="00D76804" w:rsidP="006F7DE5">
      <w:pPr>
        <w:spacing w:after="0" w:line="240" w:lineRule="auto"/>
        <w:ind w:left="-567" w:firstLine="567"/>
        <w:jc w:val="center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Образец инвентарной книги</w:t>
      </w: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11"/>
        <w:tblpPr w:leftFromText="180" w:rightFromText="180" w:vertAnchor="text" w:tblpY="-77"/>
        <w:tblW w:w="0" w:type="auto"/>
        <w:tblLook w:val="04A0" w:firstRow="1" w:lastRow="0" w:firstColumn="1" w:lastColumn="0" w:noHBand="0" w:noVBand="1"/>
      </w:tblPr>
      <w:tblGrid>
        <w:gridCol w:w="726"/>
        <w:gridCol w:w="975"/>
        <w:gridCol w:w="1604"/>
        <w:gridCol w:w="2085"/>
        <w:gridCol w:w="1417"/>
        <w:gridCol w:w="1223"/>
        <w:gridCol w:w="930"/>
        <w:gridCol w:w="1541"/>
        <w:gridCol w:w="1934"/>
        <w:gridCol w:w="864"/>
        <w:gridCol w:w="1487"/>
      </w:tblGrid>
      <w:tr w:rsidR="00365810" w:rsidRPr="00282B8F" w:rsidTr="00282B8F"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Инв. №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Дата записи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Время поступления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Наименование и краткое описание предмета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Материал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Размер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Сохранность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Место хранения (заполняется карандашом)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№ гос. учета</w:t>
            </w:r>
          </w:p>
        </w:tc>
        <w:tc>
          <w:tcPr>
            <w:tcW w:w="0" w:type="auto"/>
          </w:tcPr>
          <w:p w:rsidR="00365810" w:rsidRPr="000767E2" w:rsidRDefault="00365810" w:rsidP="00365810">
            <w:pPr>
              <w:jc w:val="center"/>
              <w:rPr>
                <w:szCs w:val="28"/>
              </w:rPr>
            </w:pPr>
            <w:r w:rsidRPr="000767E2">
              <w:rPr>
                <w:szCs w:val="28"/>
              </w:rPr>
              <w:t>Примечание</w:t>
            </w:r>
          </w:p>
        </w:tc>
      </w:tr>
      <w:tr w:rsidR="00365810" w:rsidRPr="00282B8F" w:rsidTr="00282B8F"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65810" w:rsidRPr="000767E2" w:rsidRDefault="00365810" w:rsidP="00365810">
            <w:pPr>
              <w:numPr>
                <w:ilvl w:val="0"/>
                <w:numId w:val="2"/>
              </w:numPr>
              <w:contextualSpacing/>
              <w:jc w:val="center"/>
              <w:rPr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  <w:tr w:rsidR="00365810" w:rsidRPr="00282B8F" w:rsidTr="00282B8F"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</w:tbl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F7DE5" w:rsidRPr="00282B8F" w:rsidRDefault="006F7DE5" w:rsidP="006F7DE5">
      <w:pPr>
        <w:spacing w:after="0" w:line="240" w:lineRule="auto"/>
        <w:ind w:left="-567"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№9</w:t>
      </w:r>
    </w:p>
    <w:p w:rsidR="006F7DE5" w:rsidRDefault="006F7DE5" w:rsidP="0036581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67E2" w:rsidRDefault="000767E2" w:rsidP="000767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65810" w:rsidRPr="00282B8F" w:rsidRDefault="00365810" w:rsidP="000767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82B8F">
        <w:rPr>
          <w:rFonts w:ascii="PT Astra Serif" w:hAnsi="PT Astra Serif"/>
          <w:b/>
          <w:sz w:val="28"/>
          <w:szCs w:val="28"/>
        </w:rPr>
        <w:t>Тематико-экспозиционный план</w:t>
      </w: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Название музея</w:t>
      </w: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Автор-составитель</w:t>
      </w: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82B8F">
        <w:rPr>
          <w:rFonts w:ascii="PT Astra Serif" w:hAnsi="PT Astra Serif"/>
          <w:sz w:val="28"/>
          <w:szCs w:val="28"/>
        </w:rPr>
        <w:t>Дата</w:t>
      </w:r>
    </w:p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137"/>
        <w:gridCol w:w="2080"/>
        <w:gridCol w:w="2080"/>
      </w:tblGrid>
      <w:tr w:rsidR="00365810" w:rsidRPr="00282B8F" w:rsidTr="00282B8F"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Название разделов, тем, подтем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Ведущие пояснительные тексты, этикетаж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Перечень экспонатов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Характеристика экспоната (подлинник, копия, муляж, размеры)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Примечание</w:t>
            </w:r>
          </w:p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(место</w:t>
            </w:r>
          </w:p>
          <w:p w:rsidR="00365810" w:rsidRPr="00282B8F" w:rsidRDefault="00365810" w:rsidP="00365810">
            <w:pPr>
              <w:rPr>
                <w:sz w:val="28"/>
                <w:szCs w:val="28"/>
              </w:rPr>
            </w:pPr>
            <w:r w:rsidRPr="00282B8F">
              <w:rPr>
                <w:sz w:val="28"/>
                <w:szCs w:val="28"/>
              </w:rPr>
              <w:t>расположения)</w:t>
            </w:r>
          </w:p>
        </w:tc>
      </w:tr>
      <w:tr w:rsidR="00365810" w:rsidRPr="00282B8F" w:rsidTr="00282B8F"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65810" w:rsidRPr="00282B8F" w:rsidRDefault="00365810" w:rsidP="00365810">
            <w:pPr>
              <w:rPr>
                <w:sz w:val="28"/>
                <w:szCs w:val="28"/>
              </w:rPr>
            </w:pPr>
          </w:p>
        </w:tc>
      </w:tr>
    </w:tbl>
    <w:p w:rsidR="00365810" w:rsidRPr="00282B8F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810" w:rsidRDefault="00365810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36581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0767E2" w:rsidP="000767E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0767E2">
        <w:rPr>
          <w:rFonts w:ascii="PT Astra Serif" w:hAnsi="PT Astra Serif"/>
          <w:sz w:val="28"/>
          <w:szCs w:val="28"/>
        </w:rPr>
        <w:lastRenderedPageBreak/>
        <w:t>ПРИЛОЖЕНИЕ №</w:t>
      </w:r>
      <w:r>
        <w:rPr>
          <w:rFonts w:ascii="PT Astra Serif" w:hAnsi="PT Astra Serif"/>
          <w:sz w:val="28"/>
          <w:szCs w:val="28"/>
        </w:rPr>
        <w:t>10</w:t>
      </w:r>
    </w:p>
    <w:p w:rsidR="000767E2" w:rsidRDefault="000767E2" w:rsidP="000767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67E2" w:rsidRDefault="002C03EE" w:rsidP="00A965B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C03EE">
        <w:rPr>
          <w:rFonts w:ascii="PT Astra Serif" w:hAnsi="PT Astra Serif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51.8pt" o:ole="">
            <v:imagedata r:id="rId11" o:title=""/>
          </v:shape>
          <o:OLEObject Type="Embed" ProgID="AcroExch.Document.7" ShapeID="_x0000_i1025" DrawAspect="Content" ObjectID="_1740043026" r:id="rId12"/>
        </w:object>
      </w:r>
    </w:p>
    <w:p w:rsidR="002C03EE" w:rsidRDefault="002C03EE" w:rsidP="00A965B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C03EE">
        <w:rPr>
          <w:rFonts w:ascii="PT Astra Serif" w:hAnsi="PT Astra Serif"/>
          <w:sz w:val="28"/>
          <w:szCs w:val="28"/>
        </w:rPr>
        <w:object w:dxaOrig="12630" w:dyaOrig="8925">
          <v:shape id="_x0000_i1026" type="#_x0000_t75" style="width:631.8pt;height:446.4pt" o:ole="">
            <v:imagedata r:id="rId13" o:title=""/>
          </v:shape>
          <o:OLEObject Type="Embed" ProgID="AcroExch.Document.7" ShapeID="_x0000_i1026" DrawAspect="Content" ObjectID="_1740043027" r:id="rId14"/>
        </w:object>
      </w:r>
    </w:p>
    <w:sectPr w:rsidR="002C03EE" w:rsidSect="00365810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09" w:rsidRDefault="00375C09" w:rsidP="0097295A">
      <w:pPr>
        <w:spacing w:after="0" w:line="240" w:lineRule="auto"/>
      </w:pPr>
      <w:r>
        <w:separator/>
      </w:r>
    </w:p>
  </w:endnote>
  <w:endnote w:type="continuationSeparator" w:id="0">
    <w:p w:rsidR="00375C09" w:rsidRDefault="00375C09" w:rsidP="0097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13855"/>
    </w:sdtPr>
    <w:sdtEndPr/>
    <w:sdtContent>
      <w:p w:rsidR="002E47AE" w:rsidRDefault="00375C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47AE" w:rsidRDefault="002E47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09" w:rsidRDefault="00375C09" w:rsidP="0097295A">
      <w:pPr>
        <w:spacing w:after="0" w:line="240" w:lineRule="auto"/>
      </w:pPr>
      <w:r>
        <w:separator/>
      </w:r>
    </w:p>
  </w:footnote>
  <w:footnote w:type="continuationSeparator" w:id="0">
    <w:p w:rsidR="00375C09" w:rsidRDefault="00375C09" w:rsidP="0097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6273B"/>
    <w:multiLevelType w:val="hybridMultilevel"/>
    <w:tmpl w:val="A6DA6BF0"/>
    <w:lvl w:ilvl="0" w:tplc="D7BCE2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FF1"/>
    <w:multiLevelType w:val="hybridMultilevel"/>
    <w:tmpl w:val="DA66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177"/>
    <w:multiLevelType w:val="hybridMultilevel"/>
    <w:tmpl w:val="6916D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7B1573"/>
    <w:multiLevelType w:val="hybridMultilevel"/>
    <w:tmpl w:val="1B0E2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D2"/>
    <w:rsid w:val="00025A85"/>
    <w:rsid w:val="00067609"/>
    <w:rsid w:val="000767E2"/>
    <w:rsid w:val="00091838"/>
    <w:rsid w:val="000A24C2"/>
    <w:rsid w:val="000A474B"/>
    <w:rsid w:val="000A504D"/>
    <w:rsid w:val="000A6C89"/>
    <w:rsid w:val="000C78B2"/>
    <w:rsid w:val="000D4E67"/>
    <w:rsid w:val="000D69ED"/>
    <w:rsid w:val="000E1A8E"/>
    <w:rsid w:val="000E5A10"/>
    <w:rsid w:val="000F3CDE"/>
    <w:rsid w:val="00101AFD"/>
    <w:rsid w:val="001037BF"/>
    <w:rsid w:val="00130803"/>
    <w:rsid w:val="001324AB"/>
    <w:rsid w:val="001335F7"/>
    <w:rsid w:val="001345AF"/>
    <w:rsid w:val="00176D0B"/>
    <w:rsid w:val="001A3F87"/>
    <w:rsid w:val="001A4B68"/>
    <w:rsid w:val="001B146C"/>
    <w:rsid w:val="001C0DCB"/>
    <w:rsid w:val="001C2EE8"/>
    <w:rsid w:val="001C32C4"/>
    <w:rsid w:val="001E04D2"/>
    <w:rsid w:val="001E28D1"/>
    <w:rsid w:val="001E796F"/>
    <w:rsid w:val="001F28AD"/>
    <w:rsid w:val="001F52AA"/>
    <w:rsid w:val="00202594"/>
    <w:rsid w:val="0020435B"/>
    <w:rsid w:val="00213E03"/>
    <w:rsid w:val="002259AE"/>
    <w:rsid w:val="002511D6"/>
    <w:rsid w:val="00253AD2"/>
    <w:rsid w:val="00261FDC"/>
    <w:rsid w:val="0026717A"/>
    <w:rsid w:val="00270B5F"/>
    <w:rsid w:val="00282B8F"/>
    <w:rsid w:val="00282F62"/>
    <w:rsid w:val="00290239"/>
    <w:rsid w:val="002A18D5"/>
    <w:rsid w:val="002A6F46"/>
    <w:rsid w:val="002B378E"/>
    <w:rsid w:val="002C03EE"/>
    <w:rsid w:val="002D126C"/>
    <w:rsid w:val="002D6D50"/>
    <w:rsid w:val="002E3305"/>
    <w:rsid w:val="002E47AE"/>
    <w:rsid w:val="002F6A17"/>
    <w:rsid w:val="00310E0A"/>
    <w:rsid w:val="00320DA8"/>
    <w:rsid w:val="00344F15"/>
    <w:rsid w:val="00352A64"/>
    <w:rsid w:val="00361464"/>
    <w:rsid w:val="00365810"/>
    <w:rsid w:val="00366A3E"/>
    <w:rsid w:val="003758E5"/>
    <w:rsid w:val="00375C09"/>
    <w:rsid w:val="003772EB"/>
    <w:rsid w:val="003848AE"/>
    <w:rsid w:val="00396DCB"/>
    <w:rsid w:val="003A24F3"/>
    <w:rsid w:val="003A2C01"/>
    <w:rsid w:val="003C4C88"/>
    <w:rsid w:val="003C5EB7"/>
    <w:rsid w:val="003E1D53"/>
    <w:rsid w:val="00402E86"/>
    <w:rsid w:val="00407340"/>
    <w:rsid w:val="00421F10"/>
    <w:rsid w:val="0042336F"/>
    <w:rsid w:val="00450316"/>
    <w:rsid w:val="00482F27"/>
    <w:rsid w:val="00495BF1"/>
    <w:rsid w:val="004A5C4F"/>
    <w:rsid w:val="004B4014"/>
    <w:rsid w:val="004B60E2"/>
    <w:rsid w:val="004C7918"/>
    <w:rsid w:val="004D7E31"/>
    <w:rsid w:val="004E080F"/>
    <w:rsid w:val="004F54E6"/>
    <w:rsid w:val="005079E0"/>
    <w:rsid w:val="00530626"/>
    <w:rsid w:val="00550B2F"/>
    <w:rsid w:val="00564382"/>
    <w:rsid w:val="005A14A8"/>
    <w:rsid w:val="005A5750"/>
    <w:rsid w:val="005A6C66"/>
    <w:rsid w:val="005B2498"/>
    <w:rsid w:val="005B4F42"/>
    <w:rsid w:val="005B559B"/>
    <w:rsid w:val="005E52FB"/>
    <w:rsid w:val="005E5377"/>
    <w:rsid w:val="00606A62"/>
    <w:rsid w:val="00617E71"/>
    <w:rsid w:val="006315FF"/>
    <w:rsid w:val="0063161B"/>
    <w:rsid w:val="00631BC6"/>
    <w:rsid w:val="006456EE"/>
    <w:rsid w:val="00646DE7"/>
    <w:rsid w:val="00652850"/>
    <w:rsid w:val="006625C0"/>
    <w:rsid w:val="00683BCE"/>
    <w:rsid w:val="006A0604"/>
    <w:rsid w:val="006B3136"/>
    <w:rsid w:val="006C211E"/>
    <w:rsid w:val="006C30F1"/>
    <w:rsid w:val="006D020F"/>
    <w:rsid w:val="006E2736"/>
    <w:rsid w:val="006F7DE5"/>
    <w:rsid w:val="0070275A"/>
    <w:rsid w:val="00702A58"/>
    <w:rsid w:val="00707DB2"/>
    <w:rsid w:val="00711656"/>
    <w:rsid w:val="00713F82"/>
    <w:rsid w:val="00717521"/>
    <w:rsid w:val="00720AE9"/>
    <w:rsid w:val="00723FC9"/>
    <w:rsid w:val="00724B58"/>
    <w:rsid w:val="007250C8"/>
    <w:rsid w:val="00733B4A"/>
    <w:rsid w:val="00741F5D"/>
    <w:rsid w:val="00747AB9"/>
    <w:rsid w:val="0075748F"/>
    <w:rsid w:val="007600BE"/>
    <w:rsid w:val="00761DC7"/>
    <w:rsid w:val="00790293"/>
    <w:rsid w:val="00792EDA"/>
    <w:rsid w:val="0079331F"/>
    <w:rsid w:val="007A0BBB"/>
    <w:rsid w:val="007B6D6C"/>
    <w:rsid w:val="007C7B68"/>
    <w:rsid w:val="007D7C0D"/>
    <w:rsid w:val="00824E7D"/>
    <w:rsid w:val="00826F6A"/>
    <w:rsid w:val="00834F64"/>
    <w:rsid w:val="00836731"/>
    <w:rsid w:val="0084281A"/>
    <w:rsid w:val="00865A81"/>
    <w:rsid w:val="008745CB"/>
    <w:rsid w:val="00875B8E"/>
    <w:rsid w:val="008A163D"/>
    <w:rsid w:val="008B26AF"/>
    <w:rsid w:val="008C529C"/>
    <w:rsid w:val="009234C7"/>
    <w:rsid w:val="00934F50"/>
    <w:rsid w:val="00945572"/>
    <w:rsid w:val="00953A5A"/>
    <w:rsid w:val="0096633C"/>
    <w:rsid w:val="009667AE"/>
    <w:rsid w:val="00971CC9"/>
    <w:rsid w:val="0097295A"/>
    <w:rsid w:val="00993A91"/>
    <w:rsid w:val="009B0444"/>
    <w:rsid w:val="009C0F7F"/>
    <w:rsid w:val="009D3C5F"/>
    <w:rsid w:val="009E1824"/>
    <w:rsid w:val="009F6194"/>
    <w:rsid w:val="00A012DD"/>
    <w:rsid w:val="00A13009"/>
    <w:rsid w:val="00A17383"/>
    <w:rsid w:val="00A43C63"/>
    <w:rsid w:val="00A51E45"/>
    <w:rsid w:val="00A64D57"/>
    <w:rsid w:val="00A728BF"/>
    <w:rsid w:val="00A73911"/>
    <w:rsid w:val="00A7682B"/>
    <w:rsid w:val="00A82BE6"/>
    <w:rsid w:val="00A83D1F"/>
    <w:rsid w:val="00A9125E"/>
    <w:rsid w:val="00A965B1"/>
    <w:rsid w:val="00AA1162"/>
    <w:rsid w:val="00AA41BD"/>
    <w:rsid w:val="00AB60F7"/>
    <w:rsid w:val="00AD2ED8"/>
    <w:rsid w:val="00AE459A"/>
    <w:rsid w:val="00B01EAD"/>
    <w:rsid w:val="00B06214"/>
    <w:rsid w:val="00B123DC"/>
    <w:rsid w:val="00B16EDB"/>
    <w:rsid w:val="00B47A12"/>
    <w:rsid w:val="00B56151"/>
    <w:rsid w:val="00B57F0D"/>
    <w:rsid w:val="00B76EE7"/>
    <w:rsid w:val="00B910C4"/>
    <w:rsid w:val="00B9219B"/>
    <w:rsid w:val="00B93A0F"/>
    <w:rsid w:val="00BA4781"/>
    <w:rsid w:val="00BB35F1"/>
    <w:rsid w:val="00BB55FF"/>
    <w:rsid w:val="00BD4726"/>
    <w:rsid w:val="00BD6124"/>
    <w:rsid w:val="00BD7BF9"/>
    <w:rsid w:val="00BE746E"/>
    <w:rsid w:val="00BF60C6"/>
    <w:rsid w:val="00C12FCB"/>
    <w:rsid w:val="00C27C63"/>
    <w:rsid w:val="00C306AD"/>
    <w:rsid w:val="00C7000A"/>
    <w:rsid w:val="00C706BA"/>
    <w:rsid w:val="00C720CE"/>
    <w:rsid w:val="00C85DB4"/>
    <w:rsid w:val="00C8764F"/>
    <w:rsid w:val="00C918BD"/>
    <w:rsid w:val="00CC58F6"/>
    <w:rsid w:val="00CD491D"/>
    <w:rsid w:val="00CD50A6"/>
    <w:rsid w:val="00CE347D"/>
    <w:rsid w:val="00CF3310"/>
    <w:rsid w:val="00CF4B86"/>
    <w:rsid w:val="00CF5007"/>
    <w:rsid w:val="00D001F7"/>
    <w:rsid w:val="00D1390B"/>
    <w:rsid w:val="00D3479D"/>
    <w:rsid w:val="00D56534"/>
    <w:rsid w:val="00D76804"/>
    <w:rsid w:val="00D959A0"/>
    <w:rsid w:val="00DA1586"/>
    <w:rsid w:val="00DA6F76"/>
    <w:rsid w:val="00DD6DEF"/>
    <w:rsid w:val="00DE44C8"/>
    <w:rsid w:val="00DF4643"/>
    <w:rsid w:val="00DF62D1"/>
    <w:rsid w:val="00DF7738"/>
    <w:rsid w:val="00E029DE"/>
    <w:rsid w:val="00E26B95"/>
    <w:rsid w:val="00E56E3B"/>
    <w:rsid w:val="00E64788"/>
    <w:rsid w:val="00E836EA"/>
    <w:rsid w:val="00E934E2"/>
    <w:rsid w:val="00EC0519"/>
    <w:rsid w:val="00EC5AE1"/>
    <w:rsid w:val="00ED725A"/>
    <w:rsid w:val="00EE2E99"/>
    <w:rsid w:val="00F00803"/>
    <w:rsid w:val="00F023B4"/>
    <w:rsid w:val="00F270A0"/>
    <w:rsid w:val="00F41E90"/>
    <w:rsid w:val="00F569BB"/>
    <w:rsid w:val="00F661B9"/>
    <w:rsid w:val="00F66B53"/>
    <w:rsid w:val="00FA2636"/>
    <w:rsid w:val="00FA4C6B"/>
    <w:rsid w:val="00FA63B5"/>
    <w:rsid w:val="00FB7B22"/>
    <w:rsid w:val="00FC1A0F"/>
    <w:rsid w:val="00FC5490"/>
    <w:rsid w:val="00FD28DC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paragraph" w:styleId="1">
    <w:name w:val="heading 1"/>
    <w:basedOn w:val="a"/>
    <w:next w:val="a"/>
    <w:link w:val="10"/>
    <w:qFormat/>
    <w:rsid w:val="002E47AE"/>
    <w:pPr>
      <w:keepNext/>
      <w:suppressAutoHyphens/>
      <w:overflowPunct w:val="0"/>
      <w:autoSpaceDE w:val="0"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A"/>
  </w:style>
  <w:style w:type="paragraph" w:styleId="a6">
    <w:name w:val="footer"/>
    <w:basedOn w:val="a"/>
    <w:link w:val="a7"/>
    <w:uiPriority w:val="99"/>
    <w:unhideWhenUsed/>
    <w:rsid w:val="009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A"/>
  </w:style>
  <w:style w:type="paragraph" w:styleId="a8">
    <w:name w:val="List Paragraph"/>
    <w:basedOn w:val="a"/>
    <w:uiPriority w:val="34"/>
    <w:qFormat/>
    <w:rsid w:val="000C78B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65810"/>
    <w:pPr>
      <w:spacing w:after="0" w:line="240" w:lineRule="auto"/>
    </w:pPr>
    <w:rPr>
      <w:rFonts w:ascii="PT Astra Serif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3E0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7A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paragraph" w:styleId="1">
    <w:name w:val="heading 1"/>
    <w:basedOn w:val="a"/>
    <w:next w:val="a"/>
    <w:link w:val="10"/>
    <w:qFormat/>
    <w:rsid w:val="002E47AE"/>
    <w:pPr>
      <w:keepNext/>
      <w:suppressAutoHyphens/>
      <w:overflowPunct w:val="0"/>
      <w:autoSpaceDE w:val="0"/>
      <w:spacing w:after="0" w:line="240" w:lineRule="auto"/>
      <w:ind w:left="720" w:hanging="360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A"/>
  </w:style>
  <w:style w:type="paragraph" w:styleId="a6">
    <w:name w:val="footer"/>
    <w:basedOn w:val="a"/>
    <w:link w:val="a7"/>
    <w:uiPriority w:val="99"/>
    <w:unhideWhenUsed/>
    <w:rsid w:val="009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A"/>
  </w:style>
  <w:style w:type="paragraph" w:styleId="a8">
    <w:name w:val="List Paragraph"/>
    <w:basedOn w:val="a"/>
    <w:uiPriority w:val="34"/>
    <w:qFormat/>
    <w:rsid w:val="000C78B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65810"/>
    <w:pPr>
      <w:spacing w:after="0" w:line="240" w:lineRule="auto"/>
    </w:pPr>
    <w:rPr>
      <w:rFonts w:ascii="PT Astra Serif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3E0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47A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dut73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1AA6-B356-4CE2-B4C0-E5A6687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9435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2020-03-25T15:08:00Z</cp:lastPrinted>
  <dcterms:created xsi:type="dcterms:W3CDTF">2023-03-11T09:31:00Z</dcterms:created>
  <dcterms:modified xsi:type="dcterms:W3CDTF">2023-03-11T09:31:00Z</dcterms:modified>
</cp:coreProperties>
</file>