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B0909" w14:textId="77777777" w:rsidR="00227E7B" w:rsidRPr="001D4797" w:rsidRDefault="00227E7B" w:rsidP="00227E7B">
      <w:pPr>
        <w:spacing w:after="0" w:line="240" w:lineRule="auto"/>
        <w:ind w:left="5664"/>
        <w:rPr>
          <w:rFonts w:ascii="PT Astra Serif" w:hAnsi="PT Astra Serif" w:cs="Times New Roman"/>
          <w:sz w:val="28"/>
          <w:szCs w:val="28"/>
        </w:rPr>
      </w:pPr>
      <w:bookmarkStart w:id="0" w:name="_Hlk77689659"/>
      <w:bookmarkEnd w:id="0"/>
      <w:r w:rsidRPr="001D4797">
        <w:rPr>
          <w:rFonts w:ascii="PT Astra Serif" w:hAnsi="PT Astra Serif" w:cs="Times New Roman"/>
          <w:sz w:val="28"/>
          <w:szCs w:val="28"/>
        </w:rPr>
        <w:t>УТВЕРЖДАЮ:</w:t>
      </w:r>
    </w:p>
    <w:p w14:paraId="10D67796" w14:textId="77777777" w:rsidR="00227E7B" w:rsidRPr="001D4797" w:rsidRDefault="00227E7B" w:rsidP="00227E7B">
      <w:pPr>
        <w:spacing w:after="0" w:line="240" w:lineRule="auto"/>
        <w:ind w:left="5664"/>
        <w:rPr>
          <w:rFonts w:ascii="PT Astra Serif" w:hAnsi="PT Astra Serif" w:cs="Times New Roman"/>
          <w:sz w:val="28"/>
          <w:szCs w:val="28"/>
        </w:rPr>
      </w:pPr>
      <w:r w:rsidRPr="001D4797">
        <w:rPr>
          <w:rFonts w:ascii="PT Astra Serif" w:hAnsi="PT Astra Serif" w:cs="Times New Roman"/>
          <w:sz w:val="28"/>
          <w:szCs w:val="28"/>
        </w:rPr>
        <w:t xml:space="preserve">Руководитель РМЦ </w:t>
      </w:r>
      <w:r w:rsidRPr="001D4797">
        <w:rPr>
          <w:rFonts w:ascii="PT Astra Serif" w:hAnsi="PT Astra Serif" w:cs="Times New Roman"/>
          <w:sz w:val="28"/>
          <w:szCs w:val="28"/>
        </w:rPr>
        <w:br/>
        <w:t>Ульяновской области</w:t>
      </w:r>
    </w:p>
    <w:p w14:paraId="0EB67CC1" w14:textId="77777777" w:rsidR="00227E7B" w:rsidRPr="001D4797" w:rsidRDefault="00227E7B" w:rsidP="00227E7B">
      <w:pPr>
        <w:spacing w:after="0" w:line="240" w:lineRule="auto"/>
        <w:ind w:left="5664"/>
        <w:rPr>
          <w:rFonts w:ascii="PT Astra Serif" w:hAnsi="PT Astra Serif" w:cs="Times New Roman"/>
          <w:sz w:val="28"/>
          <w:szCs w:val="28"/>
        </w:rPr>
      </w:pPr>
    </w:p>
    <w:p w14:paraId="09DCA1A1" w14:textId="48E2828F" w:rsidR="00227E7B" w:rsidRPr="001D4797" w:rsidRDefault="00227E7B" w:rsidP="00227E7B">
      <w:pPr>
        <w:spacing w:after="0" w:line="240" w:lineRule="auto"/>
        <w:ind w:left="4956" w:firstLine="708"/>
        <w:rPr>
          <w:rFonts w:ascii="PT Astra Serif" w:hAnsi="PT Astra Serif" w:cs="Times New Roman"/>
          <w:sz w:val="28"/>
          <w:szCs w:val="28"/>
        </w:rPr>
      </w:pPr>
      <w:r w:rsidRPr="001D4797">
        <w:rPr>
          <w:rFonts w:ascii="PT Astra Serif" w:hAnsi="PT Astra Serif" w:cs="Times New Roman"/>
          <w:sz w:val="28"/>
          <w:szCs w:val="28"/>
        </w:rPr>
        <w:t xml:space="preserve">___________ </w:t>
      </w:r>
      <w:r w:rsidR="004F3FB7" w:rsidRPr="001D4797">
        <w:rPr>
          <w:rFonts w:ascii="PT Astra Serif" w:hAnsi="PT Astra Serif" w:cs="Times New Roman"/>
          <w:sz w:val="28"/>
          <w:szCs w:val="28"/>
        </w:rPr>
        <w:t>О.Н. Кузьмина</w:t>
      </w:r>
    </w:p>
    <w:p w14:paraId="703142BA" w14:textId="77777777" w:rsidR="00227E7B" w:rsidRPr="001D4797" w:rsidRDefault="00227E7B" w:rsidP="00227E7B">
      <w:pPr>
        <w:spacing w:after="0" w:line="240" w:lineRule="auto"/>
        <w:ind w:firstLine="6379"/>
        <w:rPr>
          <w:rFonts w:ascii="PT Astra Serif" w:hAnsi="PT Astra Serif" w:cs="Times New Roman"/>
          <w:b/>
          <w:bCs/>
          <w:sz w:val="28"/>
          <w:szCs w:val="28"/>
        </w:rPr>
      </w:pPr>
    </w:p>
    <w:p w14:paraId="2CD9BDFA" w14:textId="77777777" w:rsidR="00227E7B" w:rsidRPr="001D4797" w:rsidRDefault="00227E7B" w:rsidP="00227E7B">
      <w:pPr>
        <w:spacing w:after="0" w:line="240" w:lineRule="auto"/>
        <w:ind w:firstLine="6379"/>
        <w:rPr>
          <w:rFonts w:ascii="PT Astra Serif" w:hAnsi="PT Astra Serif" w:cs="Times New Roman"/>
          <w:b/>
          <w:bCs/>
          <w:sz w:val="28"/>
          <w:szCs w:val="28"/>
        </w:rPr>
      </w:pPr>
    </w:p>
    <w:p w14:paraId="3859E295" w14:textId="77777777" w:rsidR="00227E7B" w:rsidRPr="001D4797" w:rsidRDefault="00227E7B" w:rsidP="00227E7B">
      <w:pPr>
        <w:spacing w:after="0" w:line="240" w:lineRule="auto"/>
        <w:ind w:firstLine="6379"/>
        <w:rPr>
          <w:rFonts w:ascii="PT Astra Serif" w:hAnsi="PT Astra Serif" w:cs="Times New Roman"/>
          <w:b/>
          <w:bCs/>
          <w:sz w:val="28"/>
          <w:szCs w:val="28"/>
        </w:rPr>
      </w:pPr>
    </w:p>
    <w:p w14:paraId="6B5641E5" w14:textId="5B26A72B" w:rsidR="00227E7B" w:rsidRPr="001D4797" w:rsidRDefault="00227E7B" w:rsidP="00227E7B">
      <w:pPr>
        <w:spacing w:after="0" w:line="240" w:lineRule="auto"/>
        <w:jc w:val="center"/>
        <w:rPr>
          <w:rFonts w:ascii="PT Astra Serif" w:hAnsi="PT Astra Serif" w:cs="Times New Roman"/>
          <w:b/>
          <w:bCs/>
          <w:sz w:val="28"/>
          <w:szCs w:val="28"/>
        </w:rPr>
      </w:pPr>
      <w:r w:rsidRPr="001D4797">
        <w:rPr>
          <w:rFonts w:ascii="PT Astra Serif" w:hAnsi="PT Astra Serif" w:cs="Times New Roman"/>
          <w:b/>
          <w:bCs/>
          <w:sz w:val="28"/>
          <w:szCs w:val="28"/>
        </w:rPr>
        <w:t xml:space="preserve">Отчет </w:t>
      </w:r>
      <w:r w:rsidR="000B62A6" w:rsidRPr="001D4797">
        <w:rPr>
          <w:rFonts w:ascii="PT Astra Serif" w:hAnsi="PT Astra Serif" w:cs="Times New Roman"/>
          <w:b/>
          <w:bCs/>
          <w:sz w:val="28"/>
          <w:szCs w:val="28"/>
        </w:rPr>
        <w:t xml:space="preserve">отдела методического сопровождения и развития работников в сфере дополнительного образования </w:t>
      </w:r>
      <w:r w:rsidRPr="001D4797">
        <w:rPr>
          <w:rFonts w:ascii="PT Astra Serif" w:hAnsi="PT Astra Serif" w:cs="Times New Roman"/>
          <w:b/>
          <w:bCs/>
          <w:sz w:val="28"/>
          <w:szCs w:val="28"/>
        </w:rPr>
        <w:t xml:space="preserve">регионального модельного центра дополнительного образования </w:t>
      </w:r>
      <w:r w:rsidRPr="001D4797">
        <w:rPr>
          <w:rFonts w:ascii="PT Astra Serif" w:hAnsi="PT Astra Serif" w:cs="Times New Roman"/>
          <w:b/>
          <w:bCs/>
          <w:sz w:val="28"/>
          <w:szCs w:val="28"/>
        </w:rPr>
        <w:br/>
        <w:t xml:space="preserve">за </w:t>
      </w:r>
      <w:r w:rsidR="00455B3C" w:rsidRPr="001D4797">
        <w:rPr>
          <w:rFonts w:ascii="PT Astra Serif" w:hAnsi="PT Astra Serif" w:cs="Times New Roman"/>
          <w:b/>
          <w:bCs/>
          <w:sz w:val="28"/>
          <w:szCs w:val="28"/>
        </w:rPr>
        <w:t>1 полугодие</w:t>
      </w:r>
      <w:r w:rsidR="00821752" w:rsidRPr="001D4797">
        <w:rPr>
          <w:rFonts w:ascii="PT Astra Serif" w:hAnsi="PT Astra Serif" w:cs="Times New Roman"/>
          <w:b/>
          <w:bCs/>
          <w:sz w:val="28"/>
          <w:szCs w:val="28"/>
        </w:rPr>
        <w:t xml:space="preserve"> </w:t>
      </w:r>
      <w:r w:rsidR="00EE1D56" w:rsidRPr="001D4797">
        <w:rPr>
          <w:rFonts w:ascii="PT Astra Serif" w:hAnsi="PT Astra Serif" w:cs="Times New Roman"/>
          <w:b/>
          <w:bCs/>
          <w:sz w:val="28"/>
          <w:szCs w:val="28"/>
        </w:rPr>
        <w:t>202</w:t>
      </w:r>
      <w:r w:rsidR="00455B3C" w:rsidRPr="001D4797">
        <w:rPr>
          <w:rFonts w:ascii="PT Astra Serif" w:hAnsi="PT Astra Serif" w:cs="Times New Roman"/>
          <w:b/>
          <w:bCs/>
          <w:sz w:val="28"/>
          <w:szCs w:val="28"/>
        </w:rPr>
        <w:t>6</w:t>
      </w:r>
      <w:r w:rsidRPr="001D4797">
        <w:rPr>
          <w:rFonts w:ascii="PT Astra Serif" w:hAnsi="PT Astra Serif" w:cs="Times New Roman"/>
          <w:b/>
          <w:bCs/>
          <w:sz w:val="28"/>
          <w:szCs w:val="28"/>
        </w:rPr>
        <w:t xml:space="preserve"> год</w:t>
      </w:r>
    </w:p>
    <w:p w14:paraId="3AA8B4C8" w14:textId="77777777" w:rsidR="00536A7A" w:rsidRPr="001D4797" w:rsidRDefault="00536A7A" w:rsidP="00736EEE">
      <w:pPr>
        <w:spacing w:after="0" w:line="240" w:lineRule="auto"/>
        <w:ind w:firstLine="851"/>
        <w:jc w:val="both"/>
        <w:rPr>
          <w:rFonts w:ascii="PT Astra Serif" w:hAnsi="PT Astra Serif" w:cs="Times New Roman"/>
          <w:b/>
          <w:sz w:val="28"/>
          <w:szCs w:val="28"/>
          <w:highlight w:val="yellow"/>
        </w:rPr>
      </w:pPr>
    </w:p>
    <w:p w14:paraId="1B59C19E" w14:textId="71023875" w:rsidR="00CE1CB4" w:rsidRPr="001D4797" w:rsidRDefault="009A681B" w:rsidP="009A681B">
      <w:pPr>
        <w:tabs>
          <w:tab w:val="left" w:pos="1276"/>
        </w:tabs>
        <w:spacing w:after="0" w:line="240" w:lineRule="auto"/>
        <w:ind w:firstLine="851"/>
        <w:jc w:val="both"/>
        <w:rPr>
          <w:rFonts w:ascii="PT Astra Serif" w:hAnsi="PT Astra Serif" w:cs="Times New Roman"/>
          <w:b/>
          <w:bCs/>
          <w:sz w:val="28"/>
          <w:szCs w:val="28"/>
        </w:rPr>
      </w:pPr>
      <w:r w:rsidRPr="001D4797">
        <w:rPr>
          <w:rFonts w:ascii="PT Astra Serif" w:hAnsi="PT Astra Serif" w:cs="Times New Roman"/>
          <w:b/>
          <w:sz w:val="28"/>
          <w:szCs w:val="28"/>
          <w:lang w:val="en-US"/>
        </w:rPr>
        <w:t>I</w:t>
      </w:r>
      <w:r w:rsidR="00536A7A" w:rsidRPr="001D4797">
        <w:rPr>
          <w:rFonts w:ascii="PT Astra Serif" w:hAnsi="PT Astra Serif" w:cs="Times New Roman"/>
          <w:b/>
          <w:sz w:val="28"/>
          <w:szCs w:val="28"/>
        </w:rPr>
        <w:t xml:space="preserve">. </w:t>
      </w:r>
      <w:r w:rsidR="000B62A6" w:rsidRPr="001D4797">
        <w:rPr>
          <w:rFonts w:ascii="PT Astra Serif" w:hAnsi="PT Astra Serif" w:cs="Times New Roman"/>
          <w:b/>
          <w:sz w:val="28"/>
          <w:szCs w:val="28"/>
        </w:rPr>
        <w:t>Организационно-методическое обеспечение образовательной деятельности в системе дополнительного образования детей.</w:t>
      </w:r>
    </w:p>
    <w:p w14:paraId="5B0C468B" w14:textId="1969A23D" w:rsidR="000B62A6" w:rsidRPr="001D4797" w:rsidRDefault="000B62A6" w:rsidP="000B62A6">
      <w:pPr>
        <w:spacing w:after="0" w:line="240" w:lineRule="auto"/>
        <w:ind w:firstLine="709"/>
        <w:jc w:val="both"/>
        <w:rPr>
          <w:rFonts w:ascii="PT Astra Serif" w:hAnsi="PT Astra Serif" w:cs="Times New Roman"/>
          <w:b/>
          <w:sz w:val="28"/>
          <w:szCs w:val="28"/>
        </w:rPr>
      </w:pPr>
      <w:r w:rsidRPr="001D4797">
        <w:rPr>
          <w:rFonts w:ascii="PT Astra Serif" w:hAnsi="PT Astra Serif" w:cs="Times New Roman"/>
          <w:b/>
          <w:sz w:val="28"/>
          <w:szCs w:val="28"/>
        </w:rPr>
        <w:t>1.1. Методические мероприятия, направленные на повышение профессионального мастерства педагогических работников дополнительного образования</w:t>
      </w:r>
    </w:p>
    <w:p w14:paraId="00FB33DE" w14:textId="5979A9AF" w:rsidR="000B62A6" w:rsidRPr="001D4797" w:rsidRDefault="000B62A6" w:rsidP="000B62A6">
      <w:pPr>
        <w:pStyle w:val="a5"/>
        <w:spacing w:after="0" w:line="240" w:lineRule="auto"/>
        <w:ind w:left="0" w:firstLine="709"/>
        <w:jc w:val="both"/>
        <w:rPr>
          <w:rFonts w:ascii="PT Astra Serif" w:hAnsi="PT Astra Serif"/>
          <w:sz w:val="24"/>
          <w:szCs w:val="24"/>
        </w:rPr>
      </w:pPr>
      <w:bookmarkStart w:id="1" w:name="_Hlk190933956"/>
      <w:bookmarkStart w:id="2" w:name="_Hlk172038502"/>
      <w:r w:rsidRPr="001D4797">
        <w:rPr>
          <w:rFonts w:ascii="PT Astra Serif" w:hAnsi="PT Astra Serif"/>
          <w:sz w:val="28"/>
          <w:szCs w:val="28"/>
        </w:rPr>
        <w:t xml:space="preserve">В </w:t>
      </w:r>
      <w:r w:rsidR="00BE2FF3" w:rsidRPr="001D4797">
        <w:rPr>
          <w:rFonts w:ascii="PT Astra Serif" w:hAnsi="PT Astra Serif"/>
          <w:sz w:val="28"/>
          <w:szCs w:val="28"/>
        </w:rPr>
        <w:t xml:space="preserve">январе - </w:t>
      </w:r>
      <w:r w:rsidR="00455B3C" w:rsidRPr="001D4797">
        <w:rPr>
          <w:rFonts w:ascii="PT Astra Serif" w:hAnsi="PT Astra Serif"/>
          <w:sz w:val="28"/>
          <w:szCs w:val="28"/>
        </w:rPr>
        <w:t>ию</w:t>
      </w:r>
      <w:r w:rsidR="00D12BD8" w:rsidRPr="001D4797">
        <w:rPr>
          <w:rFonts w:ascii="PT Astra Serif" w:hAnsi="PT Astra Serif"/>
          <w:sz w:val="28"/>
          <w:szCs w:val="28"/>
        </w:rPr>
        <w:t>н</w:t>
      </w:r>
      <w:r w:rsidR="00455B3C" w:rsidRPr="001D4797">
        <w:rPr>
          <w:rFonts w:ascii="PT Astra Serif" w:hAnsi="PT Astra Serif"/>
          <w:sz w:val="28"/>
          <w:szCs w:val="28"/>
        </w:rPr>
        <w:t>е</w:t>
      </w:r>
      <w:r w:rsidR="00821752" w:rsidRPr="001D4797">
        <w:rPr>
          <w:rFonts w:ascii="PT Astra Serif" w:hAnsi="PT Astra Serif"/>
          <w:sz w:val="28"/>
          <w:szCs w:val="28"/>
        </w:rPr>
        <w:t xml:space="preserve"> </w:t>
      </w:r>
      <w:r w:rsidRPr="001D4797">
        <w:rPr>
          <w:rFonts w:ascii="PT Astra Serif" w:hAnsi="PT Astra Serif"/>
          <w:sz w:val="28"/>
          <w:szCs w:val="28"/>
        </w:rPr>
        <w:t>202</w:t>
      </w:r>
      <w:r w:rsidR="00455B3C" w:rsidRPr="001D4797">
        <w:rPr>
          <w:rFonts w:ascii="PT Astra Serif" w:hAnsi="PT Astra Serif"/>
          <w:sz w:val="28"/>
          <w:szCs w:val="28"/>
        </w:rPr>
        <w:t>6</w:t>
      </w:r>
      <w:r w:rsidRPr="001D4797">
        <w:rPr>
          <w:rFonts w:ascii="PT Astra Serif" w:hAnsi="PT Astra Serif"/>
          <w:sz w:val="28"/>
          <w:szCs w:val="28"/>
        </w:rPr>
        <w:t xml:space="preserve"> год</w:t>
      </w:r>
      <w:r w:rsidR="00821752" w:rsidRPr="001D4797">
        <w:rPr>
          <w:rFonts w:ascii="PT Astra Serif" w:hAnsi="PT Astra Serif"/>
          <w:sz w:val="28"/>
          <w:szCs w:val="28"/>
        </w:rPr>
        <w:t>а</w:t>
      </w:r>
      <w:r w:rsidRPr="001D4797">
        <w:rPr>
          <w:rFonts w:ascii="PT Astra Serif" w:hAnsi="PT Astra Serif"/>
          <w:sz w:val="28"/>
          <w:szCs w:val="28"/>
        </w:rPr>
        <w:t xml:space="preserve"> методическое обеспечение образовательной деятельности в системе дополнительного образования осуществлялось Региональным модельным центром дополнительного образования Ульяновской области (далее – РМЦ) через следующие основные виды и формы: семинары и семинары-практикумы, совещания, педагогические мастерские, тренинги.</w:t>
      </w:r>
    </w:p>
    <w:p w14:paraId="412FAFB4" w14:textId="02F062D8" w:rsidR="000B62A6" w:rsidRPr="001D4797" w:rsidRDefault="000B62A6" w:rsidP="004607D0">
      <w:pPr>
        <w:pStyle w:val="a5"/>
        <w:spacing w:after="0" w:line="240" w:lineRule="auto"/>
        <w:ind w:left="0" w:firstLine="709"/>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 xml:space="preserve">С целью профессионального развития управленческих и педагогических работников системы дополнительного образования, а также организационно-методической поддержки деятельности муниципальных опорных центров дополнительного образования, образовательных организаций, реализующих дополнительные общеобразовательные программы, в </w:t>
      </w:r>
      <w:r w:rsidR="005116CC" w:rsidRPr="001D4797">
        <w:rPr>
          <w:rFonts w:ascii="PT Astra Serif" w:eastAsia="Times New Roman" w:hAnsi="PT Astra Serif"/>
          <w:sz w:val="28"/>
          <w:szCs w:val="28"/>
          <w:lang w:eastAsia="ru-RU"/>
        </w:rPr>
        <w:t xml:space="preserve">январе - </w:t>
      </w:r>
      <w:r w:rsidR="00455B3C" w:rsidRPr="001D4797">
        <w:rPr>
          <w:rFonts w:ascii="PT Astra Serif" w:eastAsia="Times New Roman" w:hAnsi="PT Astra Serif"/>
          <w:sz w:val="28"/>
          <w:szCs w:val="28"/>
          <w:lang w:eastAsia="ru-RU"/>
        </w:rPr>
        <w:t>ию</w:t>
      </w:r>
      <w:r w:rsidR="00D12BD8" w:rsidRPr="001D4797">
        <w:rPr>
          <w:rFonts w:ascii="PT Astra Serif" w:eastAsia="Times New Roman" w:hAnsi="PT Astra Serif"/>
          <w:sz w:val="28"/>
          <w:szCs w:val="28"/>
          <w:lang w:eastAsia="ru-RU"/>
        </w:rPr>
        <w:t>н</w:t>
      </w:r>
      <w:r w:rsidR="00455B3C" w:rsidRPr="001D4797">
        <w:rPr>
          <w:rFonts w:ascii="PT Astra Serif" w:eastAsia="Times New Roman" w:hAnsi="PT Astra Serif"/>
          <w:sz w:val="28"/>
          <w:szCs w:val="28"/>
          <w:lang w:eastAsia="ru-RU"/>
        </w:rPr>
        <w:t>е</w:t>
      </w:r>
      <w:r w:rsidRPr="001D4797">
        <w:rPr>
          <w:rFonts w:ascii="PT Astra Serif" w:eastAsia="Times New Roman" w:hAnsi="PT Astra Serif"/>
          <w:sz w:val="28"/>
          <w:szCs w:val="28"/>
          <w:lang w:eastAsia="ru-RU"/>
        </w:rPr>
        <w:t xml:space="preserve"> 202</w:t>
      </w:r>
      <w:r w:rsidR="00455B3C" w:rsidRPr="001D4797">
        <w:rPr>
          <w:rFonts w:ascii="PT Astra Serif" w:eastAsia="Times New Roman" w:hAnsi="PT Astra Serif"/>
          <w:sz w:val="28"/>
          <w:szCs w:val="28"/>
          <w:lang w:eastAsia="ru-RU"/>
        </w:rPr>
        <w:t>6</w:t>
      </w:r>
      <w:r w:rsidRPr="001D4797">
        <w:rPr>
          <w:rFonts w:ascii="PT Astra Serif" w:eastAsia="Times New Roman" w:hAnsi="PT Astra Serif"/>
          <w:sz w:val="28"/>
          <w:szCs w:val="28"/>
          <w:lang w:eastAsia="ru-RU"/>
        </w:rPr>
        <w:t xml:space="preserve"> года было проведено </w:t>
      </w:r>
      <w:r w:rsidR="002930FF" w:rsidRPr="001D4797">
        <w:rPr>
          <w:rFonts w:ascii="PT Astra Serif" w:eastAsia="Times New Roman" w:hAnsi="PT Astra Serif"/>
          <w:sz w:val="28"/>
          <w:szCs w:val="28"/>
          <w:lang w:eastAsia="ru-RU"/>
        </w:rPr>
        <w:t>2</w:t>
      </w:r>
      <w:r w:rsidR="00970307" w:rsidRPr="001D4797">
        <w:rPr>
          <w:rFonts w:ascii="PT Astra Serif" w:eastAsia="Times New Roman" w:hAnsi="PT Astra Serif"/>
          <w:sz w:val="28"/>
          <w:szCs w:val="28"/>
          <w:lang w:eastAsia="ru-RU"/>
        </w:rPr>
        <w:t>1</w:t>
      </w:r>
      <w:r w:rsidR="00695296" w:rsidRPr="001D4797">
        <w:rPr>
          <w:rFonts w:ascii="PT Astra Serif" w:eastAsia="Times New Roman" w:hAnsi="PT Astra Serif"/>
          <w:sz w:val="28"/>
          <w:szCs w:val="28"/>
          <w:lang w:eastAsia="ru-RU"/>
        </w:rPr>
        <w:t xml:space="preserve"> </w:t>
      </w:r>
      <w:r w:rsidR="00997D12" w:rsidRPr="001D4797">
        <w:rPr>
          <w:rFonts w:ascii="PT Astra Serif" w:eastAsia="Times New Roman" w:hAnsi="PT Astra Serif"/>
          <w:sz w:val="28"/>
          <w:szCs w:val="28"/>
          <w:lang w:eastAsia="ru-RU"/>
        </w:rPr>
        <w:t>мероприяти</w:t>
      </w:r>
      <w:r w:rsidR="00970307" w:rsidRPr="001D4797">
        <w:rPr>
          <w:rFonts w:ascii="PT Astra Serif" w:eastAsia="Times New Roman" w:hAnsi="PT Astra Serif"/>
          <w:sz w:val="28"/>
          <w:szCs w:val="28"/>
          <w:lang w:eastAsia="ru-RU"/>
        </w:rPr>
        <w:t>е</w:t>
      </w:r>
      <w:r w:rsidR="00997D12" w:rsidRPr="001D4797">
        <w:rPr>
          <w:rFonts w:ascii="PT Astra Serif" w:eastAsia="Times New Roman" w:hAnsi="PT Astra Serif"/>
          <w:sz w:val="28"/>
          <w:szCs w:val="28"/>
          <w:lang w:eastAsia="ru-RU"/>
        </w:rPr>
        <w:t xml:space="preserve"> </w:t>
      </w:r>
      <w:r w:rsidR="00E3576A" w:rsidRPr="001D4797">
        <w:rPr>
          <w:rFonts w:ascii="PT Astra Serif" w:eastAsia="Times New Roman" w:hAnsi="PT Astra Serif"/>
          <w:sz w:val="28"/>
          <w:szCs w:val="28"/>
          <w:lang w:eastAsia="ru-RU"/>
        </w:rPr>
        <w:t xml:space="preserve">с общим охватом </w:t>
      </w:r>
      <w:r w:rsidR="00821752" w:rsidRPr="001D4797">
        <w:rPr>
          <w:rFonts w:ascii="PT Astra Serif" w:eastAsia="Times New Roman" w:hAnsi="PT Astra Serif"/>
          <w:sz w:val="28"/>
          <w:szCs w:val="28"/>
          <w:lang w:eastAsia="ru-RU"/>
        </w:rPr>
        <w:t xml:space="preserve">более </w:t>
      </w:r>
      <w:r w:rsidR="00970307" w:rsidRPr="001D4797">
        <w:rPr>
          <w:rFonts w:ascii="PT Astra Serif" w:eastAsia="Times New Roman" w:hAnsi="PT Astra Serif"/>
          <w:sz w:val="28"/>
          <w:szCs w:val="28"/>
          <w:lang w:eastAsia="ru-RU"/>
        </w:rPr>
        <w:t>800</w:t>
      </w:r>
      <w:r w:rsidR="00E3576A" w:rsidRPr="001D4797">
        <w:rPr>
          <w:rFonts w:ascii="PT Astra Serif" w:eastAsia="Times New Roman" w:hAnsi="PT Astra Serif"/>
          <w:sz w:val="28"/>
          <w:szCs w:val="28"/>
          <w:lang w:eastAsia="ru-RU"/>
        </w:rPr>
        <w:t xml:space="preserve"> человек</w:t>
      </w:r>
      <w:r w:rsidR="00997D12" w:rsidRPr="001D4797">
        <w:rPr>
          <w:rFonts w:ascii="PT Astra Serif" w:eastAsia="Times New Roman" w:hAnsi="PT Astra Serif"/>
          <w:sz w:val="28"/>
          <w:szCs w:val="28"/>
          <w:lang w:eastAsia="ru-RU"/>
        </w:rPr>
        <w:t>.</w:t>
      </w:r>
    </w:p>
    <w:p w14:paraId="5D745FEF" w14:textId="3EA96351" w:rsidR="000B62A6" w:rsidRPr="001D4797" w:rsidRDefault="000B62A6" w:rsidP="000B62A6">
      <w:pPr>
        <w:pStyle w:val="a5"/>
        <w:tabs>
          <w:tab w:val="left" w:pos="4440"/>
        </w:tabs>
        <w:spacing w:after="0" w:line="240" w:lineRule="auto"/>
        <w:ind w:left="0" w:firstLine="709"/>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Мероприятия проводились в соответствии с календарем мероприятий Регионального модельного центра дополнительного образования Ульяновской области на 202</w:t>
      </w:r>
      <w:r w:rsidR="00455B3C" w:rsidRPr="001D4797">
        <w:rPr>
          <w:rFonts w:ascii="PT Astra Serif" w:eastAsia="Times New Roman" w:hAnsi="PT Astra Serif"/>
          <w:sz w:val="28"/>
          <w:szCs w:val="28"/>
          <w:lang w:eastAsia="ru-RU"/>
        </w:rPr>
        <w:t>6</w:t>
      </w:r>
      <w:r w:rsidRPr="001D4797">
        <w:rPr>
          <w:rFonts w:ascii="PT Astra Serif" w:eastAsia="Times New Roman" w:hAnsi="PT Astra Serif"/>
          <w:sz w:val="28"/>
          <w:szCs w:val="28"/>
          <w:lang w:eastAsia="ru-RU"/>
        </w:rPr>
        <w:t xml:space="preserve"> год.</w:t>
      </w:r>
    </w:p>
    <w:bookmarkEnd w:id="1"/>
    <w:p w14:paraId="6DA1142A" w14:textId="77777777" w:rsidR="003C36AB" w:rsidRPr="001D4797" w:rsidRDefault="003C36AB" w:rsidP="00013527">
      <w:pPr>
        <w:spacing w:after="0"/>
        <w:ind w:firstLine="397"/>
        <w:jc w:val="center"/>
        <w:rPr>
          <w:rFonts w:ascii="PT Astra Serif" w:eastAsia="Times New Roman" w:hAnsi="PT Astra Serif"/>
          <w:sz w:val="28"/>
          <w:szCs w:val="28"/>
          <w:u w:val="single"/>
          <w:lang w:eastAsia="ru-RU"/>
        </w:rPr>
      </w:pPr>
    </w:p>
    <w:p w14:paraId="5F57FEC1" w14:textId="41A8390A" w:rsidR="00013527" w:rsidRPr="001D4797" w:rsidRDefault="00013527" w:rsidP="00013527">
      <w:pPr>
        <w:spacing w:after="0"/>
        <w:ind w:firstLine="397"/>
        <w:jc w:val="center"/>
        <w:rPr>
          <w:rFonts w:ascii="PT Astra Serif" w:eastAsia="Times New Roman" w:hAnsi="PT Astra Serif"/>
          <w:sz w:val="28"/>
          <w:szCs w:val="28"/>
          <w:u w:val="single"/>
          <w:lang w:eastAsia="ru-RU"/>
        </w:rPr>
      </w:pPr>
      <w:r w:rsidRPr="001D4797">
        <w:rPr>
          <w:rFonts w:ascii="PT Astra Serif" w:eastAsia="Times New Roman" w:hAnsi="PT Astra Serif"/>
          <w:sz w:val="28"/>
          <w:szCs w:val="28"/>
          <w:u w:val="single"/>
          <w:lang w:eastAsia="ru-RU"/>
        </w:rPr>
        <w:t>Организационно-методическая поддержка деятельности муниципальных опорных центров.</w:t>
      </w:r>
    </w:p>
    <w:p w14:paraId="60BF31DF" w14:textId="7D3EB28B" w:rsidR="005D5FD9" w:rsidRPr="001D4797" w:rsidRDefault="005D5FD9" w:rsidP="00013527">
      <w:pPr>
        <w:spacing w:after="0"/>
        <w:ind w:firstLine="397"/>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 xml:space="preserve">В первую рабочую среду каждого месяца проводились совещания с руководителями муниципальных модельных центров (далее – МОЦ). Всего в отчетный период проведено </w:t>
      </w:r>
      <w:r w:rsidR="00455B3C" w:rsidRPr="001D4797">
        <w:rPr>
          <w:rFonts w:ascii="PT Astra Serif" w:eastAsia="Times New Roman" w:hAnsi="PT Astra Serif"/>
          <w:sz w:val="28"/>
          <w:szCs w:val="28"/>
          <w:lang w:eastAsia="ru-RU"/>
        </w:rPr>
        <w:t>6</w:t>
      </w:r>
      <w:r w:rsidRPr="001D4797">
        <w:rPr>
          <w:rFonts w:ascii="PT Astra Serif" w:eastAsia="Times New Roman" w:hAnsi="PT Astra Serif"/>
          <w:sz w:val="28"/>
          <w:szCs w:val="28"/>
          <w:lang w:eastAsia="ru-RU"/>
        </w:rPr>
        <w:t xml:space="preserve"> подобных мероприяти</w:t>
      </w:r>
      <w:r w:rsidR="00455B3C" w:rsidRPr="001D4797">
        <w:rPr>
          <w:rFonts w:ascii="PT Astra Serif" w:eastAsia="Times New Roman" w:hAnsi="PT Astra Serif"/>
          <w:sz w:val="28"/>
          <w:szCs w:val="28"/>
          <w:lang w:eastAsia="ru-RU"/>
        </w:rPr>
        <w:t>й</w:t>
      </w:r>
      <w:r w:rsidRPr="001D4797">
        <w:rPr>
          <w:rFonts w:ascii="PT Astra Serif" w:eastAsia="Times New Roman" w:hAnsi="PT Astra Serif"/>
          <w:sz w:val="28"/>
          <w:szCs w:val="28"/>
          <w:lang w:eastAsia="ru-RU"/>
        </w:rPr>
        <w:t>. Были рассмотрены вопросы:</w:t>
      </w:r>
    </w:p>
    <w:p w14:paraId="5F111BFE" w14:textId="068C7C4B" w:rsidR="005D5FD9" w:rsidRPr="001D4797" w:rsidRDefault="005D5FD9" w:rsidP="00013527">
      <w:pPr>
        <w:spacing w:after="0"/>
        <w:jc w:val="both"/>
        <w:rPr>
          <w:rFonts w:ascii="PT Astra Serif" w:hAnsi="PT Astra Serif" w:cs="Times New Roman"/>
          <w:sz w:val="28"/>
          <w:szCs w:val="28"/>
        </w:rPr>
      </w:pPr>
      <w:r w:rsidRPr="001D4797">
        <w:rPr>
          <w:rFonts w:ascii="PT Astra Serif" w:eastAsia="Times New Roman" w:hAnsi="PT Astra Serif"/>
          <w:sz w:val="28"/>
          <w:szCs w:val="28"/>
          <w:lang w:eastAsia="ru-RU"/>
        </w:rPr>
        <w:t xml:space="preserve">– </w:t>
      </w:r>
      <w:r w:rsidRPr="001D4797">
        <w:rPr>
          <w:rFonts w:ascii="PT Astra Serif" w:hAnsi="PT Astra Serif" w:cs="Times New Roman"/>
          <w:sz w:val="28"/>
          <w:szCs w:val="28"/>
        </w:rPr>
        <w:t>О целевых показателях в рамках реализации национального проекта «Молодежь и дети»;</w:t>
      </w:r>
    </w:p>
    <w:p w14:paraId="591F7732" w14:textId="77777777" w:rsidR="00455B3C" w:rsidRPr="001D4797" w:rsidRDefault="005D5FD9" w:rsidP="00455B3C">
      <w:pPr>
        <w:rPr>
          <w:rFonts w:ascii="PT Astra Serif" w:hAnsi="PT Astra Serif" w:cs="Times New Roman"/>
          <w:bCs/>
          <w:iCs/>
          <w:sz w:val="28"/>
          <w:szCs w:val="28"/>
        </w:rPr>
      </w:pPr>
      <w:r w:rsidRPr="001D4797">
        <w:rPr>
          <w:rFonts w:ascii="PT Astra Serif" w:hAnsi="PT Astra Serif" w:cs="Times New Roman"/>
          <w:sz w:val="28"/>
          <w:szCs w:val="28"/>
        </w:rPr>
        <w:lastRenderedPageBreak/>
        <w:t xml:space="preserve">– </w:t>
      </w:r>
      <w:r w:rsidR="00455B3C" w:rsidRPr="001D4797">
        <w:rPr>
          <w:rFonts w:ascii="PT Astra Serif" w:hAnsi="PT Astra Serif" w:cs="Times New Roman"/>
          <w:bCs/>
          <w:iCs/>
          <w:sz w:val="28"/>
          <w:szCs w:val="28"/>
        </w:rPr>
        <w:t>О проведении в 2026 году мониторинга организаций дополнительного образования в соответствии с распоряжением Министерства просвещения и воспитания Ульяновской области от 10.12.2025 №2490-р</w:t>
      </w:r>
    </w:p>
    <w:p w14:paraId="683E4689" w14:textId="7B6FCD60" w:rsidR="005D5FD9" w:rsidRPr="001D4797" w:rsidRDefault="005D5FD9" w:rsidP="00D12BD8">
      <w:pPr>
        <w:tabs>
          <w:tab w:val="left" w:pos="915"/>
        </w:tabs>
        <w:spacing w:after="0" w:line="240" w:lineRule="auto"/>
        <w:jc w:val="both"/>
        <w:rPr>
          <w:rFonts w:ascii="PT Astra Serif" w:hAnsi="PT Astra Serif" w:cs="Times New Roman"/>
          <w:sz w:val="28"/>
          <w:szCs w:val="28"/>
        </w:rPr>
      </w:pPr>
      <w:r w:rsidRPr="001D4797">
        <w:rPr>
          <w:rFonts w:ascii="PT Astra Serif" w:hAnsi="PT Astra Serif" w:cs="Times New Roman"/>
          <w:sz w:val="28"/>
          <w:szCs w:val="28"/>
        </w:rPr>
        <w:t>– Об участии педагогов дополнительного образования образовательных организаций Ульяновской области в конкурсах профессионального мастерства;</w:t>
      </w:r>
    </w:p>
    <w:p w14:paraId="52DCCCCF" w14:textId="02D1E705" w:rsidR="005D5FD9" w:rsidRPr="001D4797" w:rsidRDefault="005D5FD9" w:rsidP="00D12BD8">
      <w:pPr>
        <w:tabs>
          <w:tab w:val="left" w:pos="2940"/>
        </w:tabs>
        <w:spacing w:after="0" w:line="240" w:lineRule="auto"/>
        <w:jc w:val="both"/>
        <w:rPr>
          <w:rFonts w:ascii="PT Astra Serif" w:hAnsi="PT Astra Serif" w:cs="Times New Roman"/>
          <w:sz w:val="28"/>
          <w:szCs w:val="28"/>
          <w:highlight w:val="yellow"/>
        </w:rPr>
      </w:pPr>
      <w:r w:rsidRPr="001D4797">
        <w:rPr>
          <w:rFonts w:ascii="PT Astra Serif" w:hAnsi="PT Astra Serif" w:cs="Times New Roman"/>
          <w:sz w:val="28"/>
          <w:szCs w:val="28"/>
        </w:rPr>
        <w:t xml:space="preserve">– </w:t>
      </w:r>
      <w:r w:rsidR="00455B3C" w:rsidRPr="001D4797">
        <w:rPr>
          <w:rFonts w:ascii="PT Astra Serif" w:hAnsi="PT Astra Serif" w:cs="Times New Roman"/>
          <w:sz w:val="28"/>
          <w:szCs w:val="28"/>
        </w:rPr>
        <w:t>О проведении курсов повышения квалификации по дополнительной профессиональной программе «Проектирование педагогической деятельности по реализации дополнительных общеобразовательных программ»</w:t>
      </w:r>
    </w:p>
    <w:p w14:paraId="6CB33E90" w14:textId="522BD6D4" w:rsidR="005D5FD9" w:rsidRPr="001D4797" w:rsidRDefault="005D5FD9" w:rsidP="00D12BD8">
      <w:pPr>
        <w:tabs>
          <w:tab w:val="left" w:pos="2940"/>
        </w:tabs>
        <w:spacing w:after="0" w:line="240" w:lineRule="auto"/>
        <w:jc w:val="both"/>
        <w:rPr>
          <w:rFonts w:ascii="PT Astra Serif" w:hAnsi="PT Astra Serif" w:cs="Times New Roman"/>
          <w:sz w:val="28"/>
          <w:szCs w:val="28"/>
          <w:highlight w:val="yellow"/>
        </w:rPr>
      </w:pPr>
      <w:r w:rsidRPr="001D4797">
        <w:rPr>
          <w:rFonts w:ascii="PT Astra Serif" w:hAnsi="PT Astra Serif" w:cs="Times New Roman"/>
          <w:sz w:val="28"/>
          <w:szCs w:val="28"/>
        </w:rPr>
        <w:t xml:space="preserve">– </w:t>
      </w:r>
      <w:r w:rsidR="00455B3C" w:rsidRPr="001D4797">
        <w:rPr>
          <w:rFonts w:ascii="PT Astra Serif" w:hAnsi="PT Astra Serif" w:cs="Times New Roman"/>
          <w:sz w:val="28"/>
          <w:szCs w:val="28"/>
        </w:rPr>
        <w:t>Расширение возможностей использования культурного, научного, природного наследия региона при реализации дополнительных общеразвивающих программ;</w:t>
      </w:r>
    </w:p>
    <w:p w14:paraId="0CB09531" w14:textId="1ECE897D" w:rsidR="00013527" w:rsidRPr="001D4797" w:rsidRDefault="005D5FD9" w:rsidP="00D12BD8">
      <w:pPr>
        <w:spacing w:after="0" w:line="240" w:lineRule="auto"/>
        <w:jc w:val="both"/>
        <w:rPr>
          <w:rFonts w:ascii="PT Astra Serif" w:hAnsi="PT Astra Serif" w:cs="Times New Roman"/>
          <w:bCs/>
          <w:iCs/>
          <w:sz w:val="28"/>
          <w:szCs w:val="28"/>
        </w:rPr>
      </w:pPr>
      <w:r w:rsidRPr="001D4797">
        <w:rPr>
          <w:rFonts w:ascii="PT Astra Serif" w:hAnsi="PT Astra Serif" w:cs="Times New Roman"/>
          <w:sz w:val="28"/>
          <w:szCs w:val="28"/>
        </w:rPr>
        <w:t xml:space="preserve">– </w:t>
      </w:r>
      <w:r w:rsidR="00013527" w:rsidRPr="001D4797">
        <w:rPr>
          <w:rFonts w:ascii="PT Astra Serif" w:hAnsi="PT Astra Serif" w:cs="Times New Roman"/>
          <w:bCs/>
          <w:iCs/>
          <w:sz w:val="28"/>
          <w:szCs w:val="28"/>
        </w:rPr>
        <w:t>О необходимости своевременного предоставления отчета 1-ДОД;</w:t>
      </w:r>
    </w:p>
    <w:p w14:paraId="7DF0B4C5" w14:textId="09FEFE47" w:rsidR="005D5FD9" w:rsidRPr="001D4797" w:rsidRDefault="00013527" w:rsidP="00D12BD8">
      <w:pPr>
        <w:spacing w:after="0" w:line="240" w:lineRule="auto"/>
        <w:jc w:val="both"/>
        <w:rPr>
          <w:rFonts w:ascii="PT Astra Serif" w:hAnsi="PT Astra Serif" w:cs="Times New Roman"/>
          <w:bCs/>
          <w:iCs/>
          <w:sz w:val="28"/>
          <w:szCs w:val="28"/>
        </w:rPr>
      </w:pPr>
      <w:r w:rsidRPr="001D4797">
        <w:rPr>
          <w:rFonts w:ascii="PT Astra Serif" w:hAnsi="PT Astra Serif" w:cs="Times New Roman"/>
          <w:bCs/>
          <w:iCs/>
          <w:sz w:val="28"/>
          <w:szCs w:val="28"/>
        </w:rPr>
        <w:t>–</w:t>
      </w:r>
      <w:r w:rsidR="00455B3C" w:rsidRPr="001D4797">
        <w:t xml:space="preserve"> </w:t>
      </w:r>
      <w:r w:rsidR="00455B3C" w:rsidRPr="001D4797">
        <w:rPr>
          <w:rFonts w:ascii="PT Astra Serif" w:hAnsi="PT Astra Serif" w:cs="Times New Roman"/>
          <w:bCs/>
          <w:iCs/>
          <w:sz w:val="28"/>
          <w:szCs w:val="28"/>
        </w:rPr>
        <w:t>О сопровождении деятельности образовательных организаций дополнительного образования с использованием ресурсов ГИС «Сетевой город. Образование»</w:t>
      </w:r>
      <w:r w:rsidRPr="001D4797">
        <w:rPr>
          <w:rFonts w:ascii="PT Astra Serif" w:hAnsi="PT Astra Serif" w:cs="Times New Roman"/>
          <w:bCs/>
          <w:iCs/>
          <w:sz w:val="28"/>
          <w:szCs w:val="28"/>
        </w:rPr>
        <w:t>;</w:t>
      </w:r>
    </w:p>
    <w:p w14:paraId="02A261AB" w14:textId="12DC0438" w:rsidR="00BE2FF3" w:rsidRPr="001D4797" w:rsidRDefault="00BE2FF3" w:rsidP="00D12BD8">
      <w:pPr>
        <w:spacing w:after="0" w:line="240" w:lineRule="auto"/>
        <w:jc w:val="both"/>
        <w:rPr>
          <w:rFonts w:ascii="PT Astra Serif" w:hAnsi="PT Astra Serif" w:cs="Times New Roman"/>
          <w:sz w:val="28"/>
          <w:szCs w:val="28"/>
        </w:rPr>
      </w:pPr>
      <w:r w:rsidRPr="001D4797">
        <w:rPr>
          <w:rFonts w:ascii="PT Astra Serif" w:hAnsi="PT Astra Serif" w:cs="Times New Roman"/>
          <w:bCs/>
          <w:iCs/>
          <w:sz w:val="28"/>
          <w:szCs w:val="28"/>
        </w:rPr>
        <w:t xml:space="preserve">– </w:t>
      </w:r>
      <w:r w:rsidR="00455B3C" w:rsidRPr="001D4797">
        <w:rPr>
          <w:rFonts w:ascii="PT Astra Serif" w:hAnsi="PT Astra Serif" w:cs="Times New Roman"/>
          <w:sz w:val="28"/>
          <w:szCs w:val="28"/>
        </w:rPr>
        <w:t>Об использовании современных педагогических технологий как условии успешной реализации дополнительных общеразвивающих программ;</w:t>
      </w:r>
    </w:p>
    <w:p w14:paraId="4D06E80E" w14:textId="20E97675" w:rsidR="00455B3C" w:rsidRPr="001D4797" w:rsidRDefault="00455B3C" w:rsidP="00D12BD8">
      <w:pPr>
        <w:spacing w:after="0" w:line="240" w:lineRule="auto"/>
        <w:jc w:val="both"/>
        <w:rPr>
          <w:rFonts w:ascii="PT Astra Serif" w:hAnsi="PT Astra Serif" w:cs="Times New Roman"/>
          <w:sz w:val="28"/>
          <w:szCs w:val="28"/>
        </w:rPr>
      </w:pPr>
      <w:r w:rsidRPr="001D4797">
        <w:rPr>
          <w:rFonts w:ascii="PT Astra Serif" w:hAnsi="PT Astra Serif" w:cs="Times New Roman"/>
          <w:sz w:val="28"/>
          <w:szCs w:val="28"/>
        </w:rPr>
        <w:t>–</w:t>
      </w:r>
      <w:r w:rsidRPr="001D4797">
        <w:t xml:space="preserve">  </w:t>
      </w:r>
      <w:r w:rsidRPr="001D4797">
        <w:rPr>
          <w:rFonts w:ascii="PT Astra Serif" w:hAnsi="PT Astra Serif" w:cs="Times New Roman"/>
          <w:sz w:val="28"/>
          <w:szCs w:val="28"/>
        </w:rPr>
        <w:t>Об участии педагогов дополнительного образования образовательных организаций Ульяновской области в методических мероприятиях;</w:t>
      </w:r>
    </w:p>
    <w:p w14:paraId="7969D6FB" w14:textId="109883FE" w:rsidR="00455B3C" w:rsidRPr="001D4797" w:rsidRDefault="00455B3C" w:rsidP="00D12BD8">
      <w:pPr>
        <w:spacing w:after="0" w:line="240" w:lineRule="auto"/>
        <w:jc w:val="both"/>
        <w:rPr>
          <w:rFonts w:ascii="PT Astra Serif" w:hAnsi="PT Astra Serif" w:cs="Times New Roman"/>
          <w:sz w:val="28"/>
          <w:szCs w:val="28"/>
        </w:rPr>
      </w:pPr>
      <w:r w:rsidRPr="001D4797">
        <w:rPr>
          <w:rFonts w:ascii="PT Astra Serif" w:hAnsi="PT Astra Serif" w:cs="Times New Roman"/>
          <w:sz w:val="28"/>
          <w:szCs w:val="28"/>
        </w:rPr>
        <w:t xml:space="preserve">– </w:t>
      </w:r>
      <w:r w:rsidR="00D12BD8" w:rsidRPr="001D4797">
        <w:rPr>
          <w:rFonts w:ascii="PT Astra Serif" w:hAnsi="PT Astra Serif" w:cs="Times New Roman"/>
          <w:sz w:val="28"/>
          <w:szCs w:val="28"/>
        </w:rPr>
        <w:t>О создании гибких современных дополнительных общеразвивающих программ;</w:t>
      </w:r>
    </w:p>
    <w:p w14:paraId="620B148B" w14:textId="4815061E" w:rsidR="00D12BD8" w:rsidRPr="001D4797" w:rsidRDefault="00D12BD8" w:rsidP="00D12BD8">
      <w:pPr>
        <w:spacing w:after="0" w:line="240" w:lineRule="auto"/>
        <w:jc w:val="both"/>
        <w:rPr>
          <w:rFonts w:ascii="PT Astra Serif" w:hAnsi="PT Astra Serif" w:cs="Times New Roman"/>
          <w:sz w:val="28"/>
          <w:szCs w:val="28"/>
        </w:rPr>
      </w:pPr>
      <w:r w:rsidRPr="001D4797">
        <w:rPr>
          <w:rFonts w:ascii="PT Astra Serif" w:hAnsi="PT Astra Serif" w:cs="Times New Roman"/>
          <w:sz w:val="28"/>
          <w:szCs w:val="28"/>
        </w:rPr>
        <w:t>– О достижении региональных показателей национального проекта «Молодёжь и дети», федерального проекта «Все лучшее детям»;</w:t>
      </w:r>
    </w:p>
    <w:p w14:paraId="071192EE" w14:textId="03F14841" w:rsidR="00D12BD8" w:rsidRPr="001D4797" w:rsidRDefault="00D12BD8" w:rsidP="00D12BD8">
      <w:pPr>
        <w:spacing w:after="0" w:line="240" w:lineRule="auto"/>
        <w:jc w:val="both"/>
        <w:rPr>
          <w:rFonts w:ascii="PT Astra Serif" w:hAnsi="PT Astra Serif" w:cs="Times New Roman"/>
          <w:bCs/>
          <w:iCs/>
          <w:sz w:val="28"/>
          <w:szCs w:val="28"/>
        </w:rPr>
      </w:pPr>
      <w:r w:rsidRPr="001D4797">
        <w:rPr>
          <w:rFonts w:ascii="PT Astra Serif" w:hAnsi="PT Astra Serif" w:cs="Times New Roman"/>
          <w:sz w:val="28"/>
          <w:szCs w:val="28"/>
        </w:rPr>
        <w:t xml:space="preserve">– </w:t>
      </w:r>
      <w:r w:rsidRPr="001D4797">
        <w:rPr>
          <w:rFonts w:ascii="PT Astra Serif" w:hAnsi="PT Astra Serif" w:cs="Times New Roman"/>
          <w:bCs/>
          <w:iCs/>
          <w:sz w:val="28"/>
          <w:szCs w:val="28"/>
        </w:rPr>
        <w:t>О разработке и своевременном направлении дополнительных общеразвивающих программ на экспертизу;</w:t>
      </w:r>
    </w:p>
    <w:p w14:paraId="6C617C83" w14:textId="3227CA08" w:rsidR="00D12BD8" w:rsidRPr="001D4797" w:rsidRDefault="00D12BD8" w:rsidP="00D12BD8">
      <w:pPr>
        <w:spacing w:after="0" w:line="240" w:lineRule="auto"/>
        <w:jc w:val="both"/>
        <w:rPr>
          <w:rFonts w:ascii="PT Astra Serif" w:hAnsi="PT Astra Serif" w:cs="Times New Roman"/>
          <w:bCs/>
          <w:iCs/>
          <w:sz w:val="28"/>
          <w:szCs w:val="28"/>
        </w:rPr>
      </w:pPr>
      <w:r w:rsidRPr="001D4797">
        <w:rPr>
          <w:rFonts w:ascii="PT Astra Serif" w:hAnsi="PT Astra Serif" w:cs="Times New Roman"/>
          <w:bCs/>
          <w:iCs/>
          <w:sz w:val="28"/>
          <w:szCs w:val="28"/>
        </w:rPr>
        <w:t>– О формировании обновленного состава региональной экспертной комиссии по проведению независимой оценки качества дополнительных общеразвивающих программ на 2026-2027 учебный год;</w:t>
      </w:r>
    </w:p>
    <w:p w14:paraId="3B1262F6" w14:textId="2F4BFA51" w:rsidR="00D12BD8" w:rsidRPr="001D4797" w:rsidRDefault="00D12BD8" w:rsidP="00D12BD8">
      <w:pPr>
        <w:spacing w:after="0" w:line="240" w:lineRule="auto"/>
        <w:jc w:val="both"/>
        <w:rPr>
          <w:rFonts w:ascii="PT Astra Serif" w:hAnsi="PT Astra Serif" w:cs="Times New Roman"/>
          <w:sz w:val="28"/>
          <w:szCs w:val="28"/>
        </w:rPr>
      </w:pPr>
      <w:r w:rsidRPr="001D4797">
        <w:rPr>
          <w:rFonts w:ascii="PT Astra Serif" w:hAnsi="PT Astra Serif" w:cs="Times New Roman"/>
          <w:bCs/>
          <w:iCs/>
          <w:sz w:val="28"/>
          <w:szCs w:val="28"/>
        </w:rPr>
        <w:t xml:space="preserve">– </w:t>
      </w:r>
      <w:r w:rsidRPr="001D4797">
        <w:rPr>
          <w:rFonts w:ascii="PT Astra Serif" w:hAnsi="PT Astra Serif" w:cs="Times New Roman"/>
          <w:sz w:val="28"/>
          <w:szCs w:val="28"/>
        </w:rPr>
        <w:t>О реализации краткосрочных дополнительных общеразвивающих программ в каникулярный период;</w:t>
      </w:r>
    </w:p>
    <w:p w14:paraId="671DAA74" w14:textId="0C29AE87" w:rsidR="00D12BD8" w:rsidRPr="001D4797" w:rsidRDefault="00D12BD8" w:rsidP="00D12BD8">
      <w:pPr>
        <w:spacing w:after="0" w:line="240" w:lineRule="auto"/>
        <w:jc w:val="both"/>
        <w:rPr>
          <w:rFonts w:ascii="PT Astra Serif" w:hAnsi="PT Astra Serif" w:cs="Times New Roman"/>
          <w:sz w:val="28"/>
          <w:szCs w:val="28"/>
        </w:rPr>
      </w:pPr>
      <w:r w:rsidRPr="001D4797">
        <w:rPr>
          <w:rFonts w:ascii="PT Astra Serif" w:hAnsi="PT Astra Serif" w:cs="Times New Roman"/>
          <w:sz w:val="28"/>
          <w:szCs w:val="28"/>
        </w:rPr>
        <w:t>– Об отчетах по муниципальному заданию за 1 полугодие 2026 года и формированию проекта муниципального задания на 2027 и последующие годы</w:t>
      </w:r>
    </w:p>
    <w:p w14:paraId="6BAF5DA3" w14:textId="77777777" w:rsidR="003C36AB" w:rsidRPr="001D4797" w:rsidRDefault="003C36AB" w:rsidP="00CC13BB">
      <w:pPr>
        <w:spacing w:after="0"/>
        <w:ind w:firstLine="709"/>
        <w:jc w:val="center"/>
        <w:rPr>
          <w:rFonts w:ascii="PT Astra Serif" w:hAnsi="PT Astra Serif" w:cs="Times New Roman"/>
          <w:sz w:val="28"/>
          <w:szCs w:val="28"/>
          <w:u w:val="single"/>
        </w:rPr>
      </w:pPr>
    </w:p>
    <w:p w14:paraId="23B30242" w14:textId="0D14A29F" w:rsidR="00CC13BB" w:rsidRPr="001D4797" w:rsidRDefault="00CC13BB" w:rsidP="00CC13BB">
      <w:pPr>
        <w:spacing w:after="0"/>
        <w:ind w:firstLine="709"/>
        <w:jc w:val="center"/>
        <w:rPr>
          <w:rFonts w:ascii="PT Astra Serif" w:hAnsi="PT Astra Serif" w:cs="Times New Roman"/>
          <w:sz w:val="28"/>
          <w:szCs w:val="28"/>
          <w:u w:val="single"/>
        </w:rPr>
      </w:pPr>
      <w:r w:rsidRPr="001D4797">
        <w:rPr>
          <w:rFonts w:ascii="PT Astra Serif" w:hAnsi="PT Astra Serif" w:cs="Times New Roman"/>
          <w:sz w:val="28"/>
          <w:szCs w:val="28"/>
          <w:u w:val="single"/>
        </w:rPr>
        <w:t>Мониторинг организации дополнительного образования детей</w:t>
      </w:r>
    </w:p>
    <w:p w14:paraId="1C590334" w14:textId="04057CAF" w:rsidR="00013527" w:rsidRPr="001D4797" w:rsidRDefault="00013527" w:rsidP="008E4EFE">
      <w:pPr>
        <w:spacing w:after="0"/>
        <w:ind w:firstLine="709"/>
        <w:jc w:val="both"/>
        <w:rPr>
          <w:rFonts w:ascii="PT Astra Serif" w:hAnsi="PT Astra Serif" w:cs="Times New Roman"/>
          <w:sz w:val="28"/>
          <w:szCs w:val="28"/>
        </w:rPr>
      </w:pPr>
      <w:r w:rsidRPr="001D4797">
        <w:rPr>
          <w:rFonts w:ascii="PT Astra Serif" w:hAnsi="PT Astra Serif" w:cs="Times New Roman"/>
          <w:sz w:val="28"/>
          <w:szCs w:val="28"/>
        </w:rPr>
        <w:t>В целях проведения мониторинга организации дополнительного образования</w:t>
      </w:r>
      <w:r w:rsidR="00A612AE" w:rsidRPr="001D4797">
        <w:rPr>
          <w:rFonts w:ascii="PT Astra Serif" w:hAnsi="PT Astra Serif" w:cs="Times New Roman"/>
          <w:sz w:val="28"/>
          <w:szCs w:val="28"/>
        </w:rPr>
        <w:t xml:space="preserve"> </w:t>
      </w:r>
      <w:r w:rsidRPr="001D4797">
        <w:rPr>
          <w:rFonts w:ascii="PT Astra Serif" w:hAnsi="PT Astra Serif" w:cs="Times New Roman"/>
          <w:sz w:val="28"/>
          <w:szCs w:val="28"/>
        </w:rPr>
        <w:t>детей в рамках реализации федер</w:t>
      </w:r>
      <w:r w:rsidR="00A612AE" w:rsidRPr="001D4797">
        <w:rPr>
          <w:rFonts w:ascii="PT Astra Serif" w:hAnsi="PT Astra Serif" w:cs="Times New Roman"/>
          <w:sz w:val="28"/>
          <w:szCs w:val="28"/>
        </w:rPr>
        <w:t xml:space="preserve">альных проектов национального проекта «Образование» согласно графику, утвержденному распоряжением Министерства просвещения и воспитания Ульяновской области от </w:t>
      </w:r>
      <w:r w:rsidR="003C36AB" w:rsidRPr="001D4797">
        <w:rPr>
          <w:rFonts w:ascii="PT Astra Serif" w:hAnsi="PT Astra Serif" w:cs="Times New Roman"/>
          <w:bCs/>
          <w:iCs/>
          <w:sz w:val="28"/>
          <w:szCs w:val="28"/>
        </w:rPr>
        <w:t>10.12.2025 №2490-р</w:t>
      </w:r>
      <w:r w:rsidR="00A612AE" w:rsidRPr="001D4797">
        <w:rPr>
          <w:rFonts w:ascii="PT Astra Serif" w:hAnsi="PT Astra Serif" w:cs="Times New Roman"/>
          <w:sz w:val="28"/>
          <w:szCs w:val="28"/>
        </w:rPr>
        <w:t xml:space="preserve">, </w:t>
      </w:r>
      <w:r w:rsidR="003C36AB" w:rsidRPr="001D4797">
        <w:rPr>
          <w:rFonts w:ascii="PT Astra Serif" w:hAnsi="PT Astra Serif" w:cs="Times New Roman"/>
          <w:sz w:val="28"/>
          <w:szCs w:val="28"/>
        </w:rPr>
        <w:t xml:space="preserve">в отчетный период </w:t>
      </w:r>
      <w:r w:rsidR="008E4EFE" w:rsidRPr="001D4797">
        <w:rPr>
          <w:rFonts w:ascii="PT Astra Serif" w:hAnsi="PT Astra Serif" w:cs="Times New Roman"/>
          <w:sz w:val="28"/>
          <w:szCs w:val="28"/>
        </w:rPr>
        <w:t>проведены выезды в</w:t>
      </w:r>
      <w:r w:rsidR="003C36AB" w:rsidRPr="001D4797">
        <w:rPr>
          <w:rFonts w:ascii="PT Astra Serif" w:hAnsi="PT Astra Serif" w:cs="Times New Roman"/>
          <w:sz w:val="28"/>
          <w:szCs w:val="28"/>
        </w:rPr>
        <w:t>о все муниципальные образования Ульяновской области</w:t>
      </w:r>
      <w:r w:rsidR="008E4EFE" w:rsidRPr="001D4797">
        <w:rPr>
          <w:rFonts w:ascii="PT Astra Serif" w:hAnsi="PT Astra Serif" w:cs="Times New Roman"/>
          <w:sz w:val="28"/>
          <w:szCs w:val="28"/>
        </w:rPr>
        <w:t>.</w:t>
      </w:r>
    </w:p>
    <w:p w14:paraId="76135239" w14:textId="77777777" w:rsidR="003C36AB" w:rsidRPr="001D4797" w:rsidRDefault="003C36AB" w:rsidP="00013527">
      <w:pPr>
        <w:spacing w:after="0"/>
        <w:ind w:firstLine="709"/>
        <w:rPr>
          <w:rFonts w:ascii="PT Astra Serif" w:hAnsi="PT Astra Serif" w:cs="Times New Roman"/>
          <w:sz w:val="28"/>
          <w:szCs w:val="28"/>
          <w:u w:val="single"/>
        </w:rPr>
      </w:pPr>
    </w:p>
    <w:p w14:paraId="48FB19FF" w14:textId="77777777" w:rsidR="003C36AB" w:rsidRPr="001D4797" w:rsidRDefault="003C36AB" w:rsidP="00013527">
      <w:pPr>
        <w:spacing w:after="0"/>
        <w:ind w:firstLine="709"/>
        <w:rPr>
          <w:rFonts w:ascii="PT Astra Serif" w:hAnsi="PT Astra Serif" w:cs="Times New Roman"/>
          <w:sz w:val="28"/>
          <w:szCs w:val="28"/>
          <w:u w:val="single"/>
        </w:rPr>
      </w:pPr>
    </w:p>
    <w:p w14:paraId="17A75661" w14:textId="5E464612" w:rsidR="008E4EFE" w:rsidRPr="001D4797" w:rsidRDefault="0038751E" w:rsidP="003C36AB">
      <w:pPr>
        <w:spacing w:after="0"/>
        <w:ind w:firstLine="709"/>
        <w:jc w:val="center"/>
        <w:rPr>
          <w:rFonts w:ascii="PT Astra Serif" w:hAnsi="PT Astra Serif" w:cs="Times New Roman"/>
          <w:sz w:val="28"/>
          <w:szCs w:val="28"/>
          <w:u w:val="single"/>
        </w:rPr>
      </w:pPr>
      <w:r w:rsidRPr="001D4797">
        <w:rPr>
          <w:rFonts w:ascii="PT Astra Serif" w:hAnsi="PT Astra Serif" w:cs="Times New Roman"/>
          <w:sz w:val="28"/>
          <w:szCs w:val="28"/>
          <w:u w:val="single"/>
        </w:rPr>
        <w:lastRenderedPageBreak/>
        <w:t>Конкурсы профессионального мастерства</w:t>
      </w:r>
    </w:p>
    <w:p w14:paraId="1BB46534" w14:textId="1447F977" w:rsidR="0038751E" w:rsidRPr="001D4797" w:rsidRDefault="0038751E" w:rsidP="0038751E">
      <w:pPr>
        <w:spacing w:after="0"/>
        <w:ind w:firstLine="709"/>
        <w:jc w:val="both"/>
        <w:rPr>
          <w:rFonts w:ascii="PT Astra Serif" w:hAnsi="PT Astra Serif" w:cs="Times New Roman"/>
          <w:sz w:val="28"/>
          <w:szCs w:val="28"/>
        </w:rPr>
      </w:pPr>
      <w:r w:rsidRPr="001D4797">
        <w:rPr>
          <w:rFonts w:ascii="PT Astra Serif" w:hAnsi="PT Astra Serif" w:cs="Times New Roman"/>
          <w:sz w:val="28"/>
          <w:szCs w:val="28"/>
        </w:rPr>
        <w:t>2</w:t>
      </w:r>
      <w:r w:rsidR="00D14D9A" w:rsidRPr="001D4797">
        <w:rPr>
          <w:rFonts w:ascii="PT Astra Serif" w:hAnsi="PT Astra Serif" w:cs="Times New Roman"/>
          <w:sz w:val="28"/>
          <w:szCs w:val="28"/>
        </w:rPr>
        <w:t>0</w:t>
      </w:r>
      <w:r w:rsidRPr="001D4797">
        <w:rPr>
          <w:rFonts w:ascii="PT Astra Serif" w:hAnsi="PT Astra Serif" w:cs="Times New Roman"/>
          <w:sz w:val="28"/>
          <w:szCs w:val="28"/>
        </w:rPr>
        <w:t>.01.202</w:t>
      </w:r>
      <w:r w:rsidR="00D14D9A" w:rsidRPr="001D4797">
        <w:rPr>
          <w:rFonts w:ascii="PT Astra Serif" w:hAnsi="PT Astra Serif" w:cs="Times New Roman"/>
          <w:sz w:val="28"/>
          <w:szCs w:val="28"/>
        </w:rPr>
        <w:t>6</w:t>
      </w:r>
      <w:r w:rsidRPr="001D4797">
        <w:rPr>
          <w:rFonts w:ascii="PT Astra Serif" w:hAnsi="PT Astra Serif" w:cs="Times New Roman"/>
          <w:sz w:val="28"/>
          <w:szCs w:val="28"/>
        </w:rPr>
        <w:t xml:space="preserve"> Региональный очный этап Всероссийского профессионального конкурса "Арктур";</w:t>
      </w:r>
    </w:p>
    <w:p w14:paraId="0F39FDE2" w14:textId="5ECEB999" w:rsidR="0038751E" w:rsidRPr="001D4797" w:rsidRDefault="0038751E" w:rsidP="0038751E">
      <w:pPr>
        <w:spacing w:after="0"/>
        <w:ind w:firstLine="709"/>
        <w:jc w:val="both"/>
        <w:rPr>
          <w:rFonts w:ascii="PT Astra Serif" w:hAnsi="PT Astra Serif" w:cs="Times New Roman"/>
          <w:sz w:val="28"/>
          <w:szCs w:val="28"/>
        </w:rPr>
      </w:pPr>
      <w:r w:rsidRPr="001D4797">
        <w:rPr>
          <w:rFonts w:ascii="PT Astra Serif" w:hAnsi="PT Astra Serif" w:cs="Times New Roman"/>
          <w:sz w:val="28"/>
          <w:szCs w:val="28"/>
        </w:rPr>
        <w:t>2</w:t>
      </w:r>
      <w:r w:rsidR="00D14D9A" w:rsidRPr="001D4797">
        <w:rPr>
          <w:rFonts w:ascii="PT Astra Serif" w:hAnsi="PT Astra Serif" w:cs="Times New Roman"/>
          <w:sz w:val="28"/>
          <w:szCs w:val="28"/>
        </w:rPr>
        <w:t>7</w:t>
      </w:r>
      <w:r w:rsidRPr="001D4797">
        <w:rPr>
          <w:rFonts w:ascii="PT Astra Serif" w:hAnsi="PT Astra Serif" w:cs="Times New Roman"/>
          <w:sz w:val="28"/>
          <w:szCs w:val="28"/>
        </w:rPr>
        <w:t>.0</w:t>
      </w:r>
      <w:r w:rsidR="00D14D9A" w:rsidRPr="001D4797">
        <w:rPr>
          <w:rFonts w:ascii="PT Astra Serif" w:hAnsi="PT Astra Serif" w:cs="Times New Roman"/>
          <w:sz w:val="28"/>
          <w:szCs w:val="28"/>
        </w:rPr>
        <w:t>2</w:t>
      </w:r>
      <w:r w:rsidRPr="001D4797">
        <w:rPr>
          <w:rFonts w:ascii="PT Astra Serif" w:hAnsi="PT Astra Serif" w:cs="Times New Roman"/>
          <w:sz w:val="28"/>
          <w:szCs w:val="28"/>
        </w:rPr>
        <w:t>.202</w:t>
      </w:r>
      <w:r w:rsidR="00D14D9A" w:rsidRPr="001D4797">
        <w:rPr>
          <w:rFonts w:ascii="PT Astra Serif" w:hAnsi="PT Astra Serif" w:cs="Times New Roman"/>
          <w:sz w:val="28"/>
          <w:szCs w:val="28"/>
        </w:rPr>
        <w:t>6</w:t>
      </w:r>
      <w:r w:rsidRPr="001D4797">
        <w:rPr>
          <w:rFonts w:ascii="PT Astra Serif" w:hAnsi="PT Astra Serif" w:cs="Times New Roman"/>
          <w:sz w:val="28"/>
          <w:szCs w:val="28"/>
        </w:rPr>
        <w:t xml:space="preserve"> Региональный ОЧНЫЙ этап конкурса краткосрочных дополнительных общеразвивающих программ «Умные каникулы»;</w:t>
      </w:r>
    </w:p>
    <w:p w14:paraId="453B979A" w14:textId="7935454D" w:rsidR="002E7CF1" w:rsidRPr="001D4797" w:rsidRDefault="002930FF" w:rsidP="0038751E">
      <w:pPr>
        <w:spacing w:after="0"/>
        <w:ind w:firstLine="709"/>
        <w:jc w:val="both"/>
        <w:rPr>
          <w:rFonts w:ascii="PT Astra Serif" w:hAnsi="PT Astra Serif" w:cs="Times New Roman"/>
          <w:sz w:val="28"/>
          <w:szCs w:val="28"/>
        </w:rPr>
      </w:pPr>
      <w:r w:rsidRPr="001D4797">
        <w:rPr>
          <w:rFonts w:ascii="PT Astra Serif" w:hAnsi="PT Astra Serif" w:cs="Times New Roman"/>
          <w:sz w:val="28"/>
          <w:szCs w:val="28"/>
        </w:rPr>
        <w:t>0</w:t>
      </w:r>
      <w:r w:rsidR="00D14D9A" w:rsidRPr="001D4797">
        <w:rPr>
          <w:rFonts w:ascii="PT Astra Serif" w:hAnsi="PT Astra Serif" w:cs="Times New Roman"/>
          <w:sz w:val="28"/>
          <w:szCs w:val="28"/>
        </w:rPr>
        <w:t>2</w:t>
      </w:r>
      <w:r w:rsidRPr="001D4797">
        <w:rPr>
          <w:rFonts w:ascii="PT Astra Serif" w:hAnsi="PT Astra Serif" w:cs="Times New Roman"/>
          <w:sz w:val="28"/>
          <w:szCs w:val="28"/>
        </w:rPr>
        <w:t>.0</w:t>
      </w:r>
      <w:r w:rsidR="00D14D9A" w:rsidRPr="001D4797">
        <w:rPr>
          <w:rFonts w:ascii="PT Astra Serif" w:hAnsi="PT Astra Serif" w:cs="Times New Roman"/>
          <w:sz w:val="28"/>
          <w:szCs w:val="28"/>
        </w:rPr>
        <w:t>3</w:t>
      </w:r>
      <w:r w:rsidRPr="001D4797">
        <w:rPr>
          <w:rFonts w:ascii="PT Astra Serif" w:hAnsi="PT Astra Serif" w:cs="Times New Roman"/>
          <w:sz w:val="28"/>
          <w:szCs w:val="28"/>
        </w:rPr>
        <w:t>.202</w:t>
      </w:r>
      <w:r w:rsidR="00D14D9A" w:rsidRPr="001D4797">
        <w:rPr>
          <w:rFonts w:ascii="PT Astra Serif" w:hAnsi="PT Astra Serif" w:cs="Times New Roman"/>
          <w:sz w:val="28"/>
          <w:szCs w:val="28"/>
        </w:rPr>
        <w:t>6</w:t>
      </w:r>
      <w:r w:rsidRPr="001D4797">
        <w:rPr>
          <w:rFonts w:ascii="PT Astra Serif" w:hAnsi="PT Astra Serif" w:cs="Times New Roman"/>
          <w:sz w:val="28"/>
          <w:szCs w:val="28"/>
        </w:rPr>
        <w:t xml:space="preserve"> – </w:t>
      </w:r>
      <w:r w:rsidR="00D14D9A" w:rsidRPr="001D4797">
        <w:rPr>
          <w:rFonts w:ascii="PT Astra Serif" w:hAnsi="PT Astra Serif" w:cs="Times New Roman"/>
          <w:sz w:val="28"/>
          <w:szCs w:val="28"/>
        </w:rPr>
        <w:t>30</w:t>
      </w:r>
      <w:r w:rsidRPr="001D4797">
        <w:rPr>
          <w:rFonts w:ascii="PT Astra Serif" w:hAnsi="PT Astra Serif" w:cs="Times New Roman"/>
          <w:sz w:val="28"/>
          <w:szCs w:val="28"/>
        </w:rPr>
        <w:t>.0</w:t>
      </w:r>
      <w:r w:rsidR="00D14D9A" w:rsidRPr="001D4797">
        <w:rPr>
          <w:rFonts w:ascii="PT Astra Serif" w:hAnsi="PT Astra Serif" w:cs="Times New Roman"/>
          <w:sz w:val="28"/>
          <w:szCs w:val="28"/>
        </w:rPr>
        <w:t>4</w:t>
      </w:r>
      <w:r w:rsidRPr="001D4797">
        <w:rPr>
          <w:rFonts w:ascii="PT Astra Serif" w:hAnsi="PT Astra Serif" w:cs="Times New Roman"/>
          <w:sz w:val="28"/>
          <w:szCs w:val="28"/>
        </w:rPr>
        <w:t>.202</w:t>
      </w:r>
      <w:r w:rsidR="00D14D9A" w:rsidRPr="001D4797">
        <w:rPr>
          <w:rFonts w:ascii="PT Astra Serif" w:hAnsi="PT Astra Serif" w:cs="Times New Roman"/>
          <w:sz w:val="28"/>
          <w:szCs w:val="28"/>
        </w:rPr>
        <w:t>6</w:t>
      </w:r>
      <w:r w:rsidRPr="001D4797">
        <w:rPr>
          <w:rFonts w:ascii="PT Astra Serif" w:hAnsi="PT Astra Serif" w:cs="Times New Roman"/>
          <w:sz w:val="28"/>
          <w:szCs w:val="28"/>
        </w:rPr>
        <w:t xml:space="preserve"> Региональный этап Всероссийского профессионального конкурса сферы дополнительного образования «Сердце отдаю детям»</w:t>
      </w:r>
    </w:p>
    <w:p w14:paraId="10ED62B8" w14:textId="77777777" w:rsidR="00D14D9A" w:rsidRPr="001D4797" w:rsidRDefault="00D14D9A" w:rsidP="0038751E">
      <w:pPr>
        <w:ind w:firstLine="709"/>
        <w:jc w:val="center"/>
        <w:rPr>
          <w:rFonts w:ascii="PT Astra Serif" w:hAnsi="PT Astra Serif" w:cs="Times New Roman"/>
          <w:sz w:val="28"/>
          <w:szCs w:val="28"/>
          <w:u w:val="single"/>
        </w:rPr>
      </w:pPr>
    </w:p>
    <w:p w14:paraId="5EA7CA26" w14:textId="0BB09915" w:rsidR="005D5FD9" w:rsidRPr="001D4797" w:rsidRDefault="0038751E" w:rsidP="0038751E">
      <w:pPr>
        <w:ind w:firstLine="709"/>
        <w:jc w:val="center"/>
        <w:rPr>
          <w:rFonts w:ascii="PT Astra Serif" w:hAnsi="PT Astra Serif" w:cs="Times New Roman"/>
          <w:sz w:val="28"/>
          <w:szCs w:val="28"/>
          <w:u w:val="single"/>
        </w:rPr>
      </w:pPr>
      <w:r w:rsidRPr="001D4797">
        <w:rPr>
          <w:rFonts w:ascii="PT Astra Serif" w:hAnsi="PT Astra Serif" w:cs="Times New Roman"/>
          <w:sz w:val="28"/>
          <w:szCs w:val="28"/>
          <w:u w:val="single"/>
        </w:rPr>
        <w:t>Методическая поддержка педагогических работников сферы дополнительного образования</w:t>
      </w:r>
    </w:p>
    <w:p w14:paraId="1DF9A990" w14:textId="62DB0F86" w:rsidR="00821752" w:rsidRPr="001D4797" w:rsidRDefault="0038751E" w:rsidP="0038751E">
      <w:pPr>
        <w:pStyle w:val="a5"/>
        <w:tabs>
          <w:tab w:val="left" w:pos="1530"/>
        </w:tabs>
        <w:spacing w:after="0" w:line="240" w:lineRule="auto"/>
        <w:ind w:left="0" w:firstLine="709"/>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1</w:t>
      </w:r>
      <w:r w:rsidR="00D14D9A" w:rsidRPr="001D4797">
        <w:rPr>
          <w:rFonts w:ascii="PT Astra Serif" w:eastAsia="Times New Roman" w:hAnsi="PT Astra Serif"/>
          <w:sz w:val="28"/>
          <w:szCs w:val="28"/>
          <w:lang w:eastAsia="ru-RU"/>
        </w:rPr>
        <w:t>9</w:t>
      </w:r>
      <w:r w:rsidRPr="001D4797">
        <w:rPr>
          <w:rFonts w:ascii="PT Astra Serif" w:eastAsia="Times New Roman" w:hAnsi="PT Astra Serif"/>
          <w:sz w:val="28"/>
          <w:szCs w:val="28"/>
          <w:lang w:eastAsia="ru-RU"/>
        </w:rPr>
        <w:t>.01.202</w:t>
      </w:r>
      <w:r w:rsidR="00D14D9A" w:rsidRPr="001D4797">
        <w:rPr>
          <w:rFonts w:ascii="PT Astra Serif" w:eastAsia="Times New Roman" w:hAnsi="PT Astra Serif"/>
          <w:sz w:val="28"/>
          <w:szCs w:val="28"/>
          <w:lang w:eastAsia="ru-RU"/>
        </w:rPr>
        <w:t>6</w:t>
      </w:r>
      <w:r w:rsidRPr="001D4797">
        <w:rPr>
          <w:rFonts w:ascii="PT Astra Serif" w:eastAsia="Times New Roman" w:hAnsi="PT Astra Serif"/>
          <w:sz w:val="28"/>
          <w:szCs w:val="28"/>
          <w:lang w:eastAsia="ru-RU"/>
        </w:rPr>
        <w:t xml:space="preserve"> Образовательная сессия для участников очного регионального этапа Всероссийского профессионального конкурса "Арктур"</w:t>
      </w:r>
    </w:p>
    <w:p w14:paraId="1B77D258" w14:textId="59750885" w:rsidR="008A1DD0" w:rsidRPr="001D4797" w:rsidRDefault="008A1DD0" w:rsidP="000B62A6">
      <w:pPr>
        <w:pStyle w:val="a5"/>
        <w:spacing w:after="0" w:line="240" w:lineRule="auto"/>
        <w:ind w:left="0" w:firstLine="709"/>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16.02.2026 Фестиваль профессий «</w:t>
      </w:r>
      <w:proofErr w:type="spellStart"/>
      <w:r w:rsidRPr="001D4797">
        <w:rPr>
          <w:rFonts w:ascii="PT Astra Serif" w:eastAsia="Times New Roman" w:hAnsi="PT Astra Serif"/>
          <w:sz w:val="28"/>
          <w:szCs w:val="28"/>
          <w:lang w:eastAsia="ru-RU"/>
        </w:rPr>
        <w:t>Проффорсайт</w:t>
      </w:r>
      <w:proofErr w:type="spellEnd"/>
      <w:r w:rsidRPr="001D4797">
        <w:rPr>
          <w:rFonts w:ascii="PT Astra Serif" w:eastAsia="Times New Roman" w:hAnsi="PT Astra Serif"/>
          <w:sz w:val="28"/>
          <w:szCs w:val="28"/>
          <w:lang w:eastAsia="ru-RU"/>
        </w:rPr>
        <w:t>»</w:t>
      </w:r>
    </w:p>
    <w:p w14:paraId="01DEF16F" w14:textId="5766BD45" w:rsidR="00821752" w:rsidRPr="001D4797" w:rsidRDefault="008A1DD0" w:rsidP="000B62A6">
      <w:pPr>
        <w:pStyle w:val="a5"/>
        <w:spacing w:after="0" w:line="240" w:lineRule="auto"/>
        <w:ind w:left="0" w:firstLine="709"/>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18</w:t>
      </w:r>
      <w:r w:rsidR="0038751E" w:rsidRPr="001D4797">
        <w:rPr>
          <w:rFonts w:ascii="PT Astra Serif" w:eastAsia="Times New Roman" w:hAnsi="PT Astra Serif"/>
          <w:sz w:val="28"/>
          <w:szCs w:val="28"/>
          <w:lang w:eastAsia="ru-RU"/>
        </w:rPr>
        <w:t>.02.202</w:t>
      </w:r>
      <w:r w:rsidRPr="001D4797">
        <w:rPr>
          <w:rFonts w:ascii="PT Astra Serif" w:eastAsia="Times New Roman" w:hAnsi="PT Astra Serif"/>
          <w:sz w:val="28"/>
          <w:szCs w:val="28"/>
          <w:lang w:eastAsia="ru-RU"/>
        </w:rPr>
        <w:t>6</w:t>
      </w:r>
      <w:r w:rsidR="0038751E" w:rsidRPr="001D4797">
        <w:rPr>
          <w:rFonts w:ascii="PT Astra Serif" w:eastAsia="Times New Roman" w:hAnsi="PT Astra Serif"/>
          <w:sz w:val="28"/>
          <w:szCs w:val="28"/>
          <w:lang w:eastAsia="ru-RU"/>
        </w:rPr>
        <w:t xml:space="preserve"> Фестиваль наставнических практик «Формула успеха»</w:t>
      </w:r>
      <w:r w:rsidR="00A54540" w:rsidRPr="001D4797">
        <w:rPr>
          <w:rFonts w:ascii="PT Astra Serif" w:eastAsia="Times New Roman" w:hAnsi="PT Astra Serif"/>
          <w:sz w:val="28"/>
          <w:szCs w:val="28"/>
          <w:lang w:eastAsia="ru-RU"/>
        </w:rPr>
        <w:t>, в рамках которого педагоги-наставники транслировали свой опыт по каждой направленности дополнительного образования перед молодыми педагогами.</w:t>
      </w:r>
    </w:p>
    <w:p w14:paraId="290D719E" w14:textId="7ABE570C" w:rsidR="00A54540" w:rsidRPr="001D4797" w:rsidRDefault="00A54540" w:rsidP="000B62A6">
      <w:pPr>
        <w:pStyle w:val="a5"/>
        <w:spacing w:after="0" w:line="240" w:lineRule="auto"/>
        <w:ind w:left="0" w:firstLine="709"/>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19.02.202</w:t>
      </w:r>
      <w:r w:rsidR="008A1DD0" w:rsidRPr="001D4797">
        <w:rPr>
          <w:rFonts w:ascii="PT Astra Serif" w:eastAsia="Times New Roman" w:hAnsi="PT Astra Serif"/>
          <w:sz w:val="28"/>
          <w:szCs w:val="28"/>
          <w:lang w:eastAsia="ru-RU"/>
        </w:rPr>
        <w:t>6</w:t>
      </w:r>
      <w:r w:rsidRPr="001D4797">
        <w:rPr>
          <w:rFonts w:ascii="PT Astra Serif" w:eastAsia="Times New Roman" w:hAnsi="PT Astra Serif"/>
          <w:sz w:val="28"/>
          <w:szCs w:val="28"/>
          <w:lang w:eastAsia="ru-RU"/>
        </w:rPr>
        <w:t xml:space="preserve"> Дискуссионная площадка "Самоопределение подростков: на какие вопросы нужно найти ответы для осознанного выбора будущего"</w:t>
      </w:r>
    </w:p>
    <w:p w14:paraId="04B6D838" w14:textId="73D782E2" w:rsidR="00A54540" w:rsidRPr="001D4797" w:rsidRDefault="008A1DD0" w:rsidP="000B62A6">
      <w:pPr>
        <w:pStyle w:val="a5"/>
        <w:spacing w:after="0" w:line="240" w:lineRule="auto"/>
        <w:ind w:left="0" w:firstLine="709"/>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2</w:t>
      </w:r>
      <w:r w:rsidR="00A54540" w:rsidRPr="001D4797">
        <w:rPr>
          <w:rFonts w:ascii="PT Astra Serif" w:eastAsia="Times New Roman" w:hAnsi="PT Astra Serif"/>
          <w:sz w:val="28"/>
          <w:szCs w:val="28"/>
          <w:lang w:eastAsia="ru-RU"/>
        </w:rPr>
        <w:t>3.0</w:t>
      </w:r>
      <w:r w:rsidRPr="001D4797">
        <w:rPr>
          <w:rFonts w:ascii="PT Astra Serif" w:eastAsia="Times New Roman" w:hAnsi="PT Astra Serif"/>
          <w:sz w:val="28"/>
          <w:szCs w:val="28"/>
          <w:lang w:eastAsia="ru-RU"/>
        </w:rPr>
        <w:t>4</w:t>
      </w:r>
      <w:r w:rsidR="00A54540" w:rsidRPr="001D4797">
        <w:rPr>
          <w:rFonts w:ascii="PT Astra Serif" w:eastAsia="Times New Roman" w:hAnsi="PT Astra Serif"/>
          <w:sz w:val="28"/>
          <w:szCs w:val="28"/>
          <w:lang w:eastAsia="ru-RU"/>
        </w:rPr>
        <w:t>.202</w:t>
      </w:r>
      <w:r w:rsidRPr="001D4797">
        <w:rPr>
          <w:rFonts w:ascii="PT Astra Serif" w:eastAsia="Times New Roman" w:hAnsi="PT Astra Serif"/>
          <w:sz w:val="28"/>
          <w:szCs w:val="28"/>
          <w:lang w:eastAsia="ru-RU"/>
        </w:rPr>
        <w:t>6</w:t>
      </w:r>
      <w:r w:rsidR="00A54540" w:rsidRPr="001D4797">
        <w:rPr>
          <w:rFonts w:ascii="PT Astra Serif" w:eastAsia="Times New Roman" w:hAnsi="PT Astra Serif"/>
          <w:sz w:val="28"/>
          <w:szCs w:val="28"/>
          <w:lang w:eastAsia="ru-RU"/>
        </w:rPr>
        <w:t xml:space="preserve"> Практический семинар по разработке дополнительных общеобразовательных общеразвивающих программ всех направленностей;</w:t>
      </w:r>
    </w:p>
    <w:p w14:paraId="2EBFE045" w14:textId="36F5C806" w:rsidR="00821752" w:rsidRPr="001D4797" w:rsidRDefault="00A54540" w:rsidP="000B62A6">
      <w:pPr>
        <w:pStyle w:val="a5"/>
        <w:spacing w:after="0" w:line="240" w:lineRule="auto"/>
        <w:ind w:left="0" w:firstLine="709"/>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25.03.202</w:t>
      </w:r>
      <w:r w:rsidR="008A1DD0" w:rsidRPr="001D4797">
        <w:rPr>
          <w:rFonts w:ascii="PT Astra Serif" w:eastAsia="Times New Roman" w:hAnsi="PT Astra Serif"/>
          <w:sz w:val="28"/>
          <w:szCs w:val="28"/>
          <w:lang w:eastAsia="ru-RU"/>
        </w:rPr>
        <w:t>6</w:t>
      </w:r>
      <w:r w:rsidRPr="001D4797">
        <w:rPr>
          <w:rFonts w:ascii="PT Astra Serif" w:eastAsia="Times New Roman" w:hAnsi="PT Astra Serif"/>
          <w:sz w:val="28"/>
          <w:szCs w:val="28"/>
          <w:lang w:eastAsia="ru-RU"/>
        </w:rPr>
        <w:t xml:space="preserve"> Образовательная сессия для участников очного регионального этапа конкурса краткосрочных дополнительных общеразвивающих программ «Умные каникулы»;</w:t>
      </w:r>
    </w:p>
    <w:p w14:paraId="797D455C" w14:textId="5054F25E" w:rsidR="008A1DD0" w:rsidRPr="001D4797" w:rsidRDefault="008A1DD0" w:rsidP="00A54540">
      <w:pPr>
        <w:spacing w:after="0"/>
        <w:ind w:firstLine="397"/>
        <w:jc w:val="both"/>
        <w:rPr>
          <w:rFonts w:ascii="PT Astra Serif" w:hAnsi="PT Astra Serif"/>
          <w:bCs/>
          <w:sz w:val="28"/>
        </w:rPr>
      </w:pPr>
      <w:r w:rsidRPr="001D4797">
        <w:rPr>
          <w:rFonts w:ascii="PT Astra Serif" w:hAnsi="PT Astra Serif"/>
          <w:bCs/>
          <w:sz w:val="28"/>
        </w:rPr>
        <w:t xml:space="preserve">    01.04.2026 Стратегическая сессия для руководителей МОЦ и управленческих команд образовательных организаций «Перспектива исполнения плана мероприятий по реализации </w:t>
      </w:r>
      <w:r w:rsidRPr="001D4797">
        <w:rPr>
          <w:rFonts w:ascii="PT Astra Serif" w:hAnsi="PT Astra Serif"/>
          <w:bCs/>
          <w:sz w:val="28"/>
          <w:lang w:val="en-US"/>
        </w:rPr>
        <w:t>II</w:t>
      </w:r>
      <w:r w:rsidRPr="001D4797">
        <w:rPr>
          <w:rFonts w:ascii="PT Astra Serif" w:hAnsi="PT Astra Serif"/>
          <w:bCs/>
          <w:sz w:val="28"/>
        </w:rPr>
        <w:t xml:space="preserve"> </w:t>
      </w:r>
      <w:proofErr w:type="gramStart"/>
      <w:r w:rsidRPr="001D4797">
        <w:rPr>
          <w:rFonts w:ascii="PT Astra Serif" w:hAnsi="PT Astra Serif"/>
          <w:bCs/>
          <w:sz w:val="28"/>
        </w:rPr>
        <w:t>этапа  Концепции</w:t>
      </w:r>
      <w:proofErr w:type="gramEnd"/>
      <w:r w:rsidRPr="001D4797">
        <w:rPr>
          <w:rFonts w:ascii="PT Astra Serif" w:hAnsi="PT Astra Serif"/>
          <w:bCs/>
          <w:sz w:val="28"/>
        </w:rPr>
        <w:t xml:space="preserve"> развития дополнительного образования до 2030 года»</w:t>
      </w:r>
      <w:r w:rsidR="00996E46" w:rsidRPr="001D4797">
        <w:rPr>
          <w:rFonts w:ascii="PT Astra Serif" w:hAnsi="PT Astra Serif"/>
          <w:bCs/>
          <w:sz w:val="28"/>
        </w:rPr>
        <w:t>;</w:t>
      </w:r>
    </w:p>
    <w:p w14:paraId="3ABA6796" w14:textId="65E2E048" w:rsidR="002E7CF1" w:rsidRPr="001D4797" w:rsidRDefault="008A1DD0" w:rsidP="00A54540">
      <w:pPr>
        <w:spacing w:after="0"/>
        <w:ind w:firstLine="397"/>
        <w:jc w:val="both"/>
        <w:rPr>
          <w:rFonts w:ascii="PT Astra Serif" w:hAnsi="PT Astra Serif"/>
          <w:bCs/>
          <w:sz w:val="28"/>
        </w:rPr>
      </w:pPr>
      <w:r w:rsidRPr="001D4797">
        <w:rPr>
          <w:rFonts w:ascii="PT Astra Serif" w:hAnsi="PT Astra Serif"/>
          <w:bCs/>
          <w:sz w:val="28"/>
        </w:rPr>
        <w:t xml:space="preserve">    </w:t>
      </w:r>
      <w:r w:rsidR="00A375A5" w:rsidRPr="001D4797">
        <w:rPr>
          <w:rFonts w:ascii="PT Astra Serif" w:hAnsi="PT Astra Serif"/>
          <w:bCs/>
          <w:sz w:val="28"/>
        </w:rPr>
        <w:t>0</w:t>
      </w:r>
      <w:r w:rsidRPr="001D4797">
        <w:rPr>
          <w:rFonts w:ascii="PT Astra Serif" w:hAnsi="PT Astra Serif"/>
          <w:bCs/>
          <w:sz w:val="28"/>
        </w:rPr>
        <w:t>7</w:t>
      </w:r>
      <w:r w:rsidR="00A375A5" w:rsidRPr="001D4797">
        <w:rPr>
          <w:rFonts w:ascii="PT Astra Serif" w:hAnsi="PT Astra Serif"/>
          <w:bCs/>
          <w:sz w:val="28"/>
        </w:rPr>
        <w:t>.04.202</w:t>
      </w:r>
      <w:r w:rsidRPr="001D4797">
        <w:rPr>
          <w:rFonts w:ascii="PT Astra Serif" w:hAnsi="PT Astra Serif"/>
          <w:bCs/>
          <w:sz w:val="28"/>
        </w:rPr>
        <w:t>6</w:t>
      </w:r>
      <w:r w:rsidR="00A375A5" w:rsidRPr="001D4797">
        <w:rPr>
          <w:rFonts w:ascii="PT Astra Serif" w:hAnsi="PT Astra Serif"/>
          <w:bCs/>
          <w:sz w:val="28"/>
        </w:rPr>
        <w:t xml:space="preserve"> </w:t>
      </w:r>
      <w:r w:rsidRPr="001D4797">
        <w:rPr>
          <w:rFonts w:ascii="PT Astra Serif" w:hAnsi="PT Astra Serif"/>
          <w:bCs/>
          <w:sz w:val="28"/>
        </w:rPr>
        <w:t>Семинар-практикум «Опыт формирования функциональной грамотности»</w:t>
      </w:r>
      <w:r w:rsidR="00996E46" w:rsidRPr="001D4797">
        <w:rPr>
          <w:rFonts w:ascii="PT Astra Serif" w:hAnsi="PT Astra Serif"/>
          <w:bCs/>
          <w:sz w:val="28"/>
        </w:rPr>
        <w:t>;</w:t>
      </w:r>
    </w:p>
    <w:p w14:paraId="4C53E351" w14:textId="4BC305B8" w:rsidR="008A1DD0" w:rsidRPr="001D4797" w:rsidRDefault="008A1DD0" w:rsidP="00A54540">
      <w:pPr>
        <w:spacing w:after="0"/>
        <w:ind w:firstLine="397"/>
        <w:jc w:val="both"/>
        <w:rPr>
          <w:rFonts w:ascii="PT Astra Serif" w:hAnsi="PT Astra Serif"/>
          <w:bCs/>
          <w:sz w:val="28"/>
        </w:rPr>
      </w:pPr>
      <w:r w:rsidRPr="001D4797">
        <w:rPr>
          <w:rFonts w:ascii="PT Astra Serif" w:hAnsi="PT Astra Serif"/>
          <w:bCs/>
          <w:sz w:val="28"/>
        </w:rPr>
        <w:t>20.04.2026 Образовательная сессия для участников очного регионального этапа Всероссийского конкурса профессионального мастерства работников сферы дополнительного образования «Сердце отдаю детям»</w:t>
      </w:r>
      <w:r w:rsidR="00996E46" w:rsidRPr="001D4797">
        <w:rPr>
          <w:rFonts w:ascii="PT Astra Serif" w:hAnsi="PT Astra Serif"/>
          <w:bCs/>
          <w:sz w:val="28"/>
        </w:rPr>
        <w:t>.</w:t>
      </w:r>
    </w:p>
    <w:p w14:paraId="735C3353" w14:textId="77777777" w:rsidR="008A1DD0" w:rsidRPr="001D4797" w:rsidRDefault="008A1DD0" w:rsidP="00CC13BB">
      <w:pPr>
        <w:spacing w:after="0"/>
        <w:ind w:firstLine="397"/>
        <w:jc w:val="center"/>
        <w:rPr>
          <w:rFonts w:ascii="PT Astra Serif" w:hAnsi="PT Astra Serif"/>
          <w:bCs/>
          <w:sz w:val="28"/>
          <w:u w:val="single"/>
        </w:rPr>
      </w:pPr>
    </w:p>
    <w:p w14:paraId="222F4C39" w14:textId="79D4CA27" w:rsidR="00CC13BB" w:rsidRPr="001D4797" w:rsidRDefault="00CC13BB" w:rsidP="00CC13BB">
      <w:pPr>
        <w:spacing w:after="0"/>
        <w:ind w:firstLine="397"/>
        <w:jc w:val="center"/>
        <w:rPr>
          <w:rFonts w:ascii="PT Astra Serif" w:hAnsi="PT Astra Serif"/>
          <w:bCs/>
          <w:sz w:val="28"/>
          <w:u w:val="single"/>
        </w:rPr>
      </w:pPr>
      <w:r w:rsidRPr="001D4797">
        <w:rPr>
          <w:rFonts w:ascii="PT Astra Serif" w:hAnsi="PT Astra Serif"/>
          <w:bCs/>
          <w:sz w:val="28"/>
          <w:u w:val="single"/>
        </w:rPr>
        <w:t>Р</w:t>
      </w:r>
      <w:r w:rsidR="00A54540" w:rsidRPr="001D4797">
        <w:rPr>
          <w:rFonts w:ascii="PT Astra Serif" w:hAnsi="PT Astra Serif"/>
          <w:bCs/>
          <w:sz w:val="28"/>
          <w:u w:val="single"/>
        </w:rPr>
        <w:t>азвити</w:t>
      </w:r>
      <w:r w:rsidRPr="001D4797">
        <w:rPr>
          <w:rFonts w:ascii="PT Astra Serif" w:hAnsi="PT Astra Serif"/>
          <w:bCs/>
          <w:sz w:val="28"/>
          <w:u w:val="single"/>
        </w:rPr>
        <w:t>е</w:t>
      </w:r>
      <w:r w:rsidR="00A54540" w:rsidRPr="001D4797">
        <w:rPr>
          <w:rFonts w:ascii="PT Astra Serif" w:hAnsi="PT Astra Serif"/>
          <w:bCs/>
          <w:sz w:val="28"/>
          <w:u w:val="single"/>
        </w:rPr>
        <w:t xml:space="preserve"> п</w:t>
      </w:r>
      <w:r w:rsidRPr="001D4797">
        <w:rPr>
          <w:rFonts w:ascii="PT Astra Serif" w:hAnsi="PT Astra Serif"/>
          <w:bCs/>
          <w:sz w:val="28"/>
          <w:u w:val="single"/>
        </w:rPr>
        <w:t>сихолого-педагогической</w:t>
      </w:r>
      <w:r w:rsidR="00A54540" w:rsidRPr="001D4797">
        <w:rPr>
          <w:rFonts w:ascii="PT Astra Serif" w:hAnsi="PT Astra Serif"/>
          <w:bCs/>
          <w:sz w:val="28"/>
          <w:u w:val="single"/>
        </w:rPr>
        <w:t xml:space="preserve"> компетенции педагогов дополнительного образования</w:t>
      </w:r>
    </w:p>
    <w:p w14:paraId="7B3A2D90" w14:textId="5A45BDA5" w:rsidR="00CC13BB" w:rsidRPr="001D4797" w:rsidRDefault="00996E46" w:rsidP="00CC13BB">
      <w:pPr>
        <w:spacing w:after="0"/>
        <w:ind w:firstLine="397"/>
        <w:jc w:val="both"/>
        <w:rPr>
          <w:rFonts w:ascii="PT Astra Serif" w:hAnsi="PT Astra Serif"/>
          <w:bCs/>
          <w:sz w:val="28"/>
        </w:rPr>
      </w:pPr>
      <w:r w:rsidRPr="001D4797">
        <w:rPr>
          <w:rFonts w:ascii="PT Astra Serif" w:hAnsi="PT Astra Serif"/>
          <w:bCs/>
          <w:sz w:val="28"/>
        </w:rPr>
        <w:t>22</w:t>
      </w:r>
      <w:r w:rsidR="00CC13BB" w:rsidRPr="001D4797">
        <w:rPr>
          <w:rFonts w:ascii="PT Astra Serif" w:hAnsi="PT Astra Serif"/>
          <w:bCs/>
          <w:sz w:val="28"/>
        </w:rPr>
        <w:t>.0</w:t>
      </w:r>
      <w:r w:rsidRPr="001D4797">
        <w:rPr>
          <w:rFonts w:ascii="PT Astra Serif" w:hAnsi="PT Astra Serif"/>
          <w:bCs/>
          <w:sz w:val="28"/>
        </w:rPr>
        <w:t>1</w:t>
      </w:r>
      <w:r w:rsidR="00CC13BB" w:rsidRPr="001D4797">
        <w:rPr>
          <w:rFonts w:ascii="PT Astra Serif" w:hAnsi="PT Astra Serif"/>
          <w:bCs/>
          <w:sz w:val="28"/>
        </w:rPr>
        <w:t>.202</w:t>
      </w:r>
      <w:r w:rsidRPr="001D4797">
        <w:rPr>
          <w:rFonts w:ascii="PT Astra Serif" w:hAnsi="PT Astra Serif"/>
          <w:bCs/>
          <w:sz w:val="28"/>
        </w:rPr>
        <w:t>6</w:t>
      </w:r>
      <w:r w:rsidR="00CC13BB" w:rsidRPr="001D4797">
        <w:rPr>
          <w:rFonts w:ascii="PT Astra Serif" w:hAnsi="PT Astra Serif"/>
          <w:bCs/>
          <w:sz w:val="28"/>
        </w:rPr>
        <w:t xml:space="preserve"> Тренинг «</w:t>
      </w:r>
      <w:r w:rsidRPr="001D4797">
        <w:rPr>
          <w:rFonts w:ascii="PT Astra Serif" w:hAnsi="PT Astra Serif"/>
          <w:sz w:val="28"/>
          <w:szCs w:val="24"/>
        </w:rPr>
        <w:t xml:space="preserve">Командный драйв: </w:t>
      </w:r>
      <w:proofErr w:type="spellStart"/>
      <w:r w:rsidRPr="001D4797">
        <w:rPr>
          <w:rFonts w:ascii="PT Astra Serif" w:hAnsi="PT Astra Serif"/>
          <w:sz w:val="28"/>
          <w:szCs w:val="24"/>
        </w:rPr>
        <w:t>фассилитация</w:t>
      </w:r>
      <w:proofErr w:type="spellEnd"/>
      <w:r w:rsidRPr="001D4797">
        <w:rPr>
          <w:rFonts w:ascii="PT Astra Serif" w:hAnsi="PT Astra Serif"/>
          <w:sz w:val="28"/>
          <w:szCs w:val="24"/>
        </w:rPr>
        <w:t xml:space="preserve"> групповой работы и проектов</w:t>
      </w:r>
      <w:r w:rsidR="00CC13BB" w:rsidRPr="001D4797">
        <w:rPr>
          <w:rFonts w:ascii="PT Astra Serif" w:hAnsi="PT Astra Serif"/>
          <w:sz w:val="28"/>
          <w:szCs w:val="24"/>
        </w:rPr>
        <w:t>»;</w:t>
      </w:r>
    </w:p>
    <w:p w14:paraId="7B27FEEC" w14:textId="0E160EE6" w:rsidR="00A54540" w:rsidRPr="001D4797" w:rsidRDefault="00A54540" w:rsidP="00A54540">
      <w:pPr>
        <w:spacing w:after="0"/>
        <w:ind w:firstLine="397"/>
        <w:jc w:val="both"/>
        <w:rPr>
          <w:rFonts w:ascii="PT Astra Serif" w:hAnsi="PT Astra Serif"/>
          <w:bCs/>
          <w:sz w:val="28"/>
        </w:rPr>
      </w:pPr>
      <w:r w:rsidRPr="001D4797">
        <w:rPr>
          <w:rFonts w:ascii="PT Astra Serif" w:hAnsi="PT Astra Serif"/>
          <w:bCs/>
          <w:sz w:val="28"/>
        </w:rPr>
        <w:t>1</w:t>
      </w:r>
      <w:r w:rsidR="00996E46" w:rsidRPr="001D4797">
        <w:rPr>
          <w:rFonts w:ascii="PT Astra Serif" w:hAnsi="PT Astra Serif"/>
          <w:bCs/>
          <w:sz w:val="28"/>
        </w:rPr>
        <w:t>9</w:t>
      </w:r>
      <w:r w:rsidRPr="001D4797">
        <w:rPr>
          <w:rFonts w:ascii="PT Astra Serif" w:hAnsi="PT Astra Serif"/>
          <w:bCs/>
          <w:sz w:val="28"/>
        </w:rPr>
        <w:t>.03.202</w:t>
      </w:r>
      <w:r w:rsidR="00996E46" w:rsidRPr="001D4797">
        <w:rPr>
          <w:rFonts w:ascii="PT Astra Serif" w:hAnsi="PT Astra Serif"/>
          <w:bCs/>
          <w:sz w:val="28"/>
        </w:rPr>
        <w:t>6</w:t>
      </w:r>
      <w:r w:rsidRPr="001D4797">
        <w:rPr>
          <w:rFonts w:ascii="PT Astra Serif" w:hAnsi="PT Astra Serif"/>
          <w:bCs/>
          <w:sz w:val="28"/>
        </w:rPr>
        <w:t xml:space="preserve"> </w:t>
      </w:r>
      <w:r w:rsidR="00CC13BB" w:rsidRPr="001D4797">
        <w:rPr>
          <w:rFonts w:ascii="PT Astra Serif" w:hAnsi="PT Astra Serif"/>
          <w:bCs/>
          <w:sz w:val="28"/>
        </w:rPr>
        <w:t>Т</w:t>
      </w:r>
      <w:r w:rsidRPr="001D4797">
        <w:rPr>
          <w:rFonts w:ascii="PT Astra Serif" w:hAnsi="PT Astra Serif"/>
          <w:bCs/>
          <w:sz w:val="28"/>
        </w:rPr>
        <w:t>ренинг «</w:t>
      </w:r>
      <w:r w:rsidR="00996E46" w:rsidRPr="001D4797">
        <w:rPr>
          <w:rFonts w:ascii="PT Astra Serif" w:hAnsi="PT Astra Serif"/>
          <w:bCs/>
          <w:sz w:val="28"/>
        </w:rPr>
        <w:t>Карьерный конструктор: как собирать будущее учеников по кирпичикам</w:t>
      </w:r>
      <w:r w:rsidRPr="001D4797">
        <w:rPr>
          <w:rFonts w:ascii="PT Astra Serif" w:hAnsi="PT Astra Serif"/>
          <w:bCs/>
          <w:sz w:val="28"/>
        </w:rPr>
        <w:t>»</w:t>
      </w:r>
      <w:r w:rsidR="00CC13BB" w:rsidRPr="001D4797">
        <w:rPr>
          <w:rFonts w:ascii="PT Astra Serif" w:hAnsi="PT Astra Serif"/>
          <w:bCs/>
          <w:sz w:val="28"/>
        </w:rPr>
        <w:t>;</w:t>
      </w:r>
    </w:p>
    <w:p w14:paraId="7892DB98" w14:textId="1E721B7A" w:rsidR="00E3283B" w:rsidRPr="001D4797" w:rsidRDefault="00E3283B" w:rsidP="00E3283B">
      <w:pPr>
        <w:spacing w:after="0"/>
        <w:ind w:firstLine="397"/>
        <w:jc w:val="both"/>
        <w:rPr>
          <w:rFonts w:ascii="PT Astra Serif" w:hAnsi="PT Astra Serif"/>
          <w:bCs/>
          <w:sz w:val="28"/>
        </w:rPr>
      </w:pPr>
      <w:r w:rsidRPr="001D4797">
        <w:rPr>
          <w:rFonts w:ascii="PT Astra Serif" w:hAnsi="PT Astra Serif"/>
          <w:bCs/>
          <w:sz w:val="28"/>
        </w:rPr>
        <w:t>1</w:t>
      </w:r>
      <w:r w:rsidR="00167668" w:rsidRPr="001D4797">
        <w:rPr>
          <w:rFonts w:ascii="PT Astra Serif" w:hAnsi="PT Astra Serif"/>
          <w:bCs/>
          <w:sz w:val="28"/>
        </w:rPr>
        <w:t>5</w:t>
      </w:r>
      <w:r w:rsidRPr="001D4797">
        <w:rPr>
          <w:rFonts w:ascii="PT Astra Serif" w:hAnsi="PT Astra Serif"/>
          <w:bCs/>
          <w:sz w:val="28"/>
        </w:rPr>
        <w:t>.04.202</w:t>
      </w:r>
      <w:r w:rsidR="00167668" w:rsidRPr="001D4797">
        <w:rPr>
          <w:rFonts w:ascii="PT Astra Serif" w:hAnsi="PT Astra Serif"/>
          <w:bCs/>
          <w:sz w:val="28"/>
        </w:rPr>
        <w:t>6</w:t>
      </w:r>
      <w:r w:rsidRPr="001D4797">
        <w:rPr>
          <w:rFonts w:ascii="PT Astra Serif" w:hAnsi="PT Astra Serif"/>
          <w:bCs/>
          <w:sz w:val="28"/>
        </w:rPr>
        <w:t xml:space="preserve"> Тренинг «</w:t>
      </w:r>
      <w:r w:rsidR="00167668" w:rsidRPr="001D4797">
        <w:rPr>
          <w:rFonts w:ascii="PT Astra Serif" w:hAnsi="PT Astra Serif"/>
          <w:bCs/>
          <w:sz w:val="28"/>
        </w:rPr>
        <w:t>Включи свой профессиональный режим</w:t>
      </w:r>
      <w:r w:rsidRPr="001D4797">
        <w:rPr>
          <w:rFonts w:ascii="PT Astra Serif" w:hAnsi="PT Astra Serif"/>
          <w:bCs/>
          <w:sz w:val="28"/>
        </w:rPr>
        <w:t>»;</w:t>
      </w:r>
    </w:p>
    <w:p w14:paraId="5B4E4D99" w14:textId="04B6984E" w:rsidR="00167668" w:rsidRPr="001D4797" w:rsidRDefault="00167668" w:rsidP="00E3283B">
      <w:pPr>
        <w:spacing w:after="0"/>
        <w:ind w:firstLine="397"/>
        <w:jc w:val="both"/>
        <w:rPr>
          <w:rFonts w:ascii="PT Astra Serif" w:hAnsi="PT Astra Serif"/>
          <w:bCs/>
          <w:sz w:val="28"/>
        </w:rPr>
      </w:pPr>
      <w:r w:rsidRPr="001D4797">
        <w:rPr>
          <w:rFonts w:ascii="PT Astra Serif" w:hAnsi="PT Astra Serif"/>
          <w:bCs/>
          <w:sz w:val="28"/>
        </w:rPr>
        <w:lastRenderedPageBreak/>
        <w:t>16.04.2026 Игровой тренинг «Будущее в тренде: стартап в своей жизни»;</w:t>
      </w:r>
    </w:p>
    <w:p w14:paraId="34FF46C3" w14:textId="6BFD9E22" w:rsidR="00E3283B" w:rsidRPr="001D4797" w:rsidRDefault="00996E46" w:rsidP="00E3283B">
      <w:pPr>
        <w:spacing w:after="0"/>
        <w:ind w:firstLine="397"/>
        <w:jc w:val="both"/>
        <w:rPr>
          <w:rFonts w:ascii="PT Astra Serif" w:hAnsi="PT Astra Serif"/>
          <w:bCs/>
          <w:sz w:val="28"/>
        </w:rPr>
      </w:pPr>
      <w:r w:rsidRPr="001D4797">
        <w:rPr>
          <w:rFonts w:ascii="PT Astra Serif" w:hAnsi="PT Astra Serif"/>
          <w:bCs/>
          <w:sz w:val="28"/>
        </w:rPr>
        <w:t>22</w:t>
      </w:r>
      <w:r w:rsidR="00E3283B" w:rsidRPr="001D4797">
        <w:rPr>
          <w:rFonts w:ascii="PT Astra Serif" w:hAnsi="PT Astra Serif"/>
          <w:bCs/>
          <w:sz w:val="28"/>
        </w:rPr>
        <w:t>.05.202</w:t>
      </w:r>
      <w:r w:rsidRPr="001D4797">
        <w:rPr>
          <w:rFonts w:ascii="PT Astra Serif" w:hAnsi="PT Astra Serif"/>
          <w:bCs/>
          <w:sz w:val="28"/>
        </w:rPr>
        <w:t>6</w:t>
      </w:r>
      <w:r w:rsidR="00E3283B" w:rsidRPr="001D4797">
        <w:rPr>
          <w:rFonts w:ascii="PT Astra Serif" w:hAnsi="PT Astra Serif"/>
          <w:bCs/>
          <w:sz w:val="28"/>
        </w:rPr>
        <w:t xml:space="preserve"> Тренинг «</w:t>
      </w:r>
      <w:r w:rsidRPr="001D4797">
        <w:rPr>
          <w:rFonts w:ascii="PT Astra Serif" w:hAnsi="PT Astra Serif"/>
          <w:bCs/>
          <w:sz w:val="28"/>
        </w:rPr>
        <w:t>Рефлексия и ресурс: завершение года без выгорания</w:t>
      </w:r>
      <w:r w:rsidR="00E3283B" w:rsidRPr="001D4797">
        <w:rPr>
          <w:rFonts w:ascii="PT Astra Serif" w:hAnsi="PT Astra Serif"/>
          <w:bCs/>
          <w:sz w:val="28"/>
        </w:rPr>
        <w:t>»</w:t>
      </w:r>
      <w:r w:rsidR="00167668" w:rsidRPr="001D4797">
        <w:rPr>
          <w:rFonts w:ascii="PT Astra Serif" w:hAnsi="PT Astra Serif"/>
          <w:bCs/>
          <w:sz w:val="28"/>
        </w:rPr>
        <w:t>.</w:t>
      </w:r>
    </w:p>
    <w:p w14:paraId="4F6EF162" w14:textId="11CCBAEC" w:rsidR="000B62A6" w:rsidRPr="001D4797" w:rsidRDefault="000B62A6" w:rsidP="000B62A6">
      <w:pPr>
        <w:spacing w:after="0" w:line="240" w:lineRule="auto"/>
        <w:ind w:firstLine="709"/>
        <w:jc w:val="both"/>
        <w:rPr>
          <w:rFonts w:ascii="PT Astra Serif" w:hAnsi="PT Astra Serif" w:cs="Times New Roman"/>
          <w:b/>
          <w:sz w:val="28"/>
          <w:szCs w:val="28"/>
        </w:rPr>
      </w:pPr>
      <w:r w:rsidRPr="001D4797">
        <w:rPr>
          <w:rFonts w:ascii="PT Astra Serif" w:hAnsi="PT Astra Serif" w:cs="Times New Roman"/>
          <w:b/>
          <w:sz w:val="28"/>
          <w:szCs w:val="28"/>
        </w:rPr>
        <w:t>1.2. Методические документы, рекомендации, направленные на обновление содержания и организации образовательного процесса дополнительного образования</w:t>
      </w:r>
    </w:p>
    <w:p w14:paraId="38650A6D" w14:textId="4C9081C8" w:rsidR="000B62A6" w:rsidRPr="001D4797" w:rsidRDefault="005116CC" w:rsidP="000B62A6">
      <w:pPr>
        <w:shd w:val="clear" w:color="auto" w:fill="FFFFFF"/>
        <w:tabs>
          <w:tab w:val="left" w:pos="9639"/>
        </w:tabs>
        <w:spacing w:after="0" w:line="240" w:lineRule="auto"/>
        <w:ind w:firstLine="709"/>
        <w:jc w:val="both"/>
        <w:rPr>
          <w:rFonts w:ascii="PT Astra Serif" w:hAnsi="PT Astra Serif"/>
          <w:sz w:val="28"/>
          <w:szCs w:val="28"/>
        </w:rPr>
      </w:pPr>
      <w:r w:rsidRPr="001D4797">
        <w:rPr>
          <w:rFonts w:ascii="PT Astra Serif" w:hAnsi="PT Astra Serif"/>
          <w:sz w:val="28"/>
          <w:szCs w:val="28"/>
        </w:rPr>
        <w:t>П</w:t>
      </w:r>
      <w:r w:rsidR="000B62A6" w:rsidRPr="001D4797">
        <w:rPr>
          <w:rFonts w:ascii="PT Astra Serif" w:hAnsi="PT Astra Serif"/>
          <w:sz w:val="28"/>
          <w:szCs w:val="28"/>
        </w:rPr>
        <w:t>родолжалась активная работа с педагогами дополнительного образования Ульяновской области по обновлению дополнительных общеразвивающих программ с помощью электронного методического конструктора, размещен</w:t>
      </w:r>
      <w:r w:rsidR="00A60F87" w:rsidRPr="001D4797">
        <w:rPr>
          <w:rFonts w:ascii="PT Astra Serif" w:hAnsi="PT Astra Serif"/>
          <w:sz w:val="28"/>
          <w:szCs w:val="28"/>
        </w:rPr>
        <w:t>ного</w:t>
      </w:r>
      <w:r w:rsidR="000B62A6" w:rsidRPr="001D4797">
        <w:rPr>
          <w:rFonts w:ascii="PT Astra Serif" w:hAnsi="PT Astra Serif"/>
          <w:sz w:val="28"/>
          <w:szCs w:val="28"/>
        </w:rPr>
        <w:t xml:space="preserve"> на сайте Регионального модельного центра дополнительного образования Ульяновской области.</w:t>
      </w:r>
    </w:p>
    <w:p w14:paraId="4E2A36AC" w14:textId="32E1BD00" w:rsidR="007855E9" w:rsidRPr="001D4797" w:rsidRDefault="005F0E13" w:rsidP="000B62A6">
      <w:pPr>
        <w:shd w:val="clear" w:color="auto" w:fill="FFFFFF"/>
        <w:tabs>
          <w:tab w:val="left" w:pos="9639"/>
        </w:tabs>
        <w:spacing w:after="0" w:line="240" w:lineRule="auto"/>
        <w:ind w:firstLine="709"/>
        <w:jc w:val="both"/>
        <w:rPr>
          <w:rFonts w:ascii="PT Astra Serif" w:hAnsi="PT Astra Serif"/>
          <w:sz w:val="28"/>
          <w:szCs w:val="28"/>
        </w:rPr>
      </w:pPr>
      <w:r w:rsidRPr="001D4797">
        <w:rPr>
          <w:rFonts w:ascii="PT Astra Serif" w:hAnsi="PT Astra Serif"/>
          <w:sz w:val="28"/>
          <w:szCs w:val="28"/>
        </w:rPr>
        <w:t xml:space="preserve">В отчетный период были организованы курсы </w:t>
      </w:r>
      <w:r w:rsidR="00483922" w:rsidRPr="001D4797">
        <w:rPr>
          <w:rFonts w:ascii="PT Astra Serif" w:hAnsi="PT Astra Serif"/>
          <w:sz w:val="28"/>
          <w:szCs w:val="28"/>
        </w:rPr>
        <w:t>повышения квалификации по дополнительной профессиональной программе «Проектирование педагогической деятельности по реализации дополнительных общеобразовательных программ»</w:t>
      </w:r>
      <w:r w:rsidRPr="001D4797">
        <w:rPr>
          <w:rFonts w:ascii="PT Astra Serif" w:hAnsi="PT Astra Serif"/>
          <w:sz w:val="28"/>
          <w:szCs w:val="28"/>
        </w:rPr>
        <w:t>, обучен</w:t>
      </w:r>
      <w:r w:rsidR="00483922" w:rsidRPr="001D4797">
        <w:rPr>
          <w:rFonts w:ascii="PT Astra Serif" w:hAnsi="PT Astra Serif"/>
          <w:sz w:val="28"/>
          <w:szCs w:val="28"/>
        </w:rPr>
        <w:t>о 245</w:t>
      </w:r>
      <w:r w:rsidRPr="001D4797">
        <w:rPr>
          <w:rFonts w:ascii="PT Astra Serif" w:hAnsi="PT Astra Serif"/>
          <w:sz w:val="28"/>
          <w:szCs w:val="28"/>
        </w:rPr>
        <w:t xml:space="preserve"> педагог</w:t>
      </w:r>
      <w:r w:rsidR="00483922" w:rsidRPr="001D4797">
        <w:rPr>
          <w:rFonts w:ascii="PT Astra Serif" w:hAnsi="PT Astra Serif"/>
          <w:sz w:val="28"/>
          <w:szCs w:val="28"/>
        </w:rPr>
        <w:t xml:space="preserve">ов </w:t>
      </w:r>
      <w:r w:rsidR="00ED4852" w:rsidRPr="001D4797">
        <w:rPr>
          <w:rFonts w:ascii="PT Astra Serif" w:hAnsi="PT Astra Serif"/>
          <w:sz w:val="28"/>
          <w:szCs w:val="28"/>
        </w:rPr>
        <w:t>дополнительного образования (в объеме 72 часа).</w:t>
      </w:r>
    </w:p>
    <w:bookmarkEnd w:id="2"/>
    <w:p w14:paraId="239D6DBE" w14:textId="77777777" w:rsidR="000B62A6" w:rsidRPr="001D4797" w:rsidRDefault="000B62A6" w:rsidP="000B62A6">
      <w:pPr>
        <w:spacing w:after="0" w:line="240" w:lineRule="auto"/>
        <w:ind w:firstLine="708"/>
        <w:jc w:val="both"/>
        <w:rPr>
          <w:rFonts w:ascii="PT Astra Serif" w:hAnsi="PT Astra Serif"/>
          <w:b/>
          <w:sz w:val="28"/>
          <w:szCs w:val="28"/>
        </w:rPr>
      </w:pPr>
      <w:r w:rsidRPr="001D4797">
        <w:rPr>
          <w:rFonts w:ascii="PT Astra Serif" w:hAnsi="PT Astra Serif"/>
          <w:b/>
          <w:sz w:val="28"/>
          <w:szCs w:val="28"/>
        </w:rPr>
        <w:t xml:space="preserve">2. Содержание дополнительного образования Ульяновской области </w:t>
      </w:r>
    </w:p>
    <w:p w14:paraId="6987D8FA" w14:textId="77777777" w:rsidR="000B62A6" w:rsidRPr="001D4797" w:rsidRDefault="000B62A6" w:rsidP="000B62A6">
      <w:pPr>
        <w:spacing w:after="0" w:line="240" w:lineRule="auto"/>
        <w:ind w:firstLine="708"/>
        <w:jc w:val="both"/>
        <w:rPr>
          <w:rFonts w:ascii="PT Astra Serif" w:hAnsi="PT Astra Serif"/>
          <w:b/>
          <w:sz w:val="28"/>
          <w:szCs w:val="28"/>
        </w:rPr>
      </w:pPr>
      <w:r w:rsidRPr="001D4797">
        <w:rPr>
          <w:rFonts w:ascii="PT Astra Serif" w:hAnsi="PT Astra Serif"/>
          <w:b/>
          <w:sz w:val="28"/>
          <w:szCs w:val="28"/>
        </w:rPr>
        <w:t>2.1. Анализ реализуемых дополнительных общеобразовательных программ и программ спортивной подготовки.</w:t>
      </w:r>
    </w:p>
    <w:p w14:paraId="3646A292" w14:textId="331EA3AA" w:rsidR="004D726F" w:rsidRPr="001D4797" w:rsidRDefault="004D726F"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Всего в </w:t>
      </w:r>
      <w:r w:rsidR="00483922" w:rsidRPr="001D4797">
        <w:rPr>
          <w:rFonts w:ascii="PT Astra Serif" w:hAnsi="PT Astra Serif" w:cs="Times New Roman"/>
          <w:sz w:val="28"/>
          <w:szCs w:val="28"/>
        </w:rPr>
        <w:t xml:space="preserve">первом полугодии </w:t>
      </w:r>
      <w:r w:rsidRPr="001D4797">
        <w:rPr>
          <w:rFonts w:ascii="PT Astra Serif" w:hAnsi="PT Astra Serif" w:cs="Times New Roman"/>
          <w:sz w:val="28"/>
          <w:szCs w:val="28"/>
        </w:rPr>
        <w:t>202</w:t>
      </w:r>
      <w:r w:rsidR="00483922" w:rsidRPr="001D4797">
        <w:rPr>
          <w:rFonts w:ascii="PT Astra Serif" w:hAnsi="PT Astra Serif" w:cs="Times New Roman"/>
          <w:sz w:val="28"/>
          <w:szCs w:val="28"/>
        </w:rPr>
        <w:t>6</w:t>
      </w:r>
      <w:r w:rsidRPr="001D4797">
        <w:rPr>
          <w:rFonts w:ascii="PT Astra Serif" w:hAnsi="PT Astra Serif" w:cs="Times New Roman"/>
          <w:sz w:val="28"/>
          <w:szCs w:val="28"/>
        </w:rPr>
        <w:t xml:space="preserve"> год</w:t>
      </w:r>
      <w:r w:rsidR="00483922" w:rsidRPr="001D4797">
        <w:rPr>
          <w:rFonts w:ascii="PT Astra Serif" w:hAnsi="PT Astra Serif" w:cs="Times New Roman"/>
          <w:sz w:val="28"/>
          <w:szCs w:val="28"/>
        </w:rPr>
        <w:t>а</w:t>
      </w:r>
      <w:r w:rsidRPr="001D4797">
        <w:rPr>
          <w:rFonts w:ascii="PT Astra Serif" w:hAnsi="PT Astra Serif" w:cs="Times New Roman"/>
          <w:sz w:val="28"/>
          <w:szCs w:val="28"/>
        </w:rPr>
        <w:t xml:space="preserve"> было реализовано </w:t>
      </w:r>
      <w:r w:rsidR="00EE7167" w:rsidRPr="001D4797">
        <w:rPr>
          <w:rFonts w:ascii="PT Astra Serif" w:hAnsi="PT Astra Serif" w:cs="Times New Roman"/>
          <w:sz w:val="28"/>
          <w:szCs w:val="28"/>
        </w:rPr>
        <w:t xml:space="preserve">13865 </w:t>
      </w:r>
      <w:r w:rsidRPr="001D4797">
        <w:rPr>
          <w:rFonts w:ascii="PT Astra Serif" w:hAnsi="PT Astra Serif" w:cs="Times New Roman"/>
          <w:sz w:val="28"/>
          <w:szCs w:val="28"/>
        </w:rPr>
        <w:t>дополнительных общеразвивающих программ;</w:t>
      </w:r>
    </w:p>
    <w:p w14:paraId="41422B9D" w14:textId="77777777" w:rsidR="004D726F" w:rsidRPr="001D4797" w:rsidRDefault="004D726F"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Все дополнительные общеразвивающие программы прошли общественную экспертизу и набрали допустимые баллы для реализации. В разрезе направленностей было реализовано: </w:t>
      </w:r>
    </w:p>
    <w:p w14:paraId="2290051F" w14:textId="295502DC" w:rsidR="004D726F" w:rsidRPr="001D4797" w:rsidRDefault="009A1242"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3</w:t>
      </w:r>
      <w:r w:rsidR="00531940" w:rsidRPr="001D4797">
        <w:rPr>
          <w:rFonts w:ascii="PT Astra Serif" w:hAnsi="PT Astra Serif" w:cs="Times New Roman"/>
          <w:sz w:val="28"/>
          <w:szCs w:val="28"/>
        </w:rPr>
        <w:t>4</w:t>
      </w:r>
      <w:r w:rsidR="005E59C0" w:rsidRPr="001D4797">
        <w:rPr>
          <w:rFonts w:ascii="PT Astra Serif" w:hAnsi="PT Astra Serif" w:cs="Times New Roman"/>
          <w:sz w:val="28"/>
          <w:szCs w:val="28"/>
        </w:rPr>
        <w:t>25</w:t>
      </w:r>
      <w:r w:rsidR="004D726F" w:rsidRPr="001D4797">
        <w:rPr>
          <w:rFonts w:ascii="PT Astra Serif" w:hAnsi="PT Astra Serif" w:cs="Times New Roman"/>
          <w:sz w:val="28"/>
          <w:szCs w:val="28"/>
        </w:rPr>
        <w:t xml:space="preserve"> программ художественной направленности;</w:t>
      </w:r>
    </w:p>
    <w:p w14:paraId="0A213CFF" w14:textId="003EA4F6" w:rsidR="004D726F" w:rsidRPr="001D4797" w:rsidRDefault="004C6797"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3</w:t>
      </w:r>
      <w:r w:rsidR="00DE5DBE" w:rsidRPr="001D4797">
        <w:rPr>
          <w:rFonts w:ascii="PT Astra Serif" w:hAnsi="PT Astra Serif" w:cs="Times New Roman"/>
          <w:sz w:val="28"/>
          <w:szCs w:val="28"/>
        </w:rPr>
        <w:t>293</w:t>
      </w:r>
      <w:r w:rsidR="004D726F" w:rsidRPr="001D4797">
        <w:rPr>
          <w:rFonts w:ascii="PT Astra Serif" w:hAnsi="PT Astra Serif" w:cs="Times New Roman"/>
          <w:sz w:val="28"/>
          <w:szCs w:val="28"/>
        </w:rPr>
        <w:t xml:space="preserve"> программ</w:t>
      </w:r>
      <w:r w:rsidRPr="001D4797">
        <w:rPr>
          <w:rFonts w:ascii="PT Astra Serif" w:hAnsi="PT Astra Serif" w:cs="Times New Roman"/>
          <w:sz w:val="28"/>
          <w:szCs w:val="28"/>
        </w:rPr>
        <w:t>ы</w:t>
      </w:r>
      <w:r w:rsidR="004D726F" w:rsidRPr="001D4797">
        <w:rPr>
          <w:rFonts w:ascii="PT Astra Serif" w:hAnsi="PT Astra Serif" w:cs="Times New Roman"/>
          <w:sz w:val="28"/>
          <w:szCs w:val="28"/>
        </w:rPr>
        <w:t xml:space="preserve"> социально-гуманитарной направленности;</w:t>
      </w:r>
    </w:p>
    <w:p w14:paraId="382DC819" w14:textId="4AC3F77E" w:rsidR="004D726F" w:rsidRPr="001D4797" w:rsidRDefault="004C6797"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1</w:t>
      </w:r>
      <w:r w:rsidR="00531940" w:rsidRPr="001D4797">
        <w:rPr>
          <w:rFonts w:ascii="PT Astra Serif" w:hAnsi="PT Astra Serif" w:cs="Times New Roman"/>
          <w:sz w:val="28"/>
          <w:szCs w:val="28"/>
        </w:rPr>
        <w:t>84</w:t>
      </w:r>
      <w:r w:rsidR="00DE5DBE" w:rsidRPr="001D4797">
        <w:rPr>
          <w:rFonts w:ascii="PT Astra Serif" w:hAnsi="PT Astra Serif" w:cs="Times New Roman"/>
          <w:sz w:val="28"/>
          <w:szCs w:val="28"/>
        </w:rPr>
        <w:t>1</w:t>
      </w:r>
      <w:r w:rsidR="004D726F" w:rsidRPr="001D4797">
        <w:rPr>
          <w:rFonts w:ascii="PT Astra Serif" w:hAnsi="PT Astra Serif" w:cs="Times New Roman"/>
          <w:sz w:val="28"/>
          <w:szCs w:val="28"/>
        </w:rPr>
        <w:t xml:space="preserve"> программ</w:t>
      </w:r>
      <w:r w:rsidRPr="001D4797">
        <w:rPr>
          <w:rFonts w:ascii="PT Astra Serif" w:hAnsi="PT Astra Serif" w:cs="Times New Roman"/>
          <w:sz w:val="28"/>
          <w:szCs w:val="28"/>
        </w:rPr>
        <w:t>а</w:t>
      </w:r>
      <w:r w:rsidR="004D726F" w:rsidRPr="001D4797">
        <w:rPr>
          <w:rFonts w:ascii="PT Astra Serif" w:hAnsi="PT Astra Serif" w:cs="Times New Roman"/>
          <w:sz w:val="28"/>
          <w:szCs w:val="28"/>
        </w:rPr>
        <w:t xml:space="preserve"> естественнонаучной направленности;</w:t>
      </w:r>
    </w:p>
    <w:p w14:paraId="4F62292B" w14:textId="5983A0C2" w:rsidR="004D726F" w:rsidRPr="001D4797" w:rsidRDefault="009A1242"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2</w:t>
      </w:r>
      <w:r w:rsidR="00F63DF9" w:rsidRPr="001D4797">
        <w:rPr>
          <w:rFonts w:ascii="PT Astra Serif" w:hAnsi="PT Astra Serif" w:cs="Times New Roman"/>
          <w:sz w:val="28"/>
          <w:szCs w:val="28"/>
        </w:rPr>
        <w:t>5</w:t>
      </w:r>
      <w:r w:rsidR="00531940" w:rsidRPr="001D4797">
        <w:rPr>
          <w:rFonts w:ascii="PT Astra Serif" w:hAnsi="PT Astra Serif" w:cs="Times New Roman"/>
          <w:sz w:val="28"/>
          <w:szCs w:val="28"/>
        </w:rPr>
        <w:t>08</w:t>
      </w:r>
      <w:r w:rsidR="004D726F" w:rsidRPr="001D4797">
        <w:rPr>
          <w:rFonts w:ascii="PT Astra Serif" w:hAnsi="PT Astra Serif" w:cs="Times New Roman"/>
          <w:sz w:val="28"/>
          <w:szCs w:val="28"/>
        </w:rPr>
        <w:t xml:space="preserve"> программа физкультурно-спортивной направленности;</w:t>
      </w:r>
    </w:p>
    <w:p w14:paraId="03D23868" w14:textId="58B088E5" w:rsidR="004D726F" w:rsidRPr="001D4797" w:rsidRDefault="00DE5DBE"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894</w:t>
      </w:r>
      <w:r w:rsidR="009A1242" w:rsidRPr="001D4797">
        <w:rPr>
          <w:rFonts w:ascii="PT Astra Serif" w:hAnsi="PT Astra Serif" w:cs="Times New Roman"/>
          <w:sz w:val="28"/>
          <w:szCs w:val="28"/>
        </w:rPr>
        <w:t xml:space="preserve"> </w:t>
      </w:r>
      <w:r w:rsidR="004D726F" w:rsidRPr="001D4797">
        <w:rPr>
          <w:rFonts w:ascii="PT Astra Serif" w:hAnsi="PT Astra Serif" w:cs="Times New Roman"/>
          <w:sz w:val="28"/>
          <w:szCs w:val="28"/>
        </w:rPr>
        <w:t>программ туристско-краеведческой направленности;</w:t>
      </w:r>
    </w:p>
    <w:p w14:paraId="32CAA2D5" w14:textId="207B8A8E" w:rsidR="004D726F" w:rsidRPr="001D4797" w:rsidRDefault="004C6797"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19</w:t>
      </w:r>
      <w:r w:rsidR="00531940" w:rsidRPr="001D4797">
        <w:rPr>
          <w:rFonts w:ascii="PT Astra Serif" w:hAnsi="PT Astra Serif" w:cs="Times New Roman"/>
          <w:sz w:val="28"/>
          <w:szCs w:val="28"/>
        </w:rPr>
        <w:t>0</w:t>
      </w:r>
      <w:r w:rsidR="00DE5DBE" w:rsidRPr="001D4797">
        <w:rPr>
          <w:rFonts w:ascii="PT Astra Serif" w:hAnsi="PT Astra Serif" w:cs="Times New Roman"/>
          <w:sz w:val="28"/>
          <w:szCs w:val="28"/>
        </w:rPr>
        <w:t>4</w:t>
      </w:r>
      <w:r w:rsidRPr="001D4797">
        <w:rPr>
          <w:rFonts w:ascii="PT Astra Serif" w:hAnsi="PT Astra Serif" w:cs="Times New Roman"/>
          <w:sz w:val="28"/>
          <w:szCs w:val="28"/>
        </w:rPr>
        <w:t xml:space="preserve"> </w:t>
      </w:r>
      <w:r w:rsidR="004D726F" w:rsidRPr="001D4797">
        <w:rPr>
          <w:rFonts w:ascii="PT Astra Serif" w:hAnsi="PT Astra Serif" w:cs="Times New Roman"/>
          <w:sz w:val="28"/>
          <w:szCs w:val="28"/>
        </w:rPr>
        <w:t>программ</w:t>
      </w:r>
      <w:r w:rsidRPr="001D4797">
        <w:rPr>
          <w:rFonts w:ascii="PT Astra Serif" w:hAnsi="PT Astra Serif" w:cs="Times New Roman"/>
          <w:sz w:val="28"/>
          <w:szCs w:val="28"/>
        </w:rPr>
        <w:t>ы</w:t>
      </w:r>
      <w:r w:rsidR="004D726F" w:rsidRPr="001D4797">
        <w:rPr>
          <w:rFonts w:ascii="PT Astra Serif" w:hAnsi="PT Astra Serif" w:cs="Times New Roman"/>
          <w:sz w:val="28"/>
          <w:szCs w:val="28"/>
        </w:rPr>
        <w:t xml:space="preserve"> технической направленности.</w:t>
      </w:r>
    </w:p>
    <w:p w14:paraId="40708CD7" w14:textId="60B2374B" w:rsidR="00AA2437" w:rsidRPr="001D4797" w:rsidRDefault="00AA2437" w:rsidP="00AA2437">
      <w:pPr>
        <w:spacing w:after="0" w:line="240" w:lineRule="auto"/>
        <w:ind w:firstLine="709"/>
        <w:jc w:val="both"/>
        <w:rPr>
          <w:rFonts w:ascii="PT Astra Serif" w:hAnsi="PT Astra Serif" w:cs="Times New Roman"/>
          <w:sz w:val="28"/>
          <w:szCs w:val="28"/>
        </w:rPr>
      </w:pPr>
      <w:bookmarkStart w:id="3" w:name="_Hlk190933211"/>
      <w:r w:rsidRPr="001D4797">
        <w:rPr>
          <w:rFonts w:ascii="PT Astra Serif" w:hAnsi="PT Astra Serif" w:cs="Times New Roman"/>
          <w:sz w:val="28"/>
          <w:szCs w:val="28"/>
        </w:rPr>
        <w:t>По представленной информации можем наблюдать преобладающую направленность дополнительных общеобразовательных программ – художественная (2</w:t>
      </w:r>
      <w:r w:rsidR="00531940" w:rsidRPr="001D4797">
        <w:rPr>
          <w:rFonts w:ascii="PT Astra Serif" w:hAnsi="PT Astra Serif" w:cs="Times New Roman"/>
          <w:sz w:val="28"/>
          <w:szCs w:val="28"/>
        </w:rPr>
        <w:t>4</w:t>
      </w:r>
      <w:r w:rsidRPr="001D4797">
        <w:rPr>
          <w:rFonts w:ascii="PT Astra Serif" w:hAnsi="PT Astra Serif" w:cs="Times New Roman"/>
          <w:sz w:val="28"/>
          <w:szCs w:val="28"/>
        </w:rPr>
        <w:t>,</w:t>
      </w:r>
      <w:r w:rsidR="00F63DF9" w:rsidRPr="001D4797">
        <w:rPr>
          <w:rFonts w:ascii="PT Astra Serif" w:hAnsi="PT Astra Serif" w:cs="Times New Roman"/>
          <w:sz w:val="28"/>
          <w:szCs w:val="28"/>
        </w:rPr>
        <w:t>7</w:t>
      </w:r>
      <w:r w:rsidRPr="001D4797">
        <w:rPr>
          <w:rFonts w:ascii="PT Astra Serif" w:hAnsi="PT Astra Serif" w:cs="Times New Roman"/>
          <w:sz w:val="28"/>
          <w:szCs w:val="28"/>
        </w:rPr>
        <w:t>%). Прослеживается также востребованность дополнительных общеобразовательных программ социально-гуманитарной (</w:t>
      </w:r>
      <w:r w:rsidR="00531940" w:rsidRPr="001D4797">
        <w:rPr>
          <w:rFonts w:ascii="PT Astra Serif" w:hAnsi="PT Astra Serif" w:cs="Times New Roman"/>
          <w:sz w:val="28"/>
          <w:szCs w:val="28"/>
        </w:rPr>
        <w:t>23,8</w:t>
      </w:r>
      <w:r w:rsidRPr="001D4797">
        <w:rPr>
          <w:rFonts w:ascii="PT Astra Serif" w:hAnsi="PT Astra Serif" w:cs="Times New Roman"/>
          <w:sz w:val="28"/>
          <w:szCs w:val="28"/>
        </w:rPr>
        <w:t>%), физкультурно-спортивной (</w:t>
      </w:r>
      <w:r w:rsidR="00531940" w:rsidRPr="001D4797">
        <w:rPr>
          <w:rFonts w:ascii="PT Astra Serif" w:hAnsi="PT Astra Serif" w:cs="Times New Roman"/>
          <w:sz w:val="28"/>
          <w:szCs w:val="28"/>
        </w:rPr>
        <w:t>18</w:t>
      </w:r>
      <w:r w:rsidRPr="001D4797">
        <w:rPr>
          <w:rFonts w:ascii="PT Astra Serif" w:hAnsi="PT Astra Serif" w:cs="Times New Roman"/>
          <w:sz w:val="28"/>
          <w:szCs w:val="28"/>
        </w:rPr>
        <w:t>%) и технической (</w:t>
      </w:r>
      <w:r w:rsidR="00531940" w:rsidRPr="001D4797">
        <w:rPr>
          <w:rFonts w:ascii="PT Astra Serif" w:hAnsi="PT Astra Serif" w:cs="Times New Roman"/>
          <w:sz w:val="28"/>
          <w:szCs w:val="28"/>
        </w:rPr>
        <w:t>13,7</w:t>
      </w:r>
      <w:r w:rsidRPr="001D4797">
        <w:rPr>
          <w:rFonts w:ascii="PT Astra Serif" w:hAnsi="PT Astra Serif" w:cs="Times New Roman"/>
          <w:sz w:val="28"/>
          <w:szCs w:val="28"/>
        </w:rPr>
        <w:t>%) направленностей.</w:t>
      </w:r>
    </w:p>
    <w:bookmarkEnd w:id="3"/>
    <w:p w14:paraId="59327FCB" w14:textId="7E3DACB4" w:rsidR="00667CE9" w:rsidRPr="001D4797" w:rsidRDefault="00AA2437"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Таким образом с</w:t>
      </w:r>
      <w:r w:rsidR="004D726F" w:rsidRPr="001D4797">
        <w:rPr>
          <w:rFonts w:ascii="PT Astra Serif" w:hAnsi="PT Astra Serif" w:cs="Times New Roman"/>
          <w:sz w:val="28"/>
          <w:szCs w:val="28"/>
        </w:rPr>
        <w:t xml:space="preserve">охраняется преобладание программ по художественной, социально-гуманитарной и физкультурно-спортивной направленности. </w:t>
      </w:r>
    </w:p>
    <w:p w14:paraId="3A8FCCEA" w14:textId="281D01F7" w:rsidR="000B62A6" w:rsidRPr="001D4797" w:rsidRDefault="000B62A6" w:rsidP="004D726F">
      <w:pPr>
        <w:tabs>
          <w:tab w:val="left" w:pos="851"/>
        </w:tabs>
        <w:spacing w:after="0" w:line="240" w:lineRule="auto"/>
        <w:ind w:firstLine="709"/>
        <w:jc w:val="both"/>
        <w:rPr>
          <w:rFonts w:ascii="PT Astra Serif" w:hAnsi="PT Astra Serif" w:cs="Times New Roman"/>
          <w:sz w:val="28"/>
          <w:szCs w:val="28"/>
        </w:rPr>
      </w:pPr>
      <w:r w:rsidRPr="001D4797">
        <w:rPr>
          <w:rFonts w:ascii="PT Astra Serif" w:hAnsi="PT Astra Serif"/>
          <w:sz w:val="28"/>
          <w:szCs w:val="28"/>
        </w:rPr>
        <w:t xml:space="preserve">Количество </w:t>
      </w:r>
      <w:r w:rsidRPr="001D4797">
        <w:rPr>
          <w:rFonts w:ascii="PT Astra Serif" w:hAnsi="PT Astra Serif" w:cs="Times New Roman"/>
          <w:sz w:val="28"/>
          <w:szCs w:val="28"/>
        </w:rPr>
        <w:t xml:space="preserve">дополнительных </w:t>
      </w:r>
      <w:r w:rsidR="00531940" w:rsidRPr="001D4797">
        <w:rPr>
          <w:rFonts w:ascii="PT Astra Serif" w:hAnsi="PT Astra Serif" w:cs="Times New Roman"/>
          <w:sz w:val="28"/>
          <w:szCs w:val="28"/>
        </w:rPr>
        <w:t>общеразвивающих</w:t>
      </w:r>
      <w:r w:rsidRPr="001D4797">
        <w:rPr>
          <w:rFonts w:ascii="PT Astra Serif" w:hAnsi="PT Astra Serif" w:cs="Times New Roman"/>
          <w:sz w:val="28"/>
          <w:szCs w:val="28"/>
        </w:rPr>
        <w:t xml:space="preserve"> программ, реализуемых в муниципальных образованиях Ульяновской области представлено в таблице.</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237"/>
        <w:gridCol w:w="2268"/>
      </w:tblGrid>
      <w:tr w:rsidR="001D4797" w:rsidRPr="001D4797" w14:paraId="4852641A" w14:textId="77777777" w:rsidTr="00EA7667">
        <w:trPr>
          <w:trHeight w:val="558"/>
        </w:trPr>
        <w:tc>
          <w:tcPr>
            <w:tcW w:w="709" w:type="dxa"/>
            <w:vAlign w:val="center"/>
          </w:tcPr>
          <w:p w14:paraId="39B4EE92"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 п/п</w:t>
            </w:r>
          </w:p>
        </w:tc>
        <w:tc>
          <w:tcPr>
            <w:tcW w:w="6237" w:type="dxa"/>
            <w:vAlign w:val="center"/>
          </w:tcPr>
          <w:p w14:paraId="6D312E67"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Муниципальное образование</w:t>
            </w:r>
          </w:p>
        </w:tc>
        <w:tc>
          <w:tcPr>
            <w:tcW w:w="2268" w:type="dxa"/>
          </w:tcPr>
          <w:p w14:paraId="4EF2812C" w14:textId="484E8762"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Количество дополнительных общеразвивающих программ</w:t>
            </w:r>
          </w:p>
        </w:tc>
      </w:tr>
      <w:tr w:rsidR="001D4797" w:rsidRPr="001D4797" w14:paraId="3E8C56B8" w14:textId="77777777" w:rsidTr="00EA7667">
        <w:trPr>
          <w:trHeight w:val="264"/>
        </w:trPr>
        <w:tc>
          <w:tcPr>
            <w:tcW w:w="709" w:type="dxa"/>
          </w:tcPr>
          <w:p w14:paraId="1BD72199"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w:t>
            </w:r>
          </w:p>
        </w:tc>
        <w:tc>
          <w:tcPr>
            <w:tcW w:w="6237" w:type="dxa"/>
          </w:tcPr>
          <w:p w14:paraId="2730B07E"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город Ульяновск</w:t>
            </w:r>
          </w:p>
        </w:tc>
        <w:tc>
          <w:tcPr>
            <w:tcW w:w="2268" w:type="dxa"/>
          </w:tcPr>
          <w:p w14:paraId="3B4E1BC6" w14:textId="2450A9D0" w:rsidR="00EA7667" w:rsidRPr="001D4797" w:rsidRDefault="00F406D2"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6256</w:t>
            </w:r>
          </w:p>
        </w:tc>
      </w:tr>
      <w:tr w:rsidR="001D4797" w:rsidRPr="001D4797" w14:paraId="52DBE380" w14:textId="77777777" w:rsidTr="00EA7667">
        <w:trPr>
          <w:trHeight w:val="264"/>
        </w:trPr>
        <w:tc>
          <w:tcPr>
            <w:tcW w:w="709" w:type="dxa"/>
          </w:tcPr>
          <w:p w14:paraId="28E797E1"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lastRenderedPageBreak/>
              <w:t>2</w:t>
            </w:r>
          </w:p>
        </w:tc>
        <w:tc>
          <w:tcPr>
            <w:tcW w:w="6237" w:type="dxa"/>
          </w:tcPr>
          <w:p w14:paraId="57BA4DB5"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город Димитровград</w:t>
            </w:r>
          </w:p>
        </w:tc>
        <w:tc>
          <w:tcPr>
            <w:tcW w:w="2268" w:type="dxa"/>
          </w:tcPr>
          <w:p w14:paraId="50CFE6F3" w14:textId="2627E39E" w:rsidR="00EA7667" w:rsidRPr="001D4797" w:rsidRDefault="00531940"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778</w:t>
            </w:r>
          </w:p>
        </w:tc>
      </w:tr>
      <w:tr w:rsidR="001D4797" w:rsidRPr="001D4797" w14:paraId="7A671102" w14:textId="77777777" w:rsidTr="00EA7667">
        <w:trPr>
          <w:trHeight w:val="264"/>
        </w:trPr>
        <w:tc>
          <w:tcPr>
            <w:tcW w:w="709" w:type="dxa"/>
          </w:tcPr>
          <w:p w14:paraId="58B37C91"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3</w:t>
            </w:r>
          </w:p>
        </w:tc>
        <w:tc>
          <w:tcPr>
            <w:tcW w:w="6237" w:type="dxa"/>
          </w:tcPr>
          <w:p w14:paraId="78BEA30F"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 xml:space="preserve">город Новоульяновск </w:t>
            </w:r>
          </w:p>
        </w:tc>
        <w:tc>
          <w:tcPr>
            <w:tcW w:w="2268" w:type="dxa"/>
          </w:tcPr>
          <w:p w14:paraId="0C3C2513" w14:textId="621A4B75" w:rsidR="00EA7667" w:rsidRPr="001D4797" w:rsidRDefault="00531940"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128</w:t>
            </w:r>
          </w:p>
        </w:tc>
      </w:tr>
      <w:tr w:rsidR="001D4797" w:rsidRPr="001D4797" w14:paraId="34651F0F" w14:textId="77777777" w:rsidTr="00EA7667">
        <w:trPr>
          <w:trHeight w:val="194"/>
        </w:trPr>
        <w:tc>
          <w:tcPr>
            <w:tcW w:w="709" w:type="dxa"/>
          </w:tcPr>
          <w:p w14:paraId="5F046206"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4</w:t>
            </w:r>
          </w:p>
        </w:tc>
        <w:tc>
          <w:tcPr>
            <w:tcW w:w="6237" w:type="dxa"/>
          </w:tcPr>
          <w:p w14:paraId="46317A63"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Базарносызганский район</w:t>
            </w:r>
          </w:p>
        </w:tc>
        <w:tc>
          <w:tcPr>
            <w:tcW w:w="2268" w:type="dxa"/>
          </w:tcPr>
          <w:p w14:paraId="425E3D5E" w14:textId="6D1CC38D" w:rsidR="00EA7667" w:rsidRPr="001D4797" w:rsidRDefault="00531940" w:rsidP="00596EA0">
            <w:pPr>
              <w:widowControl w:val="0"/>
              <w:suppressAutoHyphens/>
              <w:spacing w:after="0" w:line="240" w:lineRule="auto"/>
              <w:ind w:right="-31"/>
              <w:jc w:val="center"/>
              <w:rPr>
                <w:rFonts w:ascii="Times New Roman" w:eastAsia="Calibri" w:hAnsi="Times New Roman" w:cs="Times New Roman"/>
                <w:bCs/>
                <w:kern w:val="2"/>
                <w:sz w:val="24"/>
                <w:szCs w:val="24"/>
                <w:highlight w:val="yellow"/>
                <w:lang w:eastAsia="zh-CN" w:bidi="hi-IN"/>
              </w:rPr>
            </w:pPr>
            <w:r w:rsidRPr="001D4797">
              <w:rPr>
                <w:rFonts w:ascii="Times New Roman" w:eastAsia="Calibri" w:hAnsi="Times New Roman" w:cs="Times New Roman"/>
                <w:bCs/>
                <w:kern w:val="2"/>
                <w:sz w:val="24"/>
                <w:szCs w:val="24"/>
                <w:lang w:eastAsia="zh-CN" w:bidi="hi-IN"/>
              </w:rPr>
              <w:t>292</w:t>
            </w:r>
          </w:p>
        </w:tc>
      </w:tr>
      <w:tr w:rsidR="001D4797" w:rsidRPr="001D4797" w14:paraId="7701D577" w14:textId="77777777" w:rsidTr="00EA7667">
        <w:trPr>
          <w:trHeight w:val="264"/>
        </w:trPr>
        <w:tc>
          <w:tcPr>
            <w:tcW w:w="709" w:type="dxa"/>
          </w:tcPr>
          <w:p w14:paraId="2665491C" w14:textId="36C1FF73"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5</w:t>
            </w:r>
          </w:p>
        </w:tc>
        <w:tc>
          <w:tcPr>
            <w:tcW w:w="6237" w:type="dxa"/>
          </w:tcPr>
          <w:p w14:paraId="16B275AA"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Барышский район</w:t>
            </w:r>
          </w:p>
        </w:tc>
        <w:tc>
          <w:tcPr>
            <w:tcW w:w="2268" w:type="dxa"/>
          </w:tcPr>
          <w:p w14:paraId="3E9F0EA6" w14:textId="03BC9FDF" w:rsidR="00EA7667" w:rsidRPr="001D4797" w:rsidRDefault="00CD1340"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497</w:t>
            </w:r>
          </w:p>
        </w:tc>
      </w:tr>
      <w:tr w:rsidR="001D4797" w:rsidRPr="001D4797" w14:paraId="58BAF31A" w14:textId="77777777" w:rsidTr="00EA7667">
        <w:trPr>
          <w:trHeight w:val="264"/>
        </w:trPr>
        <w:tc>
          <w:tcPr>
            <w:tcW w:w="709" w:type="dxa"/>
          </w:tcPr>
          <w:p w14:paraId="1C671AF0"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6</w:t>
            </w:r>
          </w:p>
        </w:tc>
        <w:tc>
          <w:tcPr>
            <w:tcW w:w="6237" w:type="dxa"/>
          </w:tcPr>
          <w:p w14:paraId="3A812176"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Вешкаймский район</w:t>
            </w:r>
          </w:p>
        </w:tc>
        <w:tc>
          <w:tcPr>
            <w:tcW w:w="2268" w:type="dxa"/>
          </w:tcPr>
          <w:p w14:paraId="4449A7E6" w14:textId="3FAEA31D" w:rsidR="00EA7667" w:rsidRPr="001D4797" w:rsidRDefault="00CD1340"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271</w:t>
            </w:r>
          </w:p>
        </w:tc>
      </w:tr>
      <w:tr w:rsidR="001D4797" w:rsidRPr="001D4797" w14:paraId="4193AAF5" w14:textId="77777777" w:rsidTr="00EA7667">
        <w:trPr>
          <w:trHeight w:val="264"/>
        </w:trPr>
        <w:tc>
          <w:tcPr>
            <w:tcW w:w="709" w:type="dxa"/>
          </w:tcPr>
          <w:p w14:paraId="170D1067"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7</w:t>
            </w:r>
          </w:p>
        </w:tc>
        <w:tc>
          <w:tcPr>
            <w:tcW w:w="6237" w:type="dxa"/>
          </w:tcPr>
          <w:p w14:paraId="6B3AFEBB"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Инзенский район</w:t>
            </w:r>
          </w:p>
        </w:tc>
        <w:tc>
          <w:tcPr>
            <w:tcW w:w="2268" w:type="dxa"/>
          </w:tcPr>
          <w:p w14:paraId="73EF621B" w14:textId="384DE51C" w:rsidR="00EA7667" w:rsidRPr="001D4797" w:rsidRDefault="00CD1340"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316</w:t>
            </w:r>
          </w:p>
        </w:tc>
      </w:tr>
      <w:tr w:rsidR="001D4797" w:rsidRPr="001D4797" w14:paraId="316F7BA4" w14:textId="77777777" w:rsidTr="00EA7667">
        <w:trPr>
          <w:trHeight w:val="264"/>
        </w:trPr>
        <w:tc>
          <w:tcPr>
            <w:tcW w:w="709" w:type="dxa"/>
          </w:tcPr>
          <w:p w14:paraId="59124A4D"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8</w:t>
            </w:r>
          </w:p>
        </w:tc>
        <w:tc>
          <w:tcPr>
            <w:tcW w:w="6237" w:type="dxa"/>
          </w:tcPr>
          <w:p w14:paraId="2DB948E3"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Карсунский район</w:t>
            </w:r>
          </w:p>
        </w:tc>
        <w:tc>
          <w:tcPr>
            <w:tcW w:w="2268" w:type="dxa"/>
          </w:tcPr>
          <w:p w14:paraId="4AFEF0FA" w14:textId="2EDC9DBB" w:rsidR="00EA7667" w:rsidRPr="001D4797" w:rsidRDefault="00CD1340" w:rsidP="00596EA0">
            <w:pPr>
              <w:widowControl w:val="0"/>
              <w:suppressAutoHyphens/>
              <w:spacing w:after="0" w:line="240" w:lineRule="auto"/>
              <w:ind w:right="-31"/>
              <w:jc w:val="center"/>
              <w:rPr>
                <w:rFonts w:ascii="Times New Roman" w:eastAsia="Calibri" w:hAnsi="Times New Roman" w:cs="Times New Roman"/>
                <w:bCs/>
                <w:kern w:val="2"/>
                <w:sz w:val="24"/>
                <w:szCs w:val="24"/>
                <w:highlight w:val="yellow"/>
                <w:lang w:eastAsia="zh-CN" w:bidi="hi-IN"/>
              </w:rPr>
            </w:pPr>
            <w:r w:rsidRPr="001D4797">
              <w:rPr>
                <w:rFonts w:ascii="Times New Roman" w:eastAsia="Calibri" w:hAnsi="Times New Roman" w:cs="Times New Roman"/>
                <w:bCs/>
                <w:kern w:val="2"/>
                <w:sz w:val="24"/>
                <w:szCs w:val="24"/>
                <w:lang w:eastAsia="zh-CN" w:bidi="hi-IN"/>
              </w:rPr>
              <w:t>315</w:t>
            </w:r>
          </w:p>
        </w:tc>
      </w:tr>
      <w:tr w:rsidR="001D4797" w:rsidRPr="001D4797" w14:paraId="659E9E66" w14:textId="77777777" w:rsidTr="00EA7667">
        <w:trPr>
          <w:trHeight w:val="264"/>
        </w:trPr>
        <w:tc>
          <w:tcPr>
            <w:tcW w:w="709" w:type="dxa"/>
          </w:tcPr>
          <w:p w14:paraId="1CE70DBC"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9</w:t>
            </w:r>
          </w:p>
        </w:tc>
        <w:tc>
          <w:tcPr>
            <w:tcW w:w="6237" w:type="dxa"/>
          </w:tcPr>
          <w:p w14:paraId="67069FE4"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Кузоватовский район</w:t>
            </w:r>
          </w:p>
        </w:tc>
        <w:tc>
          <w:tcPr>
            <w:tcW w:w="2268" w:type="dxa"/>
          </w:tcPr>
          <w:p w14:paraId="6D2CAABA" w14:textId="596089F8" w:rsidR="00EA7667" w:rsidRPr="001D4797" w:rsidRDefault="00F406D2"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199</w:t>
            </w:r>
          </w:p>
        </w:tc>
      </w:tr>
      <w:tr w:rsidR="001D4797" w:rsidRPr="001D4797" w14:paraId="2C0CDD56" w14:textId="77777777" w:rsidTr="00EA7667">
        <w:trPr>
          <w:trHeight w:val="264"/>
        </w:trPr>
        <w:tc>
          <w:tcPr>
            <w:tcW w:w="709" w:type="dxa"/>
          </w:tcPr>
          <w:p w14:paraId="112FA093"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10</w:t>
            </w:r>
          </w:p>
        </w:tc>
        <w:tc>
          <w:tcPr>
            <w:tcW w:w="6237" w:type="dxa"/>
          </w:tcPr>
          <w:p w14:paraId="6B2FE1FE"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Майнский район</w:t>
            </w:r>
          </w:p>
        </w:tc>
        <w:tc>
          <w:tcPr>
            <w:tcW w:w="2268" w:type="dxa"/>
          </w:tcPr>
          <w:p w14:paraId="7DE3ED20" w14:textId="606C583B" w:rsidR="00EA7667" w:rsidRPr="001D4797" w:rsidRDefault="00F406D2"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449</w:t>
            </w:r>
          </w:p>
        </w:tc>
      </w:tr>
      <w:tr w:rsidR="001D4797" w:rsidRPr="001D4797" w14:paraId="7970D468" w14:textId="77777777" w:rsidTr="00EA7667">
        <w:trPr>
          <w:trHeight w:val="264"/>
        </w:trPr>
        <w:tc>
          <w:tcPr>
            <w:tcW w:w="709" w:type="dxa"/>
          </w:tcPr>
          <w:p w14:paraId="0493F7B3"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11</w:t>
            </w:r>
          </w:p>
        </w:tc>
        <w:tc>
          <w:tcPr>
            <w:tcW w:w="6237" w:type="dxa"/>
          </w:tcPr>
          <w:p w14:paraId="3B923E22"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Мелекесский район</w:t>
            </w:r>
          </w:p>
        </w:tc>
        <w:tc>
          <w:tcPr>
            <w:tcW w:w="2268" w:type="dxa"/>
          </w:tcPr>
          <w:p w14:paraId="381E31FF" w14:textId="1B2C9A91" w:rsidR="00EA7667" w:rsidRPr="001D4797" w:rsidRDefault="00F406D2"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793</w:t>
            </w:r>
          </w:p>
        </w:tc>
      </w:tr>
      <w:tr w:rsidR="001D4797" w:rsidRPr="001D4797" w14:paraId="614C1E0A" w14:textId="77777777" w:rsidTr="00EA7667">
        <w:trPr>
          <w:trHeight w:val="264"/>
        </w:trPr>
        <w:tc>
          <w:tcPr>
            <w:tcW w:w="709" w:type="dxa"/>
          </w:tcPr>
          <w:p w14:paraId="789192A3"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12</w:t>
            </w:r>
          </w:p>
        </w:tc>
        <w:tc>
          <w:tcPr>
            <w:tcW w:w="6237" w:type="dxa"/>
          </w:tcPr>
          <w:p w14:paraId="03B376F9"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Николаевский район</w:t>
            </w:r>
          </w:p>
        </w:tc>
        <w:tc>
          <w:tcPr>
            <w:tcW w:w="2268" w:type="dxa"/>
          </w:tcPr>
          <w:p w14:paraId="69A7B15D" w14:textId="44AD042D" w:rsidR="00EA7667" w:rsidRPr="001D4797" w:rsidRDefault="00F406D2"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450</w:t>
            </w:r>
          </w:p>
        </w:tc>
      </w:tr>
      <w:tr w:rsidR="001D4797" w:rsidRPr="001D4797" w14:paraId="58C98D29" w14:textId="77777777" w:rsidTr="00EA7667">
        <w:trPr>
          <w:trHeight w:val="317"/>
        </w:trPr>
        <w:tc>
          <w:tcPr>
            <w:tcW w:w="709" w:type="dxa"/>
          </w:tcPr>
          <w:p w14:paraId="40295CFE"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13</w:t>
            </w:r>
          </w:p>
        </w:tc>
        <w:tc>
          <w:tcPr>
            <w:tcW w:w="6237" w:type="dxa"/>
          </w:tcPr>
          <w:p w14:paraId="0DE163AE"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Новомалыклинский район</w:t>
            </w:r>
          </w:p>
        </w:tc>
        <w:tc>
          <w:tcPr>
            <w:tcW w:w="2268" w:type="dxa"/>
          </w:tcPr>
          <w:p w14:paraId="51B646DE" w14:textId="2804C99C" w:rsidR="00EA7667" w:rsidRPr="001D4797" w:rsidRDefault="00F406D2"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138</w:t>
            </w:r>
          </w:p>
        </w:tc>
      </w:tr>
      <w:tr w:rsidR="001D4797" w:rsidRPr="001D4797" w14:paraId="74997BBB" w14:textId="77777777" w:rsidTr="00EA7667">
        <w:trPr>
          <w:trHeight w:val="264"/>
        </w:trPr>
        <w:tc>
          <w:tcPr>
            <w:tcW w:w="709" w:type="dxa"/>
          </w:tcPr>
          <w:p w14:paraId="473947EB"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14</w:t>
            </w:r>
          </w:p>
        </w:tc>
        <w:tc>
          <w:tcPr>
            <w:tcW w:w="6237" w:type="dxa"/>
          </w:tcPr>
          <w:p w14:paraId="7B88DD08"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Новоспасский район</w:t>
            </w:r>
          </w:p>
        </w:tc>
        <w:tc>
          <w:tcPr>
            <w:tcW w:w="2268" w:type="dxa"/>
          </w:tcPr>
          <w:p w14:paraId="58B00AC1" w14:textId="414C14FF"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highlight w:val="yellow"/>
                <w:lang w:eastAsia="zh-CN" w:bidi="hi-IN"/>
              </w:rPr>
            </w:pPr>
            <w:r w:rsidRPr="001D4797">
              <w:rPr>
                <w:rFonts w:ascii="Times New Roman" w:eastAsia="Calibri" w:hAnsi="Times New Roman" w:cs="Times New Roman"/>
                <w:bCs/>
                <w:kern w:val="2"/>
                <w:sz w:val="24"/>
                <w:szCs w:val="24"/>
                <w:lang w:eastAsia="zh-CN" w:bidi="hi-IN"/>
              </w:rPr>
              <w:t>269</w:t>
            </w:r>
          </w:p>
        </w:tc>
      </w:tr>
      <w:tr w:rsidR="001D4797" w:rsidRPr="001D4797" w14:paraId="1FB32676" w14:textId="77777777" w:rsidTr="00EA7667">
        <w:trPr>
          <w:trHeight w:val="264"/>
        </w:trPr>
        <w:tc>
          <w:tcPr>
            <w:tcW w:w="709" w:type="dxa"/>
          </w:tcPr>
          <w:p w14:paraId="3F2CAB2C"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15</w:t>
            </w:r>
          </w:p>
        </w:tc>
        <w:tc>
          <w:tcPr>
            <w:tcW w:w="6237" w:type="dxa"/>
          </w:tcPr>
          <w:p w14:paraId="2FAF82BD"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Павловский район</w:t>
            </w:r>
          </w:p>
        </w:tc>
        <w:tc>
          <w:tcPr>
            <w:tcW w:w="2268" w:type="dxa"/>
          </w:tcPr>
          <w:p w14:paraId="439E01AD" w14:textId="3BA2D094" w:rsidR="00EA7667" w:rsidRPr="001D4797" w:rsidRDefault="001E2B95"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164</w:t>
            </w:r>
          </w:p>
        </w:tc>
      </w:tr>
      <w:tr w:rsidR="001D4797" w:rsidRPr="001D4797" w14:paraId="5406B40A" w14:textId="77777777" w:rsidTr="00EA7667">
        <w:trPr>
          <w:trHeight w:val="264"/>
        </w:trPr>
        <w:tc>
          <w:tcPr>
            <w:tcW w:w="709" w:type="dxa"/>
          </w:tcPr>
          <w:p w14:paraId="36D743D3"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16</w:t>
            </w:r>
          </w:p>
        </w:tc>
        <w:tc>
          <w:tcPr>
            <w:tcW w:w="6237" w:type="dxa"/>
          </w:tcPr>
          <w:p w14:paraId="7B51D003"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Радищевский район</w:t>
            </w:r>
          </w:p>
        </w:tc>
        <w:tc>
          <w:tcPr>
            <w:tcW w:w="2268" w:type="dxa"/>
          </w:tcPr>
          <w:p w14:paraId="2CD3CA5A" w14:textId="71CBA224" w:rsidR="00EA7667" w:rsidRPr="001D4797" w:rsidRDefault="001E2B95"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152</w:t>
            </w:r>
          </w:p>
        </w:tc>
      </w:tr>
      <w:tr w:rsidR="001D4797" w:rsidRPr="001D4797" w14:paraId="08BD343B" w14:textId="77777777" w:rsidTr="00EA7667">
        <w:trPr>
          <w:trHeight w:val="264"/>
        </w:trPr>
        <w:tc>
          <w:tcPr>
            <w:tcW w:w="709" w:type="dxa"/>
          </w:tcPr>
          <w:p w14:paraId="2035B934"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17</w:t>
            </w:r>
          </w:p>
        </w:tc>
        <w:tc>
          <w:tcPr>
            <w:tcW w:w="6237" w:type="dxa"/>
          </w:tcPr>
          <w:p w14:paraId="480EC400"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Сенгилеевский район</w:t>
            </w:r>
          </w:p>
        </w:tc>
        <w:tc>
          <w:tcPr>
            <w:tcW w:w="2268" w:type="dxa"/>
          </w:tcPr>
          <w:p w14:paraId="553FB986" w14:textId="5F82B6E9" w:rsidR="00EA7667" w:rsidRPr="001D4797" w:rsidRDefault="001E2B95"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221</w:t>
            </w:r>
          </w:p>
        </w:tc>
      </w:tr>
      <w:tr w:rsidR="001D4797" w:rsidRPr="001D4797" w14:paraId="489A5C91" w14:textId="77777777" w:rsidTr="00DE5DBE">
        <w:trPr>
          <w:trHeight w:val="259"/>
        </w:trPr>
        <w:tc>
          <w:tcPr>
            <w:tcW w:w="709" w:type="dxa"/>
          </w:tcPr>
          <w:p w14:paraId="5D897A26"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18</w:t>
            </w:r>
          </w:p>
        </w:tc>
        <w:tc>
          <w:tcPr>
            <w:tcW w:w="6237" w:type="dxa"/>
          </w:tcPr>
          <w:p w14:paraId="7E1FDEEA"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Старокулаткинский район</w:t>
            </w:r>
          </w:p>
        </w:tc>
        <w:tc>
          <w:tcPr>
            <w:tcW w:w="2268" w:type="dxa"/>
          </w:tcPr>
          <w:p w14:paraId="5508AB24" w14:textId="110B5C13" w:rsidR="00EA7667" w:rsidRPr="001D4797" w:rsidRDefault="00BC1783"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224</w:t>
            </w:r>
          </w:p>
        </w:tc>
      </w:tr>
      <w:tr w:rsidR="001D4797" w:rsidRPr="001D4797" w14:paraId="16D6A16B" w14:textId="77777777" w:rsidTr="00EA7667">
        <w:trPr>
          <w:trHeight w:val="279"/>
        </w:trPr>
        <w:tc>
          <w:tcPr>
            <w:tcW w:w="709" w:type="dxa"/>
          </w:tcPr>
          <w:p w14:paraId="64DE145E"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19</w:t>
            </w:r>
          </w:p>
        </w:tc>
        <w:tc>
          <w:tcPr>
            <w:tcW w:w="6237" w:type="dxa"/>
          </w:tcPr>
          <w:p w14:paraId="36C0575B"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Старомайнский район</w:t>
            </w:r>
          </w:p>
        </w:tc>
        <w:tc>
          <w:tcPr>
            <w:tcW w:w="2268" w:type="dxa"/>
          </w:tcPr>
          <w:p w14:paraId="5AC6C73F" w14:textId="46CACE58" w:rsidR="00EA7667" w:rsidRPr="001D4797" w:rsidRDefault="00BC1783"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222</w:t>
            </w:r>
          </w:p>
        </w:tc>
      </w:tr>
      <w:tr w:rsidR="001D4797" w:rsidRPr="001D4797" w14:paraId="42B5DF81" w14:textId="77777777" w:rsidTr="00EA7667">
        <w:trPr>
          <w:trHeight w:val="264"/>
        </w:trPr>
        <w:tc>
          <w:tcPr>
            <w:tcW w:w="709" w:type="dxa"/>
          </w:tcPr>
          <w:p w14:paraId="42FB3E11"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20</w:t>
            </w:r>
          </w:p>
        </w:tc>
        <w:tc>
          <w:tcPr>
            <w:tcW w:w="6237" w:type="dxa"/>
          </w:tcPr>
          <w:p w14:paraId="3B88F4DB"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Сурский район</w:t>
            </w:r>
          </w:p>
        </w:tc>
        <w:tc>
          <w:tcPr>
            <w:tcW w:w="2268" w:type="dxa"/>
          </w:tcPr>
          <w:p w14:paraId="34B5EF9B" w14:textId="4DDB25C6" w:rsidR="00EA7667" w:rsidRPr="001D4797" w:rsidRDefault="00BC1783"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207</w:t>
            </w:r>
          </w:p>
        </w:tc>
      </w:tr>
      <w:tr w:rsidR="001D4797" w:rsidRPr="001D4797" w14:paraId="4FDEEB34" w14:textId="77777777" w:rsidTr="00EA7667">
        <w:trPr>
          <w:trHeight w:val="354"/>
        </w:trPr>
        <w:tc>
          <w:tcPr>
            <w:tcW w:w="709" w:type="dxa"/>
          </w:tcPr>
          <w:p w14:paraId="564C3BAB"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21</w:t>
            </w:r>
          </w:p>
        </w:tc>
        <w:tc>
          <w:tcPr>
            <w:tcW w:w="6237" w:type="dxa"/>
          </w:tcPr>
          <w:p w14:paraId="4599E6DD"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Тереньгульский район</w:t>
            </w:r>
          </w:p>
        </w:tc>
        <w:tc>
          <w:tcPr>
            <w:tcW w:w="2268" w:type="dxa"/>
          </w:tcPr>
          <w:p w14:paraId="1E9832BB" w14:textId="4529CA9A" w:rsidR="00EA7667" w:rsidRPr="001D4797" w:rsidRDefault="00DE5DBE"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258</w:t>
            </w:r>
          </w:p>
        </w:tc>
      </w:tr>
      <w:tr w:rsidR="001D4797" w:rsidRPr="001D4797" w14:paraId="63579D90" w14:textId="77777777" w:rsidTr="00EA7667">
        <w:trPr>
          <w:trHeight w:val="264"/>
        </w:trPr>
        <w:tc>
          <w:tcPr>
            <w:tcW w:w="709" w:type="dxa"/>
          </w:tcPr>
          <w:p w14:paraId="35F1F75E"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22</w:t>
            </w:r>
          </w:p>
        </w:tc>
        <w:tc>
          <w:tcPr>
            <w:tcW w:w="6237" w:type="dxa"/>
          </w:tcPr>
          <w:p w14:paraId="1EABA3F2"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Ульяновский район</w:t>
            </w:r>
          </w:p>
        </w:tc>
        <w:tc>
          <w:tcPr>
            <w:tcW w:w="2268" w:type="dxa"/>
          </w:tcPr>
          <w:p w14:paraId="219EC77C" w14:textId="55FDFA73" w:rsidR="00EA7667" w:rsidRPr="001D4797" w:rsidRDefault="00DE5DBE"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408</w:t>
            </w:r>
          </w:p>
        </w:tc>
      </w:tr>
      <w:tr w:rsidR="001D4797" w:rsidRPr="001D4797" w14:paraId="60B7E507" w14:textId="77777777" w:rsidTr="00EA7667">
        <w:trPr>
          <w:trHeight w:val="264"/>
        </w:trPr>
        <w:tc>
          <w:tcPr>
            <w:tcW w:w="709" w:type="dxa"/>
          </w:tcPr>
          <w:p w14:paraId="33447C06"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23</w:t>
            </w:r>
          </w:p>
        </w:tc>
        <w:tc>
          <w:tcPr>
            <w:tcW w:w="6237" w:type="dxa"/>
          </w:tcPr>
          <w:p w14:paraId="6556BC6F"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Цильнинский район</w:t>
            </w:r>
          </w:p>
        </w:tc>
        <w:tc>
          <w:tcPr>
            <w:tcW w:w="2268" w:type="dxa"/>
          </w:tcPr>
          <w:p w14:paraId="5660F585" w14:textId="40D1F106" w:rsidR="00EA7667" w:rsidRPr="001D4797" w:rsidRDefault="00DE5DBE"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345</w:t>
            </w:r>
          </w:p>
        </w:tc>
      </w:tr>
      <w:tr w:rsidR="001D4797" w:rsidRPr="001D4797" w14:paraId="2D25669D" w14:textId="77777777" w:rsidTr="00EA7667">
        <w:trPr>
          <w:trHeight w:val="264"/>
        </w:trPr>
        <w:tc>
          <w:tcPr>
            <w:tcW w:w="709" w:type="dxa"/>
          </w:tcPr>
          <w:p w14:paraId="09DA2519" w14:textId="77777777" w:rsidR="00EA7667" w:rsidRPr="001D4797" w:rsidRDefault="00EA7667"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24</w:t>
            </w:r>
          </w:p>
        </w:tc>
        <w:tc>
          <w:tcPr>
            <w:tcW w:w="6237" w:type="dxa"/>
          </w:tcPr>
          <w:p w14:paraId="10CDE49C" w14:textId="77777777" w:rsidR="00EA7667" w:rsidRPr="001D4797" w:rsidRDefault="00EA7667" w:rsidP="00596EA0">
            <w:pPr>
              <w:widowControl w:val="0"/>
              <w:suppressAutoHyphens/>
              <w:spacing w:after="0" w:line="240" w:lineRule="auto"/>
              <w:ind w:right="-31"/>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Чердаклинский район</w:t>
            </w:r>
          </w:p>
        </w:tc>
        <w:tc>
          <w:tcPr>
            <w:tcW w:w="2268" w:type="dxa"/>
          </w:tcPr>
          <w:p w14:paraId="7503C83B" w14:textId="59AE857F" w:rsidR="00EA7667" w:rsidRPr="001D4797" w:rsidRDefault="00DE5DBE" w:rsidP="00596EA0">
            <w:pPr>
              <w:widowControl w:val="0"/>
              <w:suppressAutoHyphens/>
              <w:spacing w:after="0" w:line="240" w:lineRule="auto"/>
              <w:ind w:right="-31"/>
              <w:jc w:val="center"/>
              <w:rPr>
                <w:rFonts w:ascii="Times New Roman" w:eastAsia="Calibri" w:hAnsi="Times New Roman" w:cs="Times New Roman"/>
                <w:bCs/>
                <w:kern w:val="2"/>
                <w:sz w:val="24"/>
                <w:szCs w:val="24"/>
                <w:lang w:eastAsia="zh-CN" w:bidi="hi-IN"/>
              </w:rPr>
            </w:pPr>
            <w:r w:rsidRPr="001D4797">
              <w:rPr>
                <w:rFonts w:ascii="Times New Roman" w:eastAsia="Calibri" w:hAnsi="Times New Roman" w:cs="Times New Roman"/>
                <w:bCs/>
                <w:kern w:val="2"/>
                <w:sz w:val="24"/>
                <w:szCs w:val="24"/>
                <w:lang w:eastAsia="zh-CN" w:bidi="hi-IN"/>
              </w:rPr>
              <w:t>512</w:t>
            </w:r>
          </w:p>
        </w:tc>
      </w:tr>
      <w:tr w:rsidR="001D4797" w:rsidRPr="001D4797" w14:paraId="74EE2AA3" w14:textId="77777777" w:rsidTr="00EA7667">
        <w:trPr>
          <w:trHeight w:val="264"/>
        </w:trPr>
        <w:tc>
          <w:tcPr>
            <w:tcW w:w="709" w:type="dxa"/>
          </w:tcPr>
          <w:p w14:paraId="0EDE4D29" w14:textId="77777777" w:rsidR="00EA7667" w:rsidRPr="001D4797" w:rsidRDefault="00EA7667"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p>
        </w:tc>
        <w:tc>
          <w:tcPr>
            <w:tcW w:w="6237" w:type="dxa"/>
          </w:tcPr>
          <w:p w14:paraId="0142D33F" w14:textId="77777777" w:rsidR="00EA7667" w:rsidRPr="001D4797" w:rsidRDefault="00EA7667"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Всего:</w:t>
            </w:r>
          </w:p>
        </w:tc>
        <w:tc>
          <w:tcPr>
            <w:tcW w:w="2268" w:type="dxa"/>
          </w:tcPr>
          <w:p w14:paraId="67CE6B10" w14:textId="1F889270" w:rsidR="00EA7667" w:rsidRPr="001D4797" w:rsidRDefault="00EA7667"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13</w:t>
            </w:r>
            <w:r w:rsidR="00DE5DBE" w:rsidRPr="001D4797">
              <w:rPr>
                <w:rFonts w:ascii="PT Astra Serif" w:eastAsia="Calibri" w:hAnsi="PT Astra Serif" w:cs="Times New Roman"/>
                <w:bCs/>
                <w:kern w:val="2"/>
                <w:sz w:val="24"/>
                <w:szCs w:val="24"/>
                <w:lang w:eastAsia="zh-CN" w:bidi="hi-IN"/>
              </w:rPr>
              <w:t>865</w:t>
            </w:r>
          </w:p>
        </w:tc>
      </w:tr>
    </w:tbl>
    <w:p w14:paraId="797B9199" w14:textId="4FA4932A" w:rsidR="003E5EEE" w:rsidRPr="001D4797" w:rsidRDefault="003E5EEE" w:rsidP="003E5EEE">
      <w:pPr>
        <w:spacing w:after="0" w:line="240" w:lineRule="auto"/>
        <w:ind w:firstLine="709"/>
        <w:jc w:val="both"/>
        <w:rPr>
          <w:rFonts w:ascii="PT Astra Serif" w:hAnsi="PT Astra Serif" w:cs="Times New Roman"/>
          <w:sz w:val="28"/>
          <w:szCs w:val="28"/>
        </w:rPr>
      </w:pPr>
      <w:bookmarkStart w:id="4" w:name="_Hlk190933264"/>
      <w:r w:rsidRPr="001D4797">
        <w:rPr>
          <w:rFonts w:ascii="PT Astra Serif" w:hAnsi="PT Astra Serif" w:cs="Times New Roman"/>
          <w:sz w:val="28"/>
          <w:szCs w:val="28"/>
        </w:rPr>
        <w:t>С целью обеспечения доступности дополнительного образования для детей с разным уровнем потребностей и компетенций программы классифицированы по уровню сложности освоения и результативности</w:t>
      </w:r>
      <w:r w:rsidR="00EE7167" w:rsidRPr="001D4797">
        <w:rPr>
          <w:rFonts w:ascii="PT Astra Serif" w:hAnsi="PT Astra Serif" w:cs="Times New Roman"/>
          <w:sz w:val="28"/>
          <w:szCs w:val="28"/>
        </w:rPr>
        <w:t xml:space="preserve"> стартового, базового и продвинутого уровня. </w:t>
      </w:r>
    </w:p>
    <w:bookmarkEnd w:id="4"/>
    <w:p w14:paraId="63EC7CA3" w14:textId="77777777" w:rsidR="006B5870" w:rsidRPr="001D4797" w:rsidRDefault="000B62A6" w:rsidP="006B5870">
      <w:pPr>
        <w:spacing w:after="0" w:line="240" w:lineRule="auto"/>
        <w:ind w:firstLine="708"/>
        <w:jc w:val="both"/>
        <w:rPr>
          <w:rFonts w:ascii="PT Astra Serif" w:hAnsi="PT Astra Serif"/>
          <w:b/>
          <w:sz w:val="28"/>
          <w:szCs w:val="28"/>
        </w:rPr>
      </w:pPr>
      <w:r w:rsidRPr="001D4797">
        <w:rPr>
          <w:rFonts w:ascii="PT Astra Serif" w:hAnsi="PT Astra Serif"/>
          <w:b/>
          <w:sz w:val="28"/>
          <w:szCs w:val="28"/>
        </w:rPr>
        <w:t>2.2. Оценка качества дополнительных общеразвивающих программ (общественная экспертиза).</w:t>
      </w:r>
    </w:p>
    <w:p w14:paraId="73CDB208" w14:textId="4DCA62DF" w:rsidR="006B5870" w:rsidRPr="001D4797" w:rsidRDefault="006B5870" w:rsidP="006B5870">
      <w:pPr>
        <w:spacing w:after="0" w:line="240" w:lineRule="auto"/>
        <w:ind w:firstLine="709"/>
        <w:jc w:val="both"/>
        <w:rPr>
          <w:rFonts w:ascii="Times New Roman" w:eastAsia="Times New Roman" w:hAnsi="Times New Roman" w:cs="Times New Roman"/>
          <w:sz w:val="28"/>
          <w:szCs w:val="28"/>
          <w:lang w:eastAsia="ru-RU"/>
        </w:rPr>
      </w:pPr>
      <w:r w:rsidRPr="001D4797">
        <w:rPr>
          <w:rFonts w:ascii="Times New Roman" w:eastAsia="Times New Roman" w:hAnsi="Times New Roman" w:cs="Times New Roman"/>
          <w:sz w:val="28"/>
          <w:szCs w:val="28"/>
          <w:lang w:eastAsia="ru-RU"/>
        </w:rPr>
        <w:t>В 202</w:t>
      </w:r>
      <w:r w:rsidR="00483922" w:rsidRPr="001D4797">
        <w:rPr>
          <w:rFonts w:ascii="Times New Roman" w:eastAsia="Times New Roman" w:hAnsi="Times New Roman" w:cs="Times New Roman"/>
          <w:sz w:val="28"/>
          <w:szCs w:val="28"/>
          <w:lang w:eastAsia="ru-RU"/>
        </w:rPr>
        <w:t>6</w:t>
      </w:r>
      <w:r w:rsidRPr="001D4797">
        <w:rPr>
          <w:rFonts w:ascii="Times New Roman" w:eastAsia="Times New Roman" w:hAnsi="Times New Roman" w:cs="Times New Roman"/>
          <w:sz w:val="28"/>
          <w:szCs w:val="28"/>
          <w:lang w:eastAsia="ru-RU"/>
        </w:rPr>
        <w:t xml:space="preserve"> году в Ульяновской области в целях исполнения Федерального закона № 189-ФЗ от 13.07.2020 «О государственном (муниципальном) социальном заказе на оказание государственных (муниципальных) услуг в социальной сфере» во всех 24 муниципальных образованиях в сфере дополнительного образования реализуется муниципальный социальный заказ на оказание услуги «Реализация дополнительных общеразвивающих программ».</w:t>
      </w:r>
    </w:p>
    <w:p w14:paraId="3533DB76" w14:textId="77777777" w:rsidR="006B5870" w:rsidRPr="001D4797" w:rsidRDefault="006B5870" w:rsidP="006B5870">
      <w:pPr>
        <w:spacing w:after="0" w:line="240" w:lineRule="auto"/>
        <w:ind w:firstLine="709"/>
        <w:jc w:val="both"/>
        <w:rPr>
          <w:rFonts w:ascii="Times New Roman" w:eastAsia="Times New Roman" w:hAnsi="Times New Roman" w:cs="Times New Roman"/>
          <w:sz w:val="28"/>
          <w:szCs w:val="28"/>
          <w:lang w:eastAsia="ru-RU"/>
        </w:rPr>
      </w:pPr>
      <w:r w:rsidRPr="001D4797">
        <w:rPr>
          <w:rFonts w:ascii="Times New Roman" w:eastAsia="Times New Roman" w:hAnsi="Times New Roman" w:cs="Times New Roman"/>
          <w:sz w:val="28"/>
          <w:szCs w:val="28"/>
          <w:lang w:eastAsia="ru-RU"/>
        </w:rPr>
        <w:t xml:space="preserve">В каждом муниципальном образовании приняты нормативно-правовые акты, регламентирующие предоставления услуг дополнительного образования за счет средств социальных сертификатов. Программы, реализованные в рамках муниципального социального заказа, проходят независимую оценку качества согласно распоряжению Министерства просвещения и воспитания Ульяновской области от 01.09.2025 № 1855-р. </w:t>
      </w:r>
    </w:p>
    <w:p w14:paraId="0C0CC88B" w14:textId="1AA8EA5D" w:rsidR="000B62A6" w:rsidRPr="001D4797" w:rsidRDefault="006B5870" w:rsidP="000B62A6">
      <w:pPr>
        <w:pStyle w:val="a5"/>
        <w:spacing w:after="0" w:line="240" w:lineRule="auto"/>
        <w:ind w:left="0" w:firstLine="709"/>
        <w:jc w:val="both"/>
        <w:rPr>
          <w:rFonts w:ascii="PT Astra Serif" w:hAnsi="PT Astra Serif"/>
          <w:sz w:val="28"/>
          <w:szCs w:val="28"/>
          <w:u w:color="000000"/>
          <w:bdr w:val="nil"/>
          <w:lang w:eastAsia="ru-RU"/>
        </w:rPr>
      </w:pPr>
      <w:r w:rsidRPr="001D4797">
        <w:rPr>
          <w:rFonts w:ascii="PT Astra Serif" w:hAnsi="PT Astra Serif"/>
          <w:sz w:val="28"/>
          <w:szCs w:val="28"/>
        </w:rPr>
        <w:t xml:space="preserve">Независимая оценка качества дополнительных общеразвивающих программ </w:t>
      </w:r>
      <w:r w:rsidR="000B62A6" w:rsidRPr="001D4797">
        <w:rPr>
          <w:rFonts w:ascii="PT Astra Serif" w:hAnsi="PT Astra Serif"/>
          <w:sz w:val="28"/>
          <w:szCs w:val="28"/>
        </w:rPr>
        <w:t xml:space="preserve">проводится региональными общественными экспертами, входящими в состав регионального общественного совета по проведению независимой оценки качества дополнительных общеобразовательных </w:t>
      </w:r>
      <w:r w:rsidR="000B62A6" w:rsidRPr="001D4797">
        <w:rPr>
          <w:rFonts w:ascii="PT Astra Serif" w:hAnsi="PT Astra Serif"/>
          <w:sz w:val="28"/>
          <w:szCs w:val="28"/>
        </w:rPr>
        <w:lastRenderedPageBreak/>
        <w:t xml:space="preserve">программ. </w:t>
      </w:r>
      <w:r w:rsidR="000B62A6" w:rsidRPr="001D4797">
        <w:rPr>
          <w:rFonts w:ascii="PT Astra Serif" w:hAnsi="PT Astra Serif"/>
          <w:sz w:val="28"/>
          <w:szCs w:val="28"/>
          <w:u w:color="000000"/>
          <w:bdr w:val="nil"/>
          <w:lang w:eastAsia="ru-RU"/>
        </w:rPr>
        <w:t xml:space="preserve">Задачей регионального общественного совета </w:t>
      </w:r>
      <w:r w:rsidR="000B62A6" w:rsidRPr="001D4797">
        <w:rPr>
          <w:rFonts w:ascii="PT Astra Serif" w:hAnsi="PT Astra Serif"/>
          <w:sz w:val="28"/>
          <w:szCs w:val="28"/>
        </w:rPr>
        <w:t>по проведению независимой оценки качества дополнительных общеобразовательных программ</w:t>
      </w:r>
      <w:r w:rsidR="000B62A6" w:rsidRPr="001D4797">
        <w:rPr>
          <w:rFonts w:ascii="PT Astra Serif" w:hAnsi="PT Astra Serif"/>
          <w:sz w:val="28"/>
          <w:szCs w:val="28"/>
          <w:u w:color="000000"/>
          <w:bdr w:val="nil"/>
          <w:lang w:eastAsia="ru-RU"/>
        </w:rPr>
        <w:t xml:space="preserve"> является оценка качества разработки дополнительных общеразвивающих программ, выявление соответствия их содержания нормативно-правовому законодательству, приоритетам развития системы дополнительного образования региона и муниципального образования, заявленным в них целям и задачам, потребностям обучающихся, в интересах которых осуществляется образовательная деятельность. </w:t>
      </w:r>
    </w:p>
    <w:p w14:paraId="61762E52" w14:textId="5E105BB7" w:rsidR="000B62A6" w:rsidRPr="001D4797" w:rsidRDefault="000B62A6" w:rsidP="000B62A6">
      <w:pPr>
        <w:pStyle w:val="a5"/>
        <w:spacing w:after="0" w:line="240" w:lineRule="auto"/>
        <w:ind w:left="0" w:firstLine="709"/>
        <w:jc w:val="both"/>
        <w:rPr>
          <w:rFonts w:ascii="PT Astra Serif" w:hAnsi="PT Astra Serif"/>
          <w:sz w:val="28"/>
          <w:szCs w:val="28"/>
        </w:rPr>
      </w:pPr>
      <w:r w:rsidRPr="001D4797">
        <w:rPr>
          <w:rFonts w:ascii="PT Astra Serif" w:hAnsi="PT Astra Serif"/>
          <w:sz w:val="28"/>
          <w:szCs w:val="28"/>
          <w:u w:color="000000"/>
          <w:bdr w:val="nil"/>
          <w:lang w:eastAsia="ru-RU"/>
        </w:rPr>
        <w:t xml:space="preserve">В </w:t>
      </w:r>
      <w:r w:rsidR="00E518ED" w:rsidRPr="001D4797">
        <w:rPr>
          <w:rFonts w:ascii="PT Astra Serif" w:hAnsi="PT Astra Serif"/>
          <w:sz w:val="28"/>
          <w:szCs w:val="28"/>
          <w:u w:color="000000"/>
          <w:bdr w:val="nil"/>
          <w:lang w:eastAsia="ru-RU"/>
        </w:rPr>
        <w:t>202</w:t>
      </w:r>
      <w:r w:rsidR="006B5870" w:rsidRPr="001D4797">
        <w:rPr>
          <w:rFonts w:ascii="PT Astra Serif" w:hAnsi="PT Astra Serif"/>
          <w:sz w:val="28"/>
          <w:szCs w:val="28"/>
          <w:u w:color="000000"/>
          <w:bdr w:val="nil"/>
          <w:lang w:eastAsia="ru-RU"/>
        </w:rPr>
        <w:t>5</w:t>
      </w:r>
      <w:r w:rsidR="00E518ED" w:rsidRPr="001D4797">
        <w:rPr>
          <w:rFonts w:ascii="PT Astra Serif" w:hAnsi="PT Astra Serif"/>
          <w:sz w:val="28"/>
          <w:szCs w:val="28"/>
          <w:u w:color="000000"/>
          <w:bdr w:val="nil"/>
          <w:lang w:eastAsia="ru-RU"/>
        </w:rPr>
        <w:t>-</w:t>
      </w:r>
      <w:r w:rsidR="001763C9" w:rsidRPr="001D4797">
        <w:rPr>
          <w:rFonts w:ascii="PT Astra Serif" w:hAnsi="PT Astra Serif"/>
          <w:sz w:val="28"/>
          <w:szCs w:val="28"/>
          <w:u w:color="000000"/>
          <w:bdr w:val="nil"/>
          <w:lang w:eastAsia="ru-RU"/>
        </w:rPr>
        <w:t>202</w:t>
      </w:r>
      <w:r w:rsidR="006B5870" w:rsidRPr="001D4797">
        <w:rPr>
          <w:rFonts w:ascii="PT Astra Serif" w:hAnsi="PT Astra Serif"/>
          <w:sz w:val="28"/>
          <w:szCs w:val="28"/>
          <w:u w:color="000000"/>
          <w:bdr w:val="nil"/>
          <w:lang w:eastAsia="ru-RU"/>
        </w:rPr>
        <w:t>6</w:t>
      </w:r>
      <w:r w:rsidRPr="001D4797">
        <w:rPr>
          <w:rFonts w:ascii="PT Astra Serif" w:hAnsi="PT Astra Serif"/>
          <w:sz w:val="28"/>
          <w:szCs w:val="28"/>
          <w:u w:color="000000"/>
          <w:bdr w:val="nil"/>
          <w:lang w:eastAsia="ru-RU"/>
        </w:rPr>
        <w:t xml:space="preserve"> учебном году в состав регионального общественного совета </w:t>
      </w:r>
      <w:r w:rsidRPr="001D4797">
        <w:rPr>
          <w:rFonts w:ascii="PT Astra Serif" w:hAnsi="PT Astra Serif"/>
          <w:sz w:val="28"/>
          <w:szCs w:val="28"/>
        </w:rPr>
        <w:t>по проведению независимой оценки качества дополнительных общеобразовательных программ вход</w:t>
      </w:r>
      <w:r w:rsidR="00483922" w:rsidRPr="001D4797">
        <w:rPr>
          <w:rFonts w:ascii="PT Astra Serif" w:hAnsi="PT Astra Serif"/>
          <w:sz w:val="28"/>
          <w:szCs w:val="28"/>
        </w:rPr>
        <w:t>или</w:t>
      </w:r>
      <w:r w:rsidRPr="001D4797">
        <w:rPr>
          <w:rFonts w:ascii="PT Astra Serif" w:hAnsi="PT Astra Serif"/>
          <w:sz w:val="28"/>
          <w:szCs w:val="28"/>
        </w:rPr>
        <w:t xml:space="preserve"> </w:t>
      </w:r>
      <w:r w:rsidR="004539CC" w:rsidRPr="001D4797">
        <w:rPr>
          <w:rFonts w:ascii="PT Astra Serif" w:hAnsi="PT Astra Serif"/>
          <w:sz w:val="28"/>
          <w:szCs w:val="28"/>
        </w:rPr>
        <w:t>192</w:t>
      </w:r>
      <w:r w:rsidRPr="001D4797">
        <w:rPr>
          <w:rFonts w:ascii="PT Astra Serif" w:hAnsi="PT Astra Serif"/>
          <w:sz w:val="28"/>
          <w:szCs w:val="28"/>
        </w:rPr>
        <w:t xml:space="preserve"> региональных общественных эксперта.</w:t>
      </w:r>
    </w:p>
    <w:p w14:paraId="56EE33B6" w14:textId="77777777" w:rsidR="000B62A6" w:rsidRPr="001D4797" w:rsidRDefault="000B62A6" w:rsidP="000B62A6">
      <w:pPr>
        <w:spacing w:after="0" w:line="240" w:lineRule="auto"/>
        <w:ind w:firstLine="709"/>
        <w:rPr>
          <w:rFonts w:ascii="PT Astra Serif" w:hAnsi="PT Astra Serif" w:cs="Times New Roman"/>
          <w:bCs/>
          <w:sz w:val="28"/>
          <w:szCs w:val="28"/>
        </w:rPr>
      </w:pPr>
      <w:r w:rsidRPr="001D4797">
        <w:rPr>
          <w:rFonts w:ascii="PT Astra Serif" w:hAnsi="PT Astra Serif" w:cs="Times New Roman"/>
          <w:bCs/>
          <w:sz w:val="28"/>
          <w:szCs w:val="28"/>
        </w:rPr>
        <w:t>В ходе проведения общественной экспертизы возникали следующие замечания к дополнительным общеразвивающим программам:</w:t>
      </w:r>
    </w:p>
    <w:p w14:paraId="0B42C41B" w14:textId="77777777" w:rsidR="000B62A6" w:rsidRPr="001D4797" w:rsidRDefault="000B62A6" w:rsidP="000B62A6">
      <w:pPr>
        <w:spacing w:after="0" w:line="240" w:lineRule="auto"/>
        <w:ind w:firstLine="708"/>
        <w:jc w:val="both"/>
        <w:rPr>
          <w:rFonts w:ascii="PT Astra Serif" w:hAnsi="PT Astra Serif" w:cs="Times New Roman"/>
          <w:sz w:val="28"/>
          <w:szCs w:val="28"/>
        </w:rPr>
      </w:pPr>
      <w:r w:rsidRPr="001D4797">
        <w:rPr>
          <w:rFonts w:ascii="PT Astra Serif" w:hAnsi="PT Astra Serif" w:cs="Times New Roman"/>
          <w:sz w:val="28"/>
          <w:szCs w:val="28"/>
        </w:rPr>
        <w:t>указаны нормативные-правовые документы, утратившие силу;</w:t>
      </w:r>
    </w:p>
    <w:p w14:paraId="1B6A045F" w14:textId="77777777" w:rsidR="000B62A6" w:rsidRPr="001D4797" w:rsidRDefault="000B62A6" w:rsidP="000B62A6">
      <w:pPr>
        <w:spacing w:after="0" w:line="240" w:lineRule="auto"/>
        <w:ind w:firstLine="708"/>
        <w:jc w:val="both"/>
        <w:rPr>
          <w:rFonts w:ascii="PT Astra Serif" w:hAnsi="PT Astra Serif" w:cs="Times New Roman"/>
          <w:sz w:val="28"/>
          <w:szCs w:val="28"/>
        </w:rPr>
      </w:pPr>
      <w:r w:rsidRPr="001D4797">
        <w:rPr>
          <w:rFonts w:ascii="PT Astra Serif" w:hAnsi="PT Astra Serif" w:cs="Times New Roman"/>
          <w:sz w:val="28"/>
          <w:szCs w:val="28"/>
        </w:rPr>
        <w:t>содержание ДООП не соответствует заявленному уровню;</w:t>
      </w:r>
    </w:p>
    <w:p w14:paraId="4D366BB4" w14:textId="77777777" w:rsidR="000B62A6" w:rsidRPr="001D4797" w:rsidRDefault="000B62A6" w:rsidP="000B62A6">
      <w:pPr>
        <w:spacing w:after="0" w:line="240" w:lineRule="auto"/>
        <w:ind w:firstLine="708"/>
        <w:jc w:val="both"/>
        <w:rPr>
          <w:rFonts w:ascii="PT Astra Serif" w:hAnsi="PT Astra Serif" w:cs="Times New Roman"/>
          <w:sz w:val="28"/>
          <w:szCs w:val="28"/>
        </w:rPr>
      </w:pPr>
      <w:r w:rsidRPr="001D4797">
        <w:rPr>
          <w:rFonts w:ascii="PT Astra Serif" w:hAnsi="PT Astra Serif" w:cs="Times New Roman"/>
          <w:sz w:val="28"/>
          <w:szCs w:val="28"/>
        </w:rPr>
        <w:t>представлены не все структурные элементы ДООП;</w:t>
      </w:r>
    </w:p>
    <w:p w14:paraId="3BCEC543" w14:textId="77777777" w:rsidR="000B62A6" w:rsidRPr="001D4797" w:rsidRDefault="000B62A6" w:rsidP="000B62A6">
      <w:pPr>
        <w:spacing w:after="0" w:line="240" w:lineRule="auto"/>
        <w:ind w:firstLine="708"/>
        <w:jc w:val="both"/>
        <w:rPr>
          <w:rFonts w:ascii="PT Astra Serif" w:hAnsi="PT Astra Serif" w:cs="Times New Roman"/>
          <w:sz w:val="28"/>
          <w:szCs w:val="28"/>
        </w:rPr>
      </w:pPr>
      <w:r w:rsidRPr="001D4797">
        <w:rPr>
          <w:rFonts w:ascii="PT Astra Serif" w:hAnsi="PT Astra Serif" w:cs="Times New Roman"/>
          <w:sz w:val="28"/>
          <w:szCs w:val="28"/>
        </w:rPr>
        <w:t>учебный план, календарный учебный график не соответствуют методическим рекомендациям по проектированию дополнительных общеразвивающих программ от 18.11.2015 года № 09-3242;</w:t>
      </w:r>
    </w:p>
    <w:p w14:paraId="06727243" w14:textId="77777777" w:rsidR="000B62A6" w:rsidRPr="001D4797" w:rsidRDefault="000B62A6" w:rsidP="004E2ECC">
      <w:pPr>
        <w:widowControl w:val="0"/>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недостаточно раскрыто качество доступности и инновационности дополнительных общеразвивающих программ;</w:t>
      </w:r>
    </w:p>
    <w:p w14:paraId="6F961C6D" w14:textId="77777777"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слабо представлены воспитательный и профориентационные компоненты.</w:t>
      </w:r>
    </w:p>
    <w:p w14:paraId="6CCD6241" w14:textId="77777777"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В ходе проведения общественной экспертизы данные замечания были устранены.</w:t>
      </w:r>
    </w:p>
    <w:p w14:paraId="64807329" w14:textId="77777777" w:rsidR="001D70D3" w:rsidRPr="001D4797" w:rsidRDefault="001D70D3" w:rsidP="000B62A6">
      <w:pPr>
        <w:spacing w:after="0" w:line="240" w:lineRule="auto"/>
        <w:ind w:firstLine="709"/>
        <w:jc w:val="both"/>
        <w:rPr>
          <w:rFonts w:ascii="PT Astra Serif" w:hAnsi="PT Astra Serif" w:cs="Times New Roman"/>
          <w:sz w:val="28"/>
          <w:szCs w:val="28"/>
        </w:rPr>
      </w:pPr>
    </w:p>
    <w:p w14:paraId="6F33F3C3" w14:textId="19EC1635" w:rsidR="000B62A6" w:rsidRPr="001D4797" w:rsidRDefault="000B62A6" w:rsidP="000B62A6">
      <w:pPr>
        <w:spacing w:after="0" w:line="240" w:lineRule="auto"/>
        <w:ind w:firstLine="709"/>
        <w:jc w:val="both"/>
        <w:rPr>
          <w:rFonts w:ascii="PT Astra Serif" w:hAnsi="PT Astra Serif" w:cs="Times New Roman"/>
          <w:b/>
          <w:sz w:val="28"/>
          <w:szCs w:val="28"/>
        </w:rPr>
      </w:pPr>
      <w:r w:rsidRPr="001D4797">
        <w:rPr>
          <w:rFonts w:ascii="PT Astra Serif" w:hAnsi="PT Astra Serif" w:cs="Times New Roman"/>
          <w:b/>
          <w:sz w:val="28"/>
          <w:szCs w:val="28"/>
        </w:rPr>
        <w:t>2.3. Лучшие практики дополнительного образования</w:t>
      </w:r>
    </w:p>
    <w:p w14:paraId="371B66DE" w14:textId="6179A78C" w:rsidR="000B62A6" w:rsidRPr="001D4797" w:rsidRDefault="000B62A6" w:rsidP="000B62A6">
      <w:pPr>
        <w:suppressAutoHyphens/>
        <w:spacing w:after="0"/>
        <w:ind w:firstLine="709"/>
        <w:contextualSpacing/>
        <w:jc w:val="both"/>
        <w:rPr>
          <w:rFonts w:ascii="PT Astra Serif" w:eastAsia="Calibri" w:hAnsi="PT Astra Serif"/>
          <w:sz w:val="28"/>
          <w:szCs w:val="28"/>
        </w:rPr>
      </w:pPr>
      <w:r w:rsidRPr="001D4797">
        <w:rPr>
          <w:rFonts w:ascii="PT Astra Serif" w:eastAsia="Calibri" w:hAnsi="PT Astra Serif"/>
          <w:sz w:val="28"/>
          <w:szCs w:val="28"/>
        </w:rPr>
        <w:t xml:space="preserve">Во исполнение п. 32 Плана мероприятий </w:t>
      </w:r>
      <w:r w:rsidRPr="001D4797">
        <w:rPr>
          <w:rFonts w:ascii="PT Astra Serif" w:hAnsi="PT Astra Serif"/>
          <w:sz w:val="28"/>
          <w:szCs w:val="28"/>
        </w:rPr>
        <w:t>по реализации Концепции развития дополнительного образования детей до 2030 года на территории Ульяновской области п</w:t>
      </w:r>
      <w:r w:rsidRPr="001D4797">
        <w:rPr>
          <w:rFonts w:ascii="PT Astra Serif" w:eastAsia="Calibri" w:hAnsi="PT Astra Serif"/>
          <w:sz w:val="28"/>
          <w:szCs w:val="28"/>
        </w:rPr>
        <w:t>о итогам конкурсных мероприятий, проводимых для работников дополнительного образования, Региональным модельным центром дополнительного образования Ульяновской области сформирован Реестр лучших практик дополнительного образования детей в 202</w:t>
      </w:r>
      <w:r w:rsidR="00483922" w:rsidRPr="001D4797">
        <w:rPr>
          <w:rFonts w:ascii="PT Astra Serif" w:eastAsia="Calibri" w:hAnsi="PT Astra Serif"/>
          <w:sz w:val="28"/>
          <w:szCs w:val="28"/>
        </w:rPr>
        <w:t>6</w:t>
      </w:r>
      <w:r w:rsidRPr="001D4797">
        <w:rPr>
          <w:rFonts w:ascii="PT Astra Serif" w:eastAsia="Calibri" w:hAnsi="PT Astra Serif"/>
          <w:sz w:val="28"/>
          <w:szCs w:val="28"/>
        </w:rPr>
        <w:t xml:space="preserve"> году</w:t>
      </w:r>
      <w:r w:rsidR="00483922" w:rsidRPr="001D4797">
        <w:rPr>
          <w:rFonts w:ascii="PT Astra Serif" w:eastAsia="Calibri" w:hAnsi="PT Astra Serif"/>
          <w:sz w:val="28"/>
          <w:szCs w:val="28"/>
        </w:rPr>
        <w:t xml:space="preserve"> (</w:t>
      </w:r>
      <w:r w:rsidR="001738E7" w:rsidRPr="001D4797">
        <w:rPr>
          <w:rFonts w:ascii="PT Astra Serif" w:eastAsia="Calibri" w:hAnsi="PT Astra Serif"/>
          <w:sz w:val="28"/>
          <w:szCs w:val="28"/>
        </w:rPr>
        <w:t xml:space="preserve">Утвержден  Министерством просвещения и воспитания Ульяновской области 03.03.2026 №73 ИОГВ01.01/1323 </w:t>
      </w:r>
      <w:proofErr w:type="spellStart"/>
      <w:r w:rsidR="001738E7" w:rsidRPr="001D4797">
        <w:rPr>
          <w:rFonts w:ascii="PT Astra Serif" w:eastAsia="Calibri" w:hAnsi="PT Astra Serif"/>
          <w:sz w:val="28"/>
          <w:szCs w:val="28"/>
        </w:rPr>
        <w:t>вн</w:t>
      </w:r>
      <w:proofErr w:type="spellEnd"/>
      <w:r w:rsidR="001738E7" w:rsidRPr="001D4797">
        <w:rPr>
          <w:rFonts w:ascii="PT Astra Serif" w:eastAsia="Calibri" w:hAnsi="PT Astra Serif"/>
          <w:sz w:val="28"/>
          <w:szCs w:val="28"/>
        </w:rPr>
        <w:t>)</w:t>
      </w:r>
      <w:r w:rsidRPr="001D4797">
        <w:rPr>
          <w:rFonts w:ascii="PT Astra Serif" w:eastAsia="Calibri" w:hAnsi="PT Astra Serif"/>
          <w:sz w:val="28"/>
          <w:szCs w:val="28"/>
        </w:rPr>
        <w:t>.</w:t>
      </w:r>
    </w:p>
    <w:p w14:paraId="31462333" w14:textId="77777777" w:rsidR="000B62A6" w:rsidRPr="001D4797" w:rsidRDefault="000B62A6" w:rsidP="000B62A6">
      <w:pPr>
        <w:suppressAutoHyphens/>
        <w:spacing w:after="0"/>
        <w:ind w:firstLine="709"/>
        <w:jc w:val="both"/>
        <w:rPr>
          <w:rFonts w:ascii="PT Astra Serif" w:hAnsi="PT Astra Serif"/>
          <w:sz w:val="28"/>
          <w:szCs w:val="28"/>
        </w:rPr>
      </w:pPr>
      <w:r w:rsidRPr="001D4797">
        <w:rPr>
          <w:rFonts w:ascii="PT Astra Serif" w:hAnsi="PT Astra Serif"/>
          <w:sz w:val="28"/>
          <w:szCs w:val="28"/>
        </w:rPr>
        <w:t>Целью формирования Реестра является выявление лучших дополнительных общеразвивающих программ и методических разработок педагогических работников дополнительного образования.</w:t>
      </w:r>
    </w:p>
    <w:p w14:paraId="6AC1191E" w14:textId="77777777" w:rsidR="000B62A6" w:rsidRPr="001D4797" w:rsidRDefault="000B62A6" w:rsidP="000B62A6">
      <w:pPr>
        <w:suppressAutoHyphens/>
        <w:spacing w:after="0"/>
        <w:ind w:firstLine="709"/>
        <w:jc w:val="both"/>
        <w:rPr>
          <w:rFonts w:ascii="PT Astra Serif" w:hAnsi="PT Astra Serif"/>
          <w:sz w:val="28"/>
          <w:szCs w:val="28"/>
        </w:rPr>
      </w:pPr>
      <w:r w:rsidRPr="001D4797">
        <w:rPr>
          <w:rFonts w:ascii="PT Astra Serif" w:hAnsi="PT Astra Serif"/>
          <w:sz w:val="28"/>
          <w:szCs w:val="28"/>
        </w:rPr>
        <w:t>Реестр размещен на сайтах Регионального модельного центра дополнительного образования Ульяновской области и Министерства просвещения и воспитания Ульяновской области.</w:t>
      </w:r>
    </w:p>
    <w:p w14:paraId="0CED7994" w14:textId="2B03D45E" w:rsidR="000B62A6" w:rsidRPr="001D4797" w:rsidRDefault="00B97173" w:rsidP="000B62A6">
      <w:pPr>
        <w:spacing w:after="0" w:line="240" w:lineRule="auto"/>
        <w:ind w:firstLine="709"/>
        <w:jc w:val="both"/>
        <w:rPr>
          <w:rFonts w:ascii="PT Astra Serif" w:hAnsi="PT Astra Serif"/>
          <w:sz w:val="28"/>
          <w:szCs w:val="28"/>
        </w:rPr>
      </w:pPr>
      <w:r w:rsidRPr="001D4797">
        <w:rPr>
          <w:rFonts w:ascii="PT Astra Serif" w:hAnsi="PT Astra Serif"/>
          <w:sz w:val="28"/>
          <w:szCs w:val="28"/>
        </w:rPr>
        <w:lastRenderedPageBreak/>
        <w:t>Р</w:t>
      </w:r>
      <w:r w:rsidR="000B62A6" w:rsidRPr="001D4797">
        <w:rPr>
          <w:rFonts w:ascii="PT Astra Serif" w:hAnsi="PT Astra Serif"/>
          <w:sz w:val="28"/>
          <w:szCs w:val="28"/>
        </w:rPr>
        <w:t>еестр лучших практик дополнительного образования детей в 202</w:t>
      </w:r>
      <w:r w:rsidR="001738E7" w:rsidRPr="001D4797">
        <w:rPr>
          <w:rFonts w:ascii="PT Astra Serif" w:hAnsi="PT Astra Serif"/>
          <w:sz w:val="28"/>
          <w:szCs w:val="28"/>
        </w:rPr>
        <w:t>6</w:t>
      </w:r>
      <w:r w:rsidR="000B62A6" w:rsidRPr="001D4797">
        <w:rPr>
          <w:rFonts w:ascii="PT Astra Serif" w:hAnsi="PT Astra Serif"/>
          <w:sz w:val="28"/>
          <w:szCs w:val="28"/>
        </w:rPr>
        <w:t xml:space="preserve"> году на территории Ульяновской области </w:t>
      </w:r>
      <w:r w:rsidR="001738E7" w:rsidRPr="001D4797">
        <w:rPr>
          <w:rFonts w:ascii="PT Astra Serif" w:hAnsi="PT Astra Serif"/>
          <w:sz w:val="28"/>
          <w:szCs w:val="28"/>
        </w:rPr>
        <w:t>включает 75</w:t>
      </w:r>
      <w:r w:rsidR="000B62A6" w:rsidRPr="001D4797">
        <w:rPr>
          <w:rFonts w:ascii="PT Astra Serif" w:hAnsi="PT Astra Serif"/>
          <w:sz w:val="28"/>
          <w:szCs w:val="28"/>
        </w:rPr>
        <w:t xml:space="preserve"> практик, из них: </w:t>
      </w:r>
    </w:p>
    <w:p w14:paraId="310259E5" w14:textId="43171AF5" w:rsidR="00130DE1" w:rsidRPr="001D4797" w:rsidRDefault="00130DE1" w:rsidP="001E26B5">
      <w:pPr>
        <w:spacing w:after="0" w:line="240" w:lineRule="auto"/>
        <w:ind w:firstLine="709"/>
        <w:jc w:val="both"/>
        <w:rPr>
          <w:rFonts w:ascii="PT Astra Serif" w:hAnsi="PT Astra Serif" w:cs="Times New Roman"/>
          <w:sz w:val="28"/>
          <w:szCs w:val="28"/>
        </w:rPr>
      </w:pPr>
      <w:r w:rsidRPr="001D4797">
        <w:rPr>
          <w:rFonts w:ascii="PT Astra Serif" w:hAnsi="PT Astra Serif"/>
          <w:sz w:val="28"/>
          <w:szCs w:val="28"/>
        </w:rPr>
        <w:t xml:space="preserve">дополнительных общеразвивающих программ- </w:t>
      </w:r>
      <w:r w:rsidR="001738E7" w:rsidRPr="001D4797">
        <w:rPr>
          <w:rFonts w:ascii="PT Astra Serif" w:hAnsi="PT Astra Serif"/>
          <w:sz w:val="28"/>
          <w:szCs w:val="28"/>
        </w:rPr>
        <w:t>68</w:t>
      </w:r>
      <w:r w:rsidR="001E26B5" w:rsidRPr="001D4797">
        <w:rPr>
          <w:rFonts w:ascii="PT Astra Serif" w:hAnsi="PT Astra Serif"/>
          <w:sz w:val="28"/>
          <w:szCs w:val="28"/>
        </w:rPr>
        <w:t xml:space="preserve"> </w:t>
      </w:r>
      <w:r w:rsidR="001E26B5" w:rsidRPr="001D4797">
        <w:rPr>
          <w:rFonts w:ascii="PT Astra Serif" w:hAnsi="PT Astra Serif" w:cs="Times New Roman"/>
          <w:sz w:val="28"/>
          <w:szCs w:val="28"/>
        </w:rPr>
        <w:t>практик;</w:t>
      </w:r>
    </w:p>
    <w:p w14:paraId="39F29EE2" w14:textId="46810BCE" w:rsidR="001E26B5" w:rsidRPr="001D4797" w:rsidRDefault="001E26B5" w:rsidP="000B62A6">
      <w:pPr>
        <w:spacing w:after="0" w:line="240" w:lineRule="auto"/>
        <w:ind w:firstLine="709"/>
        <w:jc w:val="both"/>
        <w:rPr>
          <w:rFonts w:ascii="PT Astra Serif" w:hAnsi="PT Astra Serif" w:cs="Times New Roman"/>
          <w:sz w:val="28"/>
          <w:szCs w:val="28"/>
        </w:rPr>
      </w:pPr>
      <w:r w:rsidRPr="001D4797">
        <w:rPr>
          <w:rFonts w:ascii="PT Astra Serif" w:hAnsi="PT Astra Serif"/>
          <w:sz w:val="28"/>
          <w:szCs w:val="28"/>
        </w:rPr>
        <w:t>адаптированны</w:t>
      </w:r>
      <w:r w:rsidR="003E511C" w:rsidRPr="001D4797">
        <w:rPr>
          <w:rFonts w:ascii="PT Astra Serif" w:hAnsi="PT Astra Serif"/>
          <w:sz w:val="28"/>
          <w:szCs w:val="28"/>
        </w:rPr>
        <w:t>х</w:t>
      </w:r>
      <w:r w:rsidRPr="001D4797">
        <w:rPr>
          <w:rFonts w:ascii="PT Astra Serif" w:hAnsi="PT Astra Serif"/>
          <w:sz w:val="28"/>
          <w:szCs w:val="28"/>
        </w:rPr>
        <w:t xml:space="preserve"> дополнительны</w:t>
      </w:r>
      <w:r w:rsidR="003E511C" w:rsidRPr="001D4797">
        <w:rPr>
          <w:rFonts w:ascii="PT Astra Serif" w:hAnsi="PT Astra Serif"/>
          <w:sz w:val="28"/>
          <w:szCs w:val="28"/>
        </w:rPr>
        <w:t>х</w:t>
      </w:r>
      <w:r w:rsidRPr="001D4797">
        <w:rPr>
          <w:rFonts w:ascii="PT Astra Serif" w:hAnsi="PT Astra Serif"/>
          <w:sz w:val="28"/>
          <w:szCs w:val="28"/>
        </w:rPr>
        <w:t xml:space="preserve"> общеразвивающи</w:t>
      </w:r>
      <w:r w:rsidR="003E511C" w:rsidRPr="001D4797">
        <w:rPr>
          <w:rFonts w:ascii="PT Astra Serif" w:hAnsi="PT Astra Serif"/>
          <w:sz w:val="28"/>
          <w:szCs w:val="28"/>
        </w:rPr>
        <w:t>х</w:t>
      </w:r>
      <w:r w:rsidRPr="001D4797">
        <w:rPr>
          <w:rFonts w:ascii="PT Astra Serif" w:hAnsi="PT Astra Serif"/>
          <w:sz w:val="28"/>
          <w:szCs w:val="28"/>
        </w:rPr>
        <w:t xml:space="preserve"> программ-</w:t>
      </w:r>
      <w:r w:rsidR="001738E7" w:rsidRPr="001D4797">
        <w:rPr>
          <w:rFonts w:ascii="PT Astra Serif" w:hAnsi="PT Astra Serif"/>
          <w:sz w:val="28"/>
          <w:szCs w:val="28"/>
        </w:rPr>
        <w:t>7</w:t>
      </w:r>
      <w:r w:rsidRPr="001D4797">
        <w:rPr>
          <w:rFonts w:ascii="PT Astra Serif" w:hAnsi="PT Astra Serif"/>
          <w:sz w:val="28"/>
          <w:szCs w:val="28"/>
        </w:rPr>
        <w:t xml:space="preserve"> практик</w:t>
      </w:r>
      <w:r w:rsidRPr="001D4797">
        <w:rPr>
          <w:rFonts w:ascii="PT Astra Serif" w:hAnsi="PT Astra Serif" w:cs="Times New Roman"/>
          <w:sz w:val="28"/>
          <w:szCs w:val="28"/>
        </w:rPr>
        <w:t>;</w:t>
      </w:r>
    </w:p>
    <w:p w14:paraId="0D5DE8E7" w14:textId="078D9D2C"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технической направленности – </w:t>
      </w:r>
      <w:r w:rsidR="001738E7" w:rsidRPr="001D4797">
        <w:rPr>
          <w:rFonts w:ascii="PT Astra Serif" w:hAnsi="PT Astra Serif" w:cs="Times New Roman"/>
          <w:sz w:val="28"/>
          <w:szCs w:val="28"/>
        </w:rPr>
        <w:t>12</w:t>
      </w:r>
      <w:r w:rsidRPr="001D4797">
        <w:rPr>
          <w:rFonts w:ascii="PT Astra Serif" w:hAnsi="PT Astra Serif"/>
          <w:sz w:val="28"/>
          <w:szCs w:val="28"/>
        </w:rPr>
        <w:t xml:space="preserve"> практик</w:t>
      </w:r>
      <w:r w:rsidRPr="001D4797">
        <w:rPr>
          <w:rFonts w:ascii="PT Astra Serif" w:hAnsi="PT Astra Serif" w:cs="Times New Roman"/>
          <w:sz w:val="28"/>
          <w:szCs w:val="28"/>
        </w:rPr>
        <w:t>;</w:t>
      </w:r>
    </w:p>
    <w:p w14:paraId="66BC99FE" w14:textId="535149D5"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естественнонаучной направленности – </w:t>
      </w:r>
      <w:r w:rsidR="001738E7" w:rsidRPr="001D4797">
        <w:rPr>
          <w:rFonts w:ascii="PT Astra Serif" w:hAnsi="PT Astra Serif" w:cs="Times New Roman"/>
          <w:sz w:val="28"/>
          <w:szCs w:val="28"/>
        </w:rPr>
        <w:t>13</w:t>
      </w:r>
      <w:r w:rsidRPr="001D4797">
        <w:rPr>
          <w:rFonts w:ascii="PT Astra Serif" w:hAnsi="PT Astra Serif"/>
          <w:sz w:val="28"/>
          <w:szCs w:val="28"/>
        </w:rPr>
        <w:t xml:space="preserve"> практик</w:t>
      </w:r>
      <w:r w:rsidRPr="001D4797">
        <w:rPr>
          <w:rFonts w:ascii="PT Astra Serif" w:hAnsi="PT Astra Serif" w:cs="Times New Roman"/>
          <w:sz w:val="28"/>
          <w:szCs w:val="28"/>
        </w:rPr>
        <w:t>;</w:t>
      </w:r>
    </w:p>
    <w:p w14:paraId="6C6C8854" w14:textId="6A6B176F"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художественной направленности – </w:t>
      </w:r>
      <w:r w:rsidR="001738E7" w:rsidRPr="001D4797">
        <w:rPr>
          <w:rFonts w:ascii="PT Astra Serif" w:hAnsi="PT Astra Serif" w:cs="Times New Roman"/>
          <w:sz w:val="28"/>
          <w:szCs w:val="28"/>
        </w:rPr>
        <w:t>20</w:t>
      </w:r>
      <w:r w:rsidRPr="001D4797">
        <w:rPr>
          <w:rFonts w:ascii="PT Astra Serif" w:hAnsi="PT Astra Serif"/>
          <w:sz w:val="28"/>
          <w:szCs w:val="28"/>
        </w:rPr>
        <w:t xml:space="preserve"> практик</w:t>
      </w:r>
      <w:r w:rsidRPr="001D4797">
        <w:rPr>
          <w:rFonts w:ascii="PT Astra Serif" w:hAnsi="PT Astra Serif" w:cs="Times New Roman"/>
          <w:sz w:val="28"/>
          <w:szCs w:val="28"/>
        </w:rPr>
        <w:t>;</w:t>
      </w:r>
    </w:p>
    <w:p w14:paraId="1AB6DD4D" w14:textId="6B32A971"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социально-гуманитарной направленности – </w:t>
      </w:r>
      <w:r w:rsidR="001738E7" w:rsidRPr="001D4797">
        <w:rPr>
          <w:rFonts w:ascii="PT Astra Serif" w:hAnsi="PT Astra Serif" w:cs="Times New Roman"/>
          <w:sz w:val="28"/>
          <w:szCs w:val="28"/>
        </w:rPr>
        <w:t>14</w:t>
      </w:r>
      <w:r w:rsidRPr="001D4797">
        <w:rPr>
          <w:rFonts w:ascii="PT Astra Serif" w:hAnsi="PT Astra Serif"/>
          <w:sz w:val="28"/>
          <w:szCs w:val="28"/>
        </w:rPr>
        <w:t xml:space="preserve"> практик</w:t>
      </w:r>
      <w:r w:rsidRPr="001D4797">
        <w:rPr>
          <w:rFonts w:ascii="PT Astra Serif" w:hAnsi="PT Astra Serif" w:cs="Times New Roman"/>
          <w:sz w:val="28"/>
          <w:szCs w:val="28"/>
        </w:rPr>
        <w:t>;</w:t>
      </w:r>
    </w:p>
    <w:p w14:paraId="7454A444" w14:textId="3D6F7B14"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туристско-краеведческой направленности – </w:t>
      </w:r>
      <w:r w:rsidR="001738E7" w:rsidRPr="001D4797">
        <w:rPr>
          <w:rFonts w:ascii="PT Astra Serif" w:hAnsi="PT Astra Serif" w:cs="Times New Roman"/>
          <w:sz w:val="28"/>
          <w:szCs w:val="28"/>
        </w:rPr>
        <w:t>6</w:t>
      </w:r>
      <w:r w:rsidRPr="001D4797">
        <w:rPr>
          <w:rFonts w:ascii="PT Astra Serif" w:hAnsi="PT Astra Serif" w:cs="Times New Roman"/>
          <w:sz w:val="28"/>
          <w:szCs w:val="28"/>
        </w:rPr>
        <w:t xml:space="preserve"> практик;</w:t>
      </w:r>
    </w:p>
    <w:p w14:paraId="6E2EC7FA" w14:textId="2D369278"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физкультурно-спортивной направленности – </w:t>
      </w:r>
      <w:r w:rsidR="001738E7" w:rsidRPr="001D4797">
        <w:rPr>
          <w:rFonts w:ascii="PT Astra Serif" w:hAnsi="PT Astra Serif" w:cs="Times New Roman"/>
          <w:sz w:val="28"/>
          <w:szCs w:val="28"/>
        </w:rPr>
        <w:t>3</w:t>
      </w:r>
      <w:r w:rsidRPr="001D4797">
        <w:rPr>
          <w:rFonts w:ascii="PT Astra Serif" w:hAnsi="PT Astra Serif" w:cs="Times New Roman"/>
          <w:sz w:val="28"/>
          <w:szCs w:val="28"/>
        </w:rPr>
        <w:t xml:space="preserve"> практик</w:t>
      </w:r>
      <w:r w:rsidR="001738E7" w:rsidRPr="001D4797">
        <w:rPr>
          <w:rFonts w:ascii="PT Astra Serif" w:hAnsi="PT Astra Serif" w:cs="Times New Roman"/>
          <w:sz w:val="28"/>
          <w:szCs w:val="28"/>
        </w:rPr>
        <w:t>и</w:t>
      </w:r>
      <w:r w:rsidRPr="001D4797">
        <w:rPr>
          <w:rFonts w:ascii="PT Astra Serif" w:hAnsi="PT Astra Serif" w:cs="Times New Roman"/>
          <w:sz w:val="28"/>
          <w:szCs w:val="28"/>
        </w:rPr>
        <w:t>;</w:t>
      </w:r>
    </w:p>
    <w:p w14:paraId="0CFD4F7E" w14:textId="77777777" w:rsidR="001738E7" w:rsidRPr="001D4797" w:rsidRDefault="001738E7" w:rsidP="001738E7">
      <w:pPr>
        <w:spacing w:after="0" w:line="240" w:lineRule="auto"/>
        <w:ind w:firstLine="709"/>
        <w:jc w:val="both"/>
        <w:rPr>
          <w:rFonts w:ascii="PT Astra Serif" w:hAnsi="PT Astra Serif"/>
          <w:sz w:val="28"/>
          <w:szCs w:val="28"/>
        </w:rPr>
      </w:pPr>
      <w:r w:rsidRPr="001D4797">
        <w:rPr>
          <w:rFonts w:ascii="PT Astra Serif" w:hAnsi="PT Astra Serif"/>
          <w:sz w:val="28"/>
          <w:szCs w:val="28"/>
        </w:rPr>
        <w:t xml:space="preserve">С целью трансляции опыта реализации </w:t>
      </w:r>
      <w:r w:rsidRPr="001D4797">
        <w:rPr>
          <w:rFonts w:ascii="PT Astra Serif" w:hAnsi="PT Astra Serif"/>
          <w:bCs/>
          <w:sz w:val="28"/>
          <w:szCs w:val="28"/>
        </w:rPr>
        <w:t>лучших практик дополнительных общеразвивающих программ</w:t>
      </w:r>
      <w:r w:rsidRPr="001D4797">
        <w:rPr>
          <w:rFonts w:ascii="PT Astra Serif" w:hAnsi="PT Astra Serif"/>
          <w:sz w:val="28"/>
          <w:szCs w:val="28"/>
        </w:rPr>
        <w:t xml:space="preserve">, представления анализа и адресных рекомендаций по проектированию </w:t>
      </w:r>
      <w:r w:rsidRPr="001D4797">
        <w:rPr>
          <w:rFonts w:ascii="PT Astra Serif" w:hAnsi="PT Astra Serif"/>
          <w:bCs/>
          <w:sz w:val="28"/>
          <w:szCs w:val="28"/>
        </w:rPr>
        <w:t>дополнительных общеразвивающих программ проводятся п</w:t>
      </w:r>
      <w:r w:rsidRPr="001D4797">
        <w:rPr>
          <w:rFonts w:ascii="PT Astra Serif" w:hAnsi="PT Astra Serif"/>
          <w:sz w:val="28"/>
          <w:szCs w:val="28"/>
        </w:rPr>
        <w:t xml:space="preserve">едагогические мастерские «Лучшие практики дополнительных общеразвивающих программ по направленностям». </w:t>
      </w:r>
    </w:p>
    <w:p w14:paraId="7DD1D3CB" w14:textId="03DA85B1" w:rsidR="000B62A6" w:rsidRPr="001D4797" w:rsidRDefault="000B62A6" w:rsidP="000B62A6">
      <w:pPr>
        <w:spacing w:after="0" w:line="257" w:lineRule="auto"/>
        <w:ind w:firstLine="709"/>
        <w:contextualSpacing/>
        <w:jc w:val="both"/>
        <w:rPr>
          <w:rFonts w:ascii="PT Astra Serif" w:hAnsi="PT Astra Serif"/>
          <w:b/>
          <w:sz w:val="28"/>
          <w:szCs w:val="28"/>
        </w:rPr>
      </w:pPr>
      <w:r w:rsidRPr="001D4797">
        <w:rPr>
          <w:rFonts w:ascii="PT Astra Serif" w:hAnsi="PT Astra Serif"/>
          <w:b/>
          <w:sz w:val="28"/>
          <w:szCs w:val="28"/>
        </w:rPr>
        <w:t>3. Доступное дополнительное образование.</w:t>
      </w:r>
    </w:p>
    <w:p w14:paraId="75B71EDC" w14:textId="77777777" w:rsidR="000B62A6" w:rsidRPr="001D4797" w:rsidRDefault="000B62A6" w:rsidP="004E2ECC">
      <w:pPr>
        <w:widowControl w:val="0"/>
        <w:spacing w:after="0" w:line="240" w:lineRule="auto"/>
        <w:ind w:firstLine="709"/>
        <w:jc w:val="both"/>
        <w:rPr>
          <w:rFonts w:ascii="PT Astra Serif" w:hAnsi="PT Astra Serif"/>
          <w:b/>
          <w:sz w:val="28"/>
          <w:szCs w:val="28"/>
        </w:rPr>
      </w:pPr>
      <w:r w:rsidRPr="001D4797">
        <w:rPr>
          <w:rFonts w:ascii="PT Astra Serif" w:hAnsi="PT Astra Serif"/>
          <w:b/>
          <w:sz w:val="28"/>
          <w:szCs w:val="28"/>
        </w:rPr>
        <w:t>3.1. Доступное дополнительное образование для детей с ОВЗ и детей-инвалидов.</w:t>
      </w:r>
    </w:p>
    <w:p w14:paraId="48BD2F9C" w14:textId="77777777" w:rsidR="000B62A6" w:rsidRPr="001D4797" w:rsidRDefault="000B62A6" w:rsidP="004E2ECC">
      <w:pPr>
        <w:widowControl w:val="0"/>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Дополнительные общеразвивающие программы для детей с ОВЗ и инвалидностью реализуются как в модели инклюзивного образования, где один - два ребенка с нарушениями здоровья занимаются в группе с </w:t>
      </w:r>
      <w:proofErr w:type="spellStart"/>
      <w:r w:rsidRPr="001D4797">
        <w:rPr>
          <w:rFonts w:ascii="PT Astra Serif" w:hAnsi="PT Astra Serif" w:cs="Times New Roman"/>
          <w:sz w:val="28"/>
          <w:szCs w:val="28"/>
        </w:rPr>
        <w:t>нормотипичными</w:t>
      </w:r>
      <w:proofErr w:type="spellEnd"/>
      <w:r w:rsidRPr="001D4797">
        <w:rPr>
          <w:rFonts w:ascii="PT Astra Serif" w:hAnsi="PT Astra Serif" w:cs="Times New Roman"/>
          <w:sz w:val="28"/>
          <w:szCs w:val="28"/>
        </w:rPr>
        <w:t xml:space="preserve"> сверстниками, так и в рамках интегрированного обучения, предполагающего создание специализированных групп и реализации адаптированных дополнительных общеразвивающих программ. </w:t>
      </w:r>
    </w:p>
    <w:p w14:paraId="101AAD62" w14:textId="62533531" w:rsidR="00B00607" w:rsidRPr="001D4797" w:rsidRDefault="003E5EEE" w:rsidP="00B00607">
      <w:pPr>
        <w:spacing w:after="0" w:line="240" w:lineRule="auto"/>
        <w:ind w:firstLine="709"/>
        <w:jc w:val="both"/>
        <w:rPr>
          <w:rFonts w:ascii="PT Astra Serif" w:hAnsi="PT Astra Serif" w:cs="Times New Roman"/>
          <w:sz w:val="28"/>
          <w:szCs w:val="28"/>
        </w:rPr>
      </w:pPr>
      <w:bookmarkStart w:id="5" w:name="_Hlk190933482"/>
      <w:r w:rsidRPr="001D4797">
        <w:rPr>
          <w:rFonts w:ascii="PT Astra Serif" w:hAnsi="PT Astra Serif" w:cs="Times New Roman"/>
          <w:sz w:val="28"/>
          <w:szCs w:val="28"/>
        </w:rPr>
        <w:t xml:space="preserve">В системе дополнительного образования реализуется </w:t>
      </w:r>
      <w:r w:rsidR="005E59C0" w:rsidRPr="001D4797">
        <w:rPr>
          <w:rFonts w:ascii="PT Astra Serif" w:hAnsi="PT Astra Serif" w:cs="Times New Roman"/>
          <w:sz w:val="28"/>
          <w:szCs w:val="28"/>
        </w:rPr>
        <w:t>765</w:t>
      </w:r>
      <w:r w:rsidRPr="001D4797">
        <w:rPr>
          <w:rFonts w:ascii="PT Astra Serif" w:hAnsi="PT Astra Serif" w:cs="Times New Roman"/>
          <w:sz w:val="28"/>
          <w:szCs w:val="28"/>
        </w:rPr>
        <w:t xml:space="preserve"> адаптированных и </w:t>
      </w:r>
      <w:r w:rsidR="005E59C0" w:rsidRPr="001D4797">
        <w:rPr>
          <w:rFonts w:ascii="PT Astra Serif" w:hAnsi="PT Astra Serif" w:cs="Times New Roman"/>
          <w:sz w:val="28"/>
          <w:szCs w:val="28"/>
        </w:rPr>
        <w:t>349</w:t>
      </w:r>
      <w:r w:rsidRPr="001D4797">
        <w:rPr>
          <w:rFonts w:ascii="PT Astra Serif" w:hAnsi="PT Astra Serif" w:cs="Times New Roman"/>
          <w:sz w:val="28"/>
          <w:szCs w:val="28"/>
        </w:rPr>
        <w:t xml:space="preserve"> инклюзивных дополнительных общеразвивающих программ</w:t>
      </w:r>
      <w:proofErr w:type="gramStart"/>
      <w:r w:rsidR="00B00607" w:rsidRPr="001D4797">
        <w:rPr>
          <w:rFonts w:ascii="PT Astra Serif" w:hAnsi="PT Astra Serif" w:cs="Times New Roman"/>
          <w:sz w:val="28"/>
          <w:szCs w:val="28"/>
        </w:rPr>
        <w:t>, ,</w:t>
      </w:r>
      <w:proofErr w:type="gramEnd"/>
      <w:r w:rsidR="00B00607" w:rsidRPr="001D4797">
        <w:rPr>
          <w:rFonts w:ascii="PT Astra Serif" w:hAnsi="PT Astra Serif" w:cs="Times New Roman"/>
          <w:sz w:val="28"/>
          <w:szCs w:val="28"/>
        </w:rPr>
        <w:t xml:space="preserve"> в том числе: </w:t>
      </w:r>
    </w:p>
    <w:p w14:paraId="6435921F" w14:textId="1AC2A04B" w:rsidR="00B00607" w:rsidRPr="001D4797" w:rsidRDefault="00B00607" w:rsidP="00B00607">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художественной направленности – </w:t>
      </w:r>
      <w:r w:rsidR="005E59C0" w:rsidRPr="001D4797">
        <w:rPr>
          <w:rFonts w:ascii="PT Astra Serif" w:hAnsi="PT Astra Serif" w:cs="Times New Roman"/>
          <w:sz w:val="28"/>
          <w:szCs w:val="28"/>
        </w:rPr>
        <w:t>407</w:t>
      </w:r>
      <w:r w:rsidRPr="001D4797">
        <w:rPr>
          <w:rFonts w:ascii="PT Astra Serif" w:hAnsi="PT Astra Serif" w:cs="Times New Roman"/>
          <w:sz w:val="28"/>
          <w:szCs w:val="28"/>
        </w:rPr>
        <w:t xml:space="preserve"> программ;</w:t>
      </w:r>
    </w:p>
    <w:p w14:paraId="7633996F" w14:textId="20C40363" w:rsidR="00B00607" w:rsidRPr="001D4797" w:rsidRDefault="00B00607" w:rsidP="00B00607">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социально-гуманитарной направленности – </w:t>
      </w:r>
      <w:r w:rsidR="005E59C0" w:rsidRPr="001D4797">
        <w:rPr>
          <w:rFonts w:ascii="PT Astra Serif" w:hAnsi="PT Astra Serif" w:cs="Times New Roman"/>
          <w:sz w:val="28"/>
          <w:szCs w:val="28"/>
        </w:rPr>
        <w:t>254</w:t>
      </w:r>
      <w:r w:rsidRPr="001D4797">
        <w:rPr>
          <w:rFonts w:ascii="PT Astra Serif" w:hAnsi="PT Astra Serif" w:cs="Times New Roman"/>
          <w:sz w:val="28"/>
          <w:szCs w:val="28"/>
        </w:rPr>
        <w:t xml:space="preserve"> программ</w:t>
      </w:r>
      <w:r w:rsidR="005E59C0" w:rsidRPr="001D4797">
        <w:rPr>
          <w:rFonts w:ascii="PT Astra Serif" w:hAnsi="PT Astra Serif" w:cs="Times New Roman"/>
          <w:sz w:val="28"/>
          <w:szCs w:val="28"/>
        </w:rPr>
        <w:t>ы</w:t>
      </w:r>
      <w:r w:rsidRPr="001D4797">
        <w:rPr>
          <w:rFonts w:ascii="PT Astra Serif" w:hAnsi="PT Astra Serif" w:cs="Times New Roman"/>
          <w:sz w:val="28"/>
          <w:szCs w:val="28"/>
        </w:rPr>
        <w:t>;</w:t>
      </w:r>
    </w:p>
    <w:p w14:paraId="34921FED" w14:textId="5DDA74E9" w:rsidR="00B00607" w:rsidRPr="001D4797" w:rsidRDefault="00B00607" w:rsidP="00B00607">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естественнонаучной направленности – </w:t>
      </w:r>
      <w:r w:rsidR="005E59C0" w:rsidRPr="001D4797">
        <w:rPr>
          <w:rFonts w:ascii="PT Astra Serif" w:hAnsi="PT Astra Serif" w:cs="Times New Roman"/>
          <w:sz w:val="28"/>
          <w:szCs w:val="28"/>
        </w:rPr>
        <w:t>131</w:t>
      </w:r>
      <w:r w:rsidRPr="001D4797">
        <w:rPr>
          <w:rFonts w:ascii="PT Astra Serif" w:hAnsi="PT Astra Serif" w:cs="Times New Roman"/>
          <w:sz w:val="28"/>
          <w:szCs w:val="28"/>
        </w:rPr>
        <w:t xml:space="preserve"> программ</w:t>
      </w:r>
      <w:r w:rsidR="005E59C0" w:rsidRPr="001D4797">
        <w:rPr>
          <w:rFonts w:ascii="PT Astra Serif" w:hAnsi="PT Astra Serif" w:cs="Times New Roman"/>
          <w:sz w:val="28"/>
          <w:szCs w:val="28"/>
        </w:rPr>
        <w:t>а</w:t>
      </w:r>
      <w:r w:rsidRPr="001D4797">
        <w:rPr>
          <w:rFonts w:ascii="PT Astra Serif" w:hAnsi="PT Astra Serif" w:cs="Times New Roman"/>
          <w:sz w:val="28"/>
          <w:szCs w:val="28"/>
        </w:rPr>
        <w:t>;</w:t>
      </w:r>
    </w:p>
    <w:p w14:paraId="64DF9073" w14:textId="5722671C" w:rsidR="00B00607" w:rsidRPr="001D4797" w:rsidRDefault="00B00607" w:rsidP="00B00607">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физкультурно-спортивной направленности – </w:t>
      </w:r>
      <w:r w:rsidR="005E59C0" w:rsidRPr="001D4797">
        <w:rPr>
          <w:rFonts w:ascii="PT Astra Serif" w:hAnsi="PT Astra Serif" w:cs="Times New Roman"/>
          <w:sz w:val="28"/>
          <w:szCs w:val="28"/>
        </w:rPr>
        <w:t>171</w:t>
      </w:r>
      <w:r w:rsidRPr="001D4797">
        <w:rPr>
          <w:rFonts w:ascii="PT Astra Serif" w:hAnsi="PT Astra Serif" w:cs="Times New Roman"/>
          <w:sz w:val="28"/>
          <w:szCs w:val="28"/>
        </w:rPr>
        <w:t xml:space="preserve"> программ</w:t>
      </w:r>
      <w:r w:rsidR="005E59C0" w:rsidRPr="001D4797">
        <w:rPr>
          <w:rFonts w:ascii="PT Astra Serif" w:hAnsi="PT Astra Serif" w:cs="Times New Roman"/>
          <w:sz w:val="28"/>
          <w:szCs w:val="28"/>
        </w:rPr>
        <w:t>а</w:t>
      </w:r>
      <w:r w:rsidRPr="001D4797">
        <w:rPr>
          <w:rFonts w:ascii="PT Astra Serif" w:hAnsi="PT Astra Serif" w:cs="Times New Roman"/>
          <w:sz w:val="28"/>
          <w:szCs w:val="28"/>
        </w:rPr>
        <w:t>;</w:t>
      </w:r>
    </w:p>
    <w:p w14:paraId="235D47C5" w14:textId="19AF8918" w:rsidR="005E59C0" w:rsidRPr="001D4797" w:rsidRDefault="00B00607" w:rsidP="005E59C0">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туристско-краеведческой направленности –</w:t>
      </w:r>
      <w:r w:rsidR="005E59C0" w:rsidRPr="001D4797">
        <w:rPr>
          <w:rFonts w:ascii="PT Astra Serif" w:hAnsi="PT Astra Serif" w:cs="Times New Roman"/>
          <w:sz w:val="28"/>
          <w:szCs w:val="28"/>
        </w:rPr>
        <w:t>52</w:t>
      </w:r>
      <w:r w:rsidRPr="001D4797">
        <w:rPr>
          <w:rFonts w:ascii="PT Astra Serif" w:hAnsi="PT Astra Serif" w:cs="Times New Roman"/>
          <w:sz w:val="28"/>
          <w:szCs w:val="28"/>
        </w:rPr>
        <w:t xml:space="preserve"> программ</w:t>
      </w:r>
      <w:r w:rsidR="005E59C0" w:rsidRPr="001D4797">
        <w:rPr>
          <w:rFonts w:ascii="PT Astra Serif" w:hAnsi="PT Astra Serif" w:cs="Times New Roman"/>
          <w:sz w:val="28"/>
          <w:szCs w:val="28"/>
        </w:rPr>
        <w:t>ы</w:t>
      </w:r>
      <w:r w:rsidRPr="001D4797">
        <w:rPr>
          <w:rFonts w:ascii="PT Astra Serif" w:hAnsi="PT Astra Serif" w:cs="Times New Roman"/>
          <w:sz w:val="28"/>
          <w:szCs w:val="28"/>
        </w:rPr>
        <w:t>;</w:t>
      </w:r>
    </w:p>
    <w:p w14:paraId="21C8195E" w14:textId="769DAAD4" w:rsidR="00B00607" w:rsidRPr="001D4797" w:rsidRDefault="00B00607" w:rsidP="00B00607">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технической направленности –</w:t>
      </w:r>
      <w:r w:rsidR="005E59C0" w:rsidRPr="001D4797">
        <w:rPr>
          <w:rFonts w:ascii="PT Astra Serif" w:hAnsi="PT Astra Serif" w:cs="Times New Roman"/>
          <w:sz w:val="28"/>
          <w:szCs w:val="28"/>
        </w:rPr>
        <w:t>99</w:t>
      </w:r>
      <w:r w:rsidRPr="001D4797">
        <w:rPr>
          <w:rFonts w:ascii="PT Astra Serif" w:hAnsi="PT Astra Serif" w:cs="Times New Roman"/>
          <w:sz w:val="28"/>
          <w:szCs w:val="28"/>
        </w:rPr>
        <w:t xml:space="preserve"> программ. </w:t>
      </w:r>
    </w:p>
    <w:p w14:paraId="45B27E7A" w14:textId="77777777" w:rsidR="00B00607" w:rsidRPr="001D4797" w:rsidRDefault="00B00607" w:rsidP="00B00607">
      <w:pPr>
        <w:spacing w:after="0" w:line="240" w:lineRule="auto"/>
        <w:ind w:firstLine="709"/>
        <w:jc w:val="both"/>
        <w:rPr>
          <w:rFonts w:ascii="PT Astra Serif" w:hAnsi="PT Astra Serif" w:cs="Times New Roman"/>
          <w:sz w:val="28"/>
          <w:szCs w:val="28"/>
        </w:rPr>
      </w:pPr>
    </w:p>
    <w:p w14:paraId="300FDF64" w14:textId="043ADA31" w:rsidR="000B62A6" w:rsidRPr="001D4797" w:rsidRDefault="00EC19CC" w:rsidP="008D19EC">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noProof/>
          <w:sz w:val="28"/>
          <w:szCs w:val="28"/>
        </w:rPr>
        <w:lastRenderedPageBreak/>
        <w:drawing>
          <wp:inline distT="0" distB="0" distL="0" distR="0" wp14:anchorId="4C642EB4" wp14:editId="5CCAA0B1">
            <wp:extent cx="5486400" cy="3200400"/>
            <wp:effectExtent l="0" t="0" r="0" b="0"/>
            <wp:docPr id="45604841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bookmarkEnd w:id="5"/>
    </w:p>
    <w:p w14:paraId="6BF9B9B2" w14:textId="77777777" w:rsidR="000B62A6" w:rsidRPr="001D4797" w:rsidRDefault="000B62A6" w:rsidP="000B62A6">
      <w:pPr>
        <w:spacing w:after="0" w:line="240" w:lineRule="auto"/>
        <w:ind w:firstLine="709"/>
        <w:jc w:val="both"/>
        <w:rPr>
          <w:rFonts w:ascii="PT Astra Serif" w:hAnsi="PT Astra Serif" w:cs="Times New Roman"/>
          <w:sz w:val="28"/>
          <w:szCs w:val="28"/>
        </w:rPr>
      </w:pPr>
      <w:bookmarkStart w:id="6" w:name="_Hlk190933569"/>
      <w:r w:rsidRPr="001D4797">
        <w:rPr>
          <w:rFonts w:ascii="PT Astra Serif" w:hAnsi="PT Astra Serif" w:cs="Times New Roman"/>
          <w:sz w:val="28"/>
          <w:szCs w:val="28"/>
        </w:rPr>
        <w:t xml:space="preserve">Создание гибкой и вариативной организационно-методической системы, адекватной образовательным потребностям детей с различными возможностями обеспечивается взаимодействием и преемственностью систем школьного и дополнительного образования на базе специализированных коррекционных образовательных школ, организаций дополнительного образования. </w:t>
      </w:r>
    </w:p>
    <w:p w14:paraId="2BDC659C" w14:textId="754EF796" w:rsidR="009B1B0D" w:rsidRPr="001D4797" w:rsidRDefault="009B1B0D" w:rsidP="009B1B0D">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Н</w:t>
      </w:r>
      <w:r w:rsidR="000B62A6" w:rsidRPr="001D4797">
        <w:rPr>
          <w:rFonts w:ascii="PT Astra Serif" w:hAnsi="PT Astra Serif" w:cs="Times New Roman"/>
          <w:sz w:val="28"/>
          <w:szCs w:val="28"/>
        </w:rPr>
        <w:t>а базе 1</w:t>
      </w:r>
      <w:r w:rsidR="003E5EEE" w:rsidRPr="001D4797">
        <w:rPr>
          <w:rFonts w:ascii="PT Astra Serif" w:hAnsi="PT Astra Serif" w:cs="Times New Roman"/>
          <w:sz w:val="28"/>
          <w:szCs w:val="28"/>
        </w:rPr>
        <w:t>3</w:t>
      </w:r>
      <w:r w:rsidR="000B62A6" w:rsidRPr="001D4797">
        <w:rPr>
          <w:rFonts w:ascii="PT Astra Serif" w:hAnsi="PT Astra Serif" w:cs="Times New Roman"/>
          <w:sz w:val="28"/>
          <w:szCs w:val="28"/>
        </w:rPr>
        <w:t xml:space="preserve"> школ для обучающихся с ОВЗ реализ</w:t>
      </w:r>
      <w:r w:rsidR="00596EA0" w:rsidRPr="001D4797">
        <w:rPr>
          <w:rFonts w:ascii="PT Astra Serif" w:hAnsi="PT Astra Serif" w:cs="Times New Roman"/>
          <w:sz w:val="28"/>
          <w:szCs w:val="28"/>
        </w:rPr>
        <w:t>овывал</w:t>
      </w:r>
      <w:r w:rsidR="00B05EBD" w:rsidRPr="001D4797">
        <w:rPr>
          <w:rFonts w:ascii="PT Astra Serif" w:hAnsi="PT Astra Serif" w:cs="Times New Roman"/>
          <w:sz w:val="28"/>
          <w:szCs w:val="28"/>
        </w:rPr>
        <w:t>и</w:t>
      </w:r>
      <w:r w:rsidR="00596EA0" w:rsidRPr="001D4797">
        <w:rPr>
          <w:rFonts w:ascii="PT Astra Serif" w:hAnsi="PT Astra Serif" w:cs="Times New Roman"/>
          <w:sz w:val="28"/>
          <w:szCs w:val="28"/>
        </w:rPr>
        <w:t>сь</w:t>
      </w:r>
      <w:r w:rsidR="000B62A6" w:rsidRPr="001D4797">
        <w:rPr>
          <w:rFonts w:ascii="PT Astra Serif" w:hAnsi="PT Astra Serif" w:cs="Times New Roman"/>
          <w:sz w:val="28"/>
          <w:szCs w:val="28"/>
        </w:rPr>
        <w:t xml:space="preserve">  адаптированны</w:t>
      </w:r>
      <w:r w:rsidR="00B05EBD" w:rsidRPr="001D4797">
        <w:rPr>
          <w:rFonts w:ascii="PT Astra Serif" w:hAnsi="PT Astra Serif" w:cs="Times New Roman"/>
          <w:sz w:val="28"/>
          <w:szCs w:val="28"/>
        </w:rPr>
        <w:t>е</w:t>
      </w:r>
      <w:r w:rsidR="000B62A6" w:rsidRPr="001D4797">
        <w:rPr>
          <w:rFonts w:ascii="PT Astra Serif" w:hAnsi="PT Astra Serif" w:cs="Times New Roman"/>
          <w:sz w:val="28"/>
          <w:szCs w:val="28"/>
        </w:rPr>
        <w:t xml:space="preserve"> дополнительны</w:t>
      </w:r>
      <w:r w:rsidR="00B05EBD" w:rsidRPr="001D4797">
        <w:rPr>
          <w:rFonts w:ascii="PT Astra Serif" w:hAnsi="PT Astra Serif" w:cs="Times New Roman"/>
          <w:sz w:val="28"/>
          <w:szCs w:val="28"/>
        </w:rPr>
        <w:t>е</w:t>
      </w:r>
      <w:r w:rsidR="000B62A6" w:rsidRPr="001D4797">
        <w:rPr>
          <w:rFonts w:ascii="PT Astra Serif" w:hAnsi="PT Astra Serif" w:cs="Times New Roman"/>
          <w:sz w:val="28"/>
          <w:szCs w:val="28"/>
        </w:rPr>
        <w:t xml:space="preserve"> общеразвивающи</w:t>
      </w:r>
      <w:r w:rsidR="00B05EBD" w:rsidRPr="001D4797">
        <w:rPr>
          <w:rFonts w:ascii="PT Astra Serif" w:hAnsi="PT Astra Serif" w:cs="Times New Roman"/>
          <w:sz w:val="28"/>
          <w:szCs w:val="28"/>
        </w:rPr>
        <w:t>е</w:t>
      </w:r>
      <w:r w:rsidR="000B62A6" w:rsidRPr="001D4797">
        <w:rPr>
          <w:rFonts w:ascii="PT Astra Serif" w:hAnsi="PT Astra Serif" w:cs="Times New Roman"/>
          <w:sz w:val="28"/>
          <w:szCs w:val="28"/>
        </w:rPr>
        <w:t xml:space="preserve"> программ</w:t>
      </w:r>
      <w:r w:rsidR="00B05EBD" w:rsidRPr="001D4797">
        <w:rPr>
          <w:rFonts w:ascii="PT Astra Serif" w:hAnsi="PT Astra Serif" w:cs="Times New Roman"/>
          <w:sz w:val="28"/>
          <w:szCs w:val="28"/>
        </w:rPr>
        <w:t>ы</w:t>
      </w:r>
      <w:r w:rsidR="000B62A6" w:rsidRPr="001D4797">
        <w:rPr>
          <w:rFonts w:ascii="PT Astra Serif" w:hAnsi="PT Astra Serif" w:cs="Times New Roman"/>
          <w:sz w:val="28"/>
          <w:szCs w:val="28"/>
        </w:rPr>
        <w:t xml:space="preserve"> по направлениям: социально-бытовое ориентирование, социальная адаптация, профориентация (поварское и кулинарное дело, столярное дело, кройка и шитье), функциональная грамотность (финансовая и экологическая грамотность, правовая безопасность), декоративно-прикладное творчество и изобразительное искусство, театральная деятельность, хоровое пение и вокал, хореография, адаптивная физкультура (игровые виды спорта, ОФП, фитнес, аэробика), вэб-дизайн, 3D-моделирование, робототехника, судомоделирование, что позволяет создавать единое образовательное пространство, интегрировать программы, обеспечить социальную адаптацию и социокультурную реабилитацию детей с ОВЗ и инвалидностью.</w:t>
      </w:r>
    </w:p>
    <w:p w14:paraId="04E414B6" w14:textId="15E9227A" w:rsidR="000B62A6" w:rsidRPr="001D4797" w:rsidRDefault="009B1B0D" w:rsidP="009B1B0D">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А</w:t>
      </w:r>
      <w:r w:rsidR="000B62A6" w:rsidRPr="001D4797">
        <w:rPr>
          <w:rFonts w:ascii="PT Astra Serif" w:hAnsi="PT Astra Serif" w:cs="Times New Roman"/>
          <w:sz w:val="28"/>
          <w:szCs w:val="28"/>
        </w:rPr>
        <w:t>даптированны</w:t>
      </w:r>
      <w:r w:rsidRPr="001D4797">
        <w:rPr>
          <w:rFonts w:ascii="PT Astra Serif" w:hAnsi="PT Astra Serif" w:cs="Times New Roman"/>
          <w:sz w:val="28"/>
          <w:szCs w:val="28"/>
        </w:rPr>
        <w:t>е</w:t>
      </w:r>
      <w:r w:rsidR="000B62A6" w:rsidRPr="001D4797">
        <w:rPr>
          <w:rFonts w:ascii="PT Astra Serif" w:hAnsi="PT Astra Serif" w:cs="Times New Roman"/>
          <w:sz w:val="28"/>
          <w:szCs w:val="28"/>
        </w:rPr>
        <w:t xml:space="preserve"> дополнительны</w:t>
      </w:r>
      <w:r w:rsidRPr="001D4797">
        <w:rPr>
          <w:rFonts w:ascii="PT Astra Serif" w:hAnsi="PT Astra Serif" w:cs="Times New Roman"/>
          <w:sz w:val="28"/>
          <w:szCs w:val="28"/>
        </w:rPr>
        <w:t>е</w:t>
      </w:r>
      <w:r w:rsidR="000B62A6" w:rsidRPr="001D4797">
        <w:rPr>
          <w:rFonts w:ascii="PT Astra Serif" w:hAnsi="PT Astra Serif" w:cs="Times New Roman"/>
          <w:sz w:val="28"/>
          <w:szCs w:val="28"/>
        </w:rPr>
        <w:t xml:space="preserve"> общеразвивающи</w:t>
      </w:r>
      <w:r w:rsidRPr="001D4797">
        <w:rPr>
          <w:rFonts w:ascii="PT Astra Serif" w:hAnsi="PT Astra Serif" w:cs="Times New Roman"/>
          <w:sz w:val="28"/>
          <w:szCs w:val="28"/>
        </w:rPr>
        <w:t>е</w:t>
      </w:r>
      <w:r w:rsidR="000B62A6" w:rsidRPr="001D4797">
        <w:rPr>
          <w:rFonts w:ascii="PT Astra Serif" w:hAnsi="PT Astra Serif" w:cs="Times New Roman"/>
          <w:sz w:val="28"/>
          <w:szCs w:val="28"/>
        </w:rPr>
        <w:t xml:space="preserve"> программ</w:t>
      </w:r>
      <w:r w:rsidRPr="001D4797">
        <w:rPr>
          <w:rFonts w:ascii="PT Astra Serif" w:hAnsi="PT Astra Serif" w:cs="Times New Roman"/>
          <w:sz w:val="28"/>
          <w:szCs w:val="28"/>
        </w:rPr>
        <w:t>ы</w:t>
      </w:r>
      <w:r w:rsidR="000B62A6" w:rsidRPr="001D4797">
        <w:rPr>
          <w:rFonts w:ascii="PT Astra Serif" w:hAnsi="PT Astra Serif" w:cs="Times New Roman"/>
          <w:sz w:val="28"/>
          <w:szCs w:val="28"/>
        </w:rPr>
        <w:t xml:space="preserve"> по всем направленностям</w:t>
      </w:r>
      <w:r w:rsidRPr="001D4797">
        <w:rPr>
          <w:rFonts w:ascii="PT Astra Serif" w:hAnsi="PT Astra Serif" w:cs="Times New Roman"/>
          <w:sz w:val="28"/>
          <w:szCs w:val="28"/>
        </w:rPr>
        <w:t xml:space="preserve"> реализовывались</w:t>
      </w:r>
      <w:r w:rsidR="000B62A6" w:rsidRPr="001D4797">
        <w:rPr>
          <w:rFonts w:ascii="PT Astra Serif" w:hAnsi="PT Astra Serif" w:cs="Times New Roman"/>
          <w:sz w:val="28"/>
          <w:szCs w:val="28"/>
        </w:rPr>
        <w:t xml:space="preserve"> на базе 2</w:t>
      </w:r>
      <w:r w:rsidR="00AE236B" w:rsidRPr="001D4797">
        <w:rPr>
          <w:rFonts w:ascii="PT Astra Serif" w:hAnsi="PT Astra Serif" w:cs="Times New Roman"/>
          <w:sz w:val="28"/>
          <w:szCs w:val="28"/>
        </w:rPr>
        <w:t>9</w:t>
      </w:r>
      <w:r w:rsidR="000B62A6" w:rsidRPr="001D4797">
        <w:rPr>
          <w:rFonts w:ascii="PT Astra Serif" w:hAnsi="PT Astra Serif" w:cs="Times New Roman"/>
          <w:sz w:val="28"/>
          <w:szCs w:val="28"/>
        </w:rPr>
        <w:t xml:space="preserve"> организаций дополнительного образования, в том числе центров детского творчества, детских юношеских спортивных школ, детских школ искусств, детского технопарка «Кванториум». </w:t>
      </w:r>
    </w:p>
    <w:p w14:paraId="3CFB3C05" w14:textId="77777777"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Специфика реализуемых программ позволяет развивать навыки и умения особых детей, формировать профессиональные компетенции, способствовать их социокультурной адаптации. Формирование социокультурного образовательного пространства в организациях дополнительного образования осуществляется через междисциплинарный поход при реализации адаптированных программ, их вариативность, </w:t>
      </w:r>
      <w:r w:rsidRPr="001D4797">
        <w:rPr>
          <w:rFonts w:ascii="PT Astra Serif" w:hAnsi="PT Astra Serif" w:cs="Times New Roman"/>
          <w:sz w:val="28"/>
          <w:szCs w:val="28"/>
        </w:rPr>
        <w:lastRenderedPageBreak/>
        <w:t>реализацию индивидуальных образовательных программ и образовательных траекторий развития учащихся с ОВЗ и инвалидностью, включение детей в различные социальные группы и отношения, организация совместной деятельности (прежде всего, игровой, образовательной, трудовой и творческой), их психолого-педагогическое сопровождение.</w:t>
      </w:r>
    </w:p>
    <w:p w14:paraId="0D3A649C" w14:textId="49AC245A"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Примерами организаций дополнительного образования, создавших современное инклюзивное образовательное пространство для детей с ограниченными возможностями здоровья и детей-инвалидов являются МБУ ДО горда Ульяновска «Планета», МБУ ДО города Ульяновска «Центр детского творчества № 1»,</w:t>
      </w:r>
      <w:r w:rsidR="008C660D" w:rsidRPr="001D4797">
        <w:rPr>
          <w:rFonts w:ascii="PT Astra Serif" w:hAnsi="PT Astra Serif" w:cs="Times New Roman"/>
          <w:sz w:val="28"/>
          <w:szCs w:val="28"/>
        </w:rPr>
        <w:t xml:space="preserve"> </w:t>
      </w:r>
      <w:r w:rsidRPr="001D4797">
        <w:rPr>
          <w:rFonts w:ascii="PT Astra Serif" w:hAnsi="PT Astra Serif" w:cs="Times New Roman"/>
          <w:sz w:val="28"/>
          <w:szCs w:val="28"/>
        </w:rPr>
        <w:t>МБУ ДО «Центр дополнительного образования и развития детей города Димитровграда</w:t>
      </w:r>
      <w:r w:rsidR="008C660D" w:rsidRPr="001D4797">
        <w:rPr>
          <w:rFonts w:ascii="PT Astra Serif" w:hAnsi="PT Astra Serif" w:cs="Times New Roman"/>
          <w:sz w:val="28"/>
          <w:szCs w:val="28"/>
        </w:rPr>
        <w:t>,</w:t>
      </w:r>
      <w:r w:rsidR="008A4A66" w:rsidRPr="001D4797">
        <w:rPr>
          <w:rFonts w:ascii="PT Astra Serif" w:hAnsi="PT Astra Serif" w:cs="Times New Roman"/>
          <w:sz w:val="28"/>
          <w:szCs w:val="28"/>
        </w:rPr>
        <w:t xml:space="preserve"> МБУ ДО города Ульяновска «Центр детского творчества №5»</w:t>
      </w:r>
      <w:r w:rsidR="008C660D" w:rsidRPr="001D4797">
        <w:rPr>
          <w:rFonts w:ascii="PT Astra Serif" w:hAnsi="PT Astra Serif" w:cs="Times New Roman"/>
          <w:sz w:val="28"/>
          <w:szCs w:val="28"/>
        </w:rPr>
        <w:t xml:space="preserve">,МБУ ДО города Ульяновска «Центр детского творчества №6,МБУ ДО города Ульяновска «Детский </w:t>
      </w:r>
      <w:proofErr w:type="spellStart"/>
      <w:r w:rsidR="008C660D" w:rsidRPr="001D4797">
        <w:rPr>
          <w:rFonts w:ascii="PT Astra Serif" w:hAnsi="PT Astra Serif" w:cs="Times New Roman"/>
          <w:sz w:val="28"/>
          <w:szCs w:val="28"/>
        </w:rPr>
        <w:t>эколого</w:t>
      </w:r>
      <w:proofErr w:type="spellEnd"/>
      <w:r w:rsidR="00800CE3" w:rsidRPr="001D4797">
        <w:rPr>
          <w:rFonts w:ascii="PT Astra Serif" w:hAnsi="PT Astra Serif" w:cs="Times New Roman"/>
          <w:sz w:val="28"/>
          <w:szCs w:val="28"/>
        </w:rPr>
        <w:t xml:space="preserve"> -</w:t>
      </w:r>
      <w:r w:rsidR="008C660D" w:rsidRPr="001D4797">
        <w:rPr>
          <w:rFonts w:ascii="PT Astra Serif" w:hAnsi="PT Astra Serif" w:cs="Times New Roman"/>
          <w:sz w:val="28"/>
          <w:szCs w:val="28"/>
        </w:rPr>
        <w:t>биологический центр», ОГБН ОО «Дворец творчества детей и молодежи», ОГКУСО ДДИ для УОД «Родник» с. Максимовка МО «Ульяновский район»</w:t>
      </w:r>
    </w:p>
    <w:p w14:paraId="14327184" w14:textId="6B92530D"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В</w:t>
      </w:r>
      <w:r w:rsidR="009B1B0D" w:rsidRPr="001D4797">
        <w:rPr>
          <w:rFonts w:ascii="PT Astra Serif" w:hAnsi="PT Astra Serif" w:cs="Times New Roman"/>
          <w:sz w:val="28"/>
          <w:szCs w:val="28"/>
        </w:rPr>
        <w:t xml:space="preserve"> </w:t>
      </w:r>
      <w:r w:rsidR="00F322D0" w:rsidRPr="001D4797">
        <w:rPr>
          <w:rFonts w:ascii="PT Astra Serif" w:hAnsi="PT Astra Serif" w:cs="Times New Roman"/>
          <w:sz w:val="28"/>
          <w:szCs w:val="28"/>
        </w:rPr>
        <w:t xml:space="preserve">первом полугодии </w:t>
      </w:r>
      <w:r w:rsidRPr="001D4797">
        <w:rPr>
          <w:rFonts w:ascii="PT Astra Serif" w:hAnsi="PT Astra Serif" w:cs="Times New Roman"/>
          <w:sz w:val="28"/>
          <w:szCs w:val="28"/>
        </w:rPr>
        <w:t>202</w:t>
      </w:r>
      <w:r w:rsidR="00F322D0" w:rsidRPr="001D4797">
        <w:rPr>
          <w:rFonts w:ascii="PT Astra Serif" w:hAnsi="PT Astra Serif" w:cs="Times New Roman"/>
          <w:sz w:val="28"/>
          <w:szCs w:val="28"/>
        </w:rPr>
        <w:t>6</w:t>
      </w:r>
      <w:r w:rsidRPr="001D4797">
        <w:rPr>
          <w:rFonts w:ascii="PT Astra Serif" w:hAnsi="PT Astra Serif" w:cs="Times New Roman"/>
          <w:sz w:val="28"/>
          <w:szCs w:val="28"/>
        </w:rPr>
        <w:t xml:space="preserve"> год</w:t>
      </w:r>
      <w:r w:rsidR="00F322D0" w:rsidRPr="001D4797">
        <w:rPr>
          <w:rFonts w:ascii="PT Astra Serif" w:hAnsi="PT Astra Serif" w:cs="Times New Roman"/>
          <w:sz w:val="28"/>
          <w:szCs w:val="28"/>
        </w:rPr>
        <w:t>а</w:t>
      </w:r>
      <w:r w:rsidRPr="001D4797">
        <w:rPr>
          <w:rFonts w:ascii="PT Astra Serif" w:hAnsi="PT Astra Serif" w:cs="Times New Roman"/>
          <w:sz w:val="28"/>
          <w:szCs w:val="28"/>
        </w:rPr>
        <w:t xml:space="preserve"> адаптированн</w:t>
      </w:r>
      <w:r w:rsidR="00AF7380" w:rsidRPr="001D4797">
        <w:rPr>
          <w:rFonts w:ascii="PT Astra Serif" w:hAnsi="PT Astra Serif" w:cs="Times New Roman"/>
          <w:sz w:val="28"/>
          <w:szCs w:val="28"/>
        </w:rPr>
        <w:t>ая</w:t>
      </w:r>
      <w:r w:rsidRPr="001D4797">
        <w:rPr>
          <w:rFonts w:ascii="PT Astra Serif" w:hAnsi="PT Astra Serif" w:cs="Times New Roman"/>
          <w:sz w:val="28"/>
          <w:szCs w:val="28"/>
        </w:rPr>
        <w:t xml:space="preserve"> дополнительн</w:t>
      </w:r>
      <w:r w:rsidR="00AF7380" w:rsidRPr="001D4797">
        <w:rPr>
          <w:rFonts w:ascii="PT Astra Serif" w:hAnsi="PT Astra Serif" w:cs="Times New Roman"/>
          <w:sz w:val="28"/>
          <w:szCs w:val="28"/>
        </w:rPr>
        <w:t>ая</w:t>
      </w:r>
      <w:r w:rsidRPr="001D4797">
        <w:rPr>
          <w:rFonts w:ascii="PT Astra Serif" w:hAnsi="PT Astra Serif" w:cs="Times New Roman"/>
          <w:sz w:val="28"/>
          <w:szCs w:val="28"/>
        </w:rPr>
        <w:t xml:space="preserve"> общеразвивающ</w:t>
      </w:r>
      <w:r w:rsidR="00AF7380" w:rsidRPr="001D4797">
        <w:rPr>
          <w:rFonts w:ascii="PT Astra Serif" w:hAnsi="PT Astra Serif" w:cs="Times New Roman"/>
          <w:sz w:val="28"/>
          <w:szCs w:val="28"/>
        </w:rPr>
        <w:t>ая</w:t>
      </w:r>
      <w:r w:rsidRPr="001D4797">
        <w:rPr>
          <w:rFonts w:ascii="PT Astra Serif" w:hAnsi="PT Astra Serif" w:cs="Times New Roman"/>
          <w:sz w:val="28"/>
          <w:szCs w:val="28"/>
        </w:rPr>
        <w:t xml:space="preserve"> программ</w:t>
      </w:r>
      <w:r w:rsidR="00AF7380" w:rsidRPr="001D4797">
        <w:rPr>
          <w:rFonts w:ascii="PT Astra Serif" w:hAnsi="PT Astra Serif" w:cs="Times New Roman"/>
          <w:sz w:val="28"/>
          <w:szCs w:val="28"/>
        </w:rPr>
        <w:t xml:space="preserve">а </w:t>
      </w:r>
      <w:r w:rsidRPr="001D4797">
        <w:rPr>
          <w:rFonts w:ascii="PT Astra Serif" w:hAnsi="PT Astra Serif" w:cs="Times New Roman"/>
          <w:sz w:val="28"/>
          <w:szCs w:val="28"/>
        </w:rPr>
        <w:t>реализ</w:t>
      </w:r>
      <w:r w:rsidR="00596EA0" w:rsidRPr="001D4797">
        <w:rPr>
          <w:rFonts w:ascii="PT Astra Serif" w:hAnsi="PT Astra Serif" w:cs="Times New Roman"/>
          <w:sz w:val="28"/>
          <w:szCs w:val="28"/>
        </w:rPr>
        <w:t>овывал</w:t>
      </w:r>
      <w:r w:rsidR="00AF7380" w:rsidRPr="001D4797">
        <w:rPr>
          <w:rFonts w:ascii="PT Astra Serif" w:hAnsi="PT Astra Serif" w:cs="Times New Roman"/>
          <w:sz w:val="28"/>
          <w:szCs w:val="28"/>
        </w:rPr>
        <w:t>а</w:t>
      </w:r>
      <w:r w:rsidR="00596EA0" w:rsidRPr="001D4797">
        <w:rPr>
          <w:rFonts w:ascii="PT Astra Serif" w:hAnsi="PT Astra Serif" w:cs="Times New Roman"/>
          <w:sz w:val="28"/>
          <w:szCs w:val="28"/>
        </w:rPr>
        <w:t>сь</w:t>
      </w:r>
      <w:r w:rsidRPr="001D4797">
        <w:rPr>
          <w:rFonts w:ascii="PT Astra Serif" w:hAnsi="PT Astra Serif" w:cs="Times New Roman"/>
          <w:sz w:val="28"/>
          <w:szCs w:val="28"/>
        </w:rPr>
        <w:t xml:space="preserve"> также на базе </w:t>
      </w:r>
      <w:r w:rsidR="00AF7380" w:rsidRPr="001D4797">
        <w:rPr>
          <w:rFonts w:ascii="PT Astra Serif" w:hAnsi="PT Astra Serif" w:cs="Times New Roman"/>
          <w:sz w:val="28"/>
          <w:szCs w:val="28"/>
        </w:rPr>
        <w:t>ОГПОУ «</w:t>
      </w:r>
      <w:r w:rsidR="008B3345" w:rsidRPr="001D4797">
        <w:rPr>
          <w:rFonts w:ascii="PT Astra Serif" w:hAnsi="PT Astra Serif" w:cs="Times New Roman"/>
          <w:sz w:val="28"/>
          <w:szCs w:val="28"/>
        </w:rPr>
        <w:t>Димитровградский технический колледж</w:t>
      </w:r>
      <w:r w:rsidR="00AF7380" w:rsidRPr="001D4797">
        <w:rPr>
          <w:rFonts w:ascii="PT Astra Serif" w:hAnsi="PT Astra Serif" w:cs="Times New Roman"/>
          <w:sz w:val="28"/>
          <w:szCs w:val="28"/>
        </w:rPr>
        <w:t>»</w:t>
      </w:r>
      <w:r w:rsidR="008B3345" w:rsidRPr="001D4797">
        <w:rPr>
          <w:rFonts w:ascii="PT Astra Serif" w:hAnsi="PT Astra Serif" w:cs="Times New Roman"/>
          <w:sz w:val="28"/>
          <w:szCs w:val="28"/>
        </w:rPr>
        <w:t xml:space="preserve"> </w:t>
      </w:r>
      <w:r w:rsidRPr="001D4797">
        <w:rPr>
          <w:rFonts w:ascii="PT Astra Serif" w:hAnsi="PT Astra Serif" w:cs="Times New Roman"/>
          <w:sz w:val="28"/>
          <w:szCs w:val="28"/>
        </w:rPr>
        <w:t>по направлени</w:t>
      </w:r>
      <w:r w:rsidR="00AF7380" w:rsidRPr="001D4797">
        <w:rPr>
          <w:rFonts w:ascii="PT Astra Serif" w:hAnsi="PT Astra Serif" w:cs="Times New Roman"/>
          <w:sz w:val="28"/>
          <w:szCs w:val="28"/>
        </w:rPr>
        <w:t>ю театральная деятельность</w:t>
      </w:r>
      <w:r w:rsidRPr="001D4797">
        <w:rPr>
          <w:rFonts w:ascii="PT Astra Serif" w:hAnsi="PT Astra Serif" w:cs="Times New Roman"/>
          <w:sz w:val="28"/>
          <w:szCs w:val="28"/>
        </w:rPr>
        <w:t>.</w:t>
      </w:r>
    </w:p>
    <w:p w14:paraId="6E399B4F" w14:textId="77777777"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Развитию инклюзивного образования в системе дополнительного образования помогает реализация индивидуальных образовательных программ для данной категории обучающихся и построение индивидуальной траектории достижений каждого обучающегося, так как динамика предметных и метапредметных достижений позволяет отслеживать формирование социальных и жизненных компетенций относительно самого себя, а не сравнивать результаты относительно возрастной нормы здоровых сверстников. </w:t>
      </w:r>
    </w:p>
    <w:bookmarkEnd w:id="6"/>
    <w:p w14:paraId="414F846C" w14:textId="77777777" w:rsidR="00FD6C9E" w:rsidRPr="001D4797" w:rsidRDefault="00FD6C9E" w:rsidP="00FD6C9E">
      <w:pPr>
        <w:spacing w:after="0" w:line="240" w:lineRule="auto"/>
        <w:ind w:firstLine="708"/>
        <w:jc w:val="both"/>
        <w:rPr>
          <w:rFonts w:ascii="PT Astra Serif" w:hAnsi="PT Astra Serif"/>
          <w:b/>
          <w:sz w:val="28"/>
          <w:szCs w:val="28"/>
        </w:rPr>
      </w:pPr>
      <w:r w:rsidRPr="001D4797">
        <w:rPr>
          <w:rFonts w:ascii="PT Astra Serif" w:hAnsi="PT Astra Serif"/>
          <w:b/>
          <w:sz w:val="28"/>
          <w:szCs w:val="28"/>
        </w:rPr>
        <w:t xml:space="preserve">3.2. Доступное дополнительное образование для высокомотивированных и </w:t>
      </w:r>
      <w:r w:rsidRPr="001D4797">
        <w:rPr>
          <w:rFonts w:ascii="PT Astra Serif" w:hAnsi="PT Astra Serif"/>
          <w:b/>
          <w:bCs/>
          <w:sz w:val="28"/>
          <w:szCs w:val="28"/>
        </w:rPr>
        <w:t>одарённых детей, в том числе персонализированное образование</w:t>
      </w:r>
      <w:r w:rsidRPr="001D4797">
        <w:rPr>
          <w:rFonts w:ascii="PT Astra Serif" w:hAnsi="PT Astra Serif"/>
          <w:b/>
          <w:sz w:val="28"/>
          <w:szCs w:val="28"/>
        </w:rPr>
        <w:t>.</w:t>
      </w:r>
    </w:p>
    <w:p w14:paraId="2297F6A2" w14:textId="77777777" w:rsidR="00FD6C9E" w:rsidRPr="001D4797" w:rsidRDefault="00FD6C9E" w:rsidP="00FD6C9E">
      <w:pPr>
        <w:spacing w:after="0" w:line="240" w:lineRule="auto"/>
        <w:ind w:firstLine="709"/>
        <w:jc w:val="both"/>
        <w:rPr>
          <w:rFonts w:ascii="PT Astra Serif" w:hAnsi="PT Astra Serif" w:cs="Times New Roman"/>
          <w:b/>
          <w:sz w:val="28"/>
          <w:szCs w:val="28"/>
        </w:rPr>
      </w:pPr>
      <w:bookmarkStart w:id="7" w:name="_Hlk109198590"/>
      <w:bookmarkStart w:id="8" w:name="_Hlk109388950"/>
      <w:r w:rsidRPr="001D4797">
        <w:rPr>
          <w:rFonts w:ascii="PT Astra Serif" w:hAnsi="PT Astra Serif" w:cs="Times New Roman"/>
          <w:sz w:val="28"/>
          <w:szCs w:val="28"/>
        </w:rPr>
        <w:t>В целях исполнения мероприятия по созданию и развитию выявления и поддержки одарённых детей в Ульяновской области и реализации федерального проекта «Успех каждого ребёнка» национального проекта «Образование» распоряжением Правительства Ульяновской области от 14.07.2019 № 341-пр «О некоторых мерах по созданию центра выявления и поддержки одаренных детей в Ульяновской области» была создана областная государственная нетиповая образовательная организация «Центр выявления и поддержки одаренных детей в Ульяновской области «Алые Паруса».</w:t>
      </w:r>
    </w:p>
    <w:p w14:paraId="41A00CAA" w14:textId="7BD85E3C" w:rsidR="00800CE3" w:rsidRPr="001D4797" w:rsidRDefault="00800CE3" w:rsidP="00800CE3">
      <w:pPr>
        <w:widowControl w:val="0"/>
        <w:pBdr>
          <w:top w:val="none" w:sz="4" w:space="0" w:color="000000"/>
          <w:left w:val="none" w:sz="4" w:space="0" w:color="000000"/>
          <w:bottom w:val="none" w:sz="4" w:space="0" w:color="000000"/>
          <w:right w:val="none" w:sz="4" w:space="0" w:color="000000"/>
          <w:between w:val="none" w:sz="4" w:space="0" w:color="000000"/>
        </w:pBdr>
        <w:spacing w:after="0"/>
        <w:ind w:right="1" w:firstLine="849"/>
        <w:jc w:val="both"/>
        <w:rPr>
          <w:rFonts w:ascii="PT Astra Serif" w:hAnsi="PT Astra Serif"/>
          <w:sz w:val="28"/>
          <w:szCs w:val="28"/>
        </w:rPr>
      </w:pPr>
      <w:r w:rsidRPr="001D4797">
        <w:rPr>
          <w:rFonts w:ascii="PT Astra Serif" w:hAnsi="PT Astra Serif"/>
          <w:sz w:val="28"/>
          <w:szCs w:val="28"/>
        </w:rPr>
        <w:t xml:space="preserve">В </w:t>
      </w:r>
      <w:r w:rsidR="00F322D0" w:rsidRPr="001D4797">
        <w:rPr>
          <w:rFonts w:ascii="PT Astra Serif" w:hAnsi="PT Astra Serif"/>
          <w:sz w:val="28"/>
          <w:szCs w:val="28"/>
        </w:rPr>
        <w:t xml:space="preserve">первом полугодии </w:t>
      </w:r>
      <w:r w:rsidRPr="001D4797">
        <w:rPr>
          <w:rFonts w:ascii="PT Astra Serif" w:hAnsi="PT Astra Serif"/>
          <w:sz w:val="28"/>
          <w:szCs w:val="28"/>
        </w:rPr>
        <w:t>202</w:t>
      </w:r>
      <w:r w:rsidR="00F322D0" w:rsidRPr="001D4797">
        <w:rPr>
          <w:rFonts w:ascii="PT Astra Serif" w:hAnsi="PT Astra Serif"/>
          <w:sz w:val="28"/>
          <w:szCs w:val="28"/>
        </w:rPr>
        <w:t>6</w:t>
      </w:r>
      <w:r w:rsidRPr="001D4797">
        <w:rPr>
          <w:rFonts w:ascii="PT Astra Serif" w:hAnsi="PT Astra Serif"/>
          <w:sz w:val="28"/>
          <w:szCs w:val="28"/>
        </w:rPr>
        <w:t xml:space="preserve"> год</w:t>
      </w:r>
      <w:r w:rsidR="00F322D0" w:rsidRPr="001D4797">
        <w:rPr>
          <w:rFonts w:ascii="PT Astra Serif" w:hAnsi="PT Astra Serif"/>
          <w:sz w:val="28"/>
          <w:szCs w:val="28"/>
        </w:rPr>
        <w:t>а</w:t>
      </w:r>
      <w:r w:rsidRPr="001D4797">
        <w:rPr>
          <w:rFonts w:ascii="PT Astra Serif" w:hAnsi="PT Astra Serif"/>
          <w:sz w:val="28"/>
          <w:szCs w:val="28"/>
        </w:rPr>
        <w:t xml:space="preserve"> ОГАНОО «Алые паруса» ве</w:t>
      </w:r>
      <w:r w:rsidR="00F322D0" w:rsidRPr="001D4797">
        <w:rPr>
          <w:rFonts w:ascii="PT Astra Serif" w:hAnsi="PT Astra Serif"/>
          <w:sz w:val="28"/>
          <w:szCs w:val="28"/>
        </w:rPr>
        <w:t>л</w:t>
      </w:r>
      <w:r w:rsidRPr="001D4797">
        <w:rPr>
          <w:rFonts w:ascii="PT Astra Serif" w:hAnsi="PT Astra Serif"/>
          <w:sz w:val="28"/>
          <w:szCs w:val="28"/>
        </w:rPr>
        <w:t xml:space="preserve"> образовательную деятельность по 225 дополнительным общеразвивающим программам, направленных на выявление и поддержку лиц, проявивших выдающиеся способности, а также лиц, добивающихся успехов в учебной, научной (научно-исследовательской), проектной, творческой и физкультурно-спортивной деятельности с общим охватом более 6162 ребенка. Основные </w:t>
      </w:r>
      <w:r w:rsidRPr="001D4797">
        <w:rPr>
          <w:rFonts w:ascii="PT Astra Serif" w:hAnsi="PT Astra Serif"/>
          <w:sz w:val="28"/>
          <w:szCs w:val="28"/>
        </w:rPr>
        <w:lastRenderedPageBreak/>
        <w:t xml:space="preserve">направления: </w:t>
      </w:r>
      <w:r w:rsidRPr="001D4797">
        <w:rPr>
          <w:rFonts w:ascii="PT Astra Serif" w:hAnsi="PT Astra Serif" w:cs="Times New Roman"/>
          <w:sz w:val="28"/>
          <w:szCs w:val="28"/>
        </w:rPr>
        <w:t xml:space="preserve">«Олимпиадная биология», «Олимпиадная химия», «Олимпиадная математика», «Олимпиадная физика», «Эксплуатация беспилотных авиационных систем», «Инженерный дизайн </w:t>
      </w:r>
      <w:r w:rsidRPr="001D4797">
        <w:rPr>
          <w:rFonts w:ascii="PT Astra Serif" w:hAnsi="PT Astra Serif" w:cs="Times New Roman"/>
          <w:sz w:val="28"/>
          <w:szCs w:val="28"/>
          <w:lang w:val="en-US"/>
        </w:rPr>
        <w:t>CAD</w:t>
      </w:r>
      <w:r w:rsidRPr="001D4797">
        <w:rPr>
          <w:rFonts w:ascii="PT Astra Serif" w:hAnsi="PT Astra Serif" w:cs="Times New Roman"/>
          <w:sz w:val="28"/>
          <w:szCs w:val="28"/>
        </w:rPr>
        <w:t>», «Программирование Python, C++ для робототехнических устройств», «Основы гидробиологии», «Микробиология», «Агробиотехнологии», «Живопись», «Журналистское дело», «Вольная борьба», «Хоккей»</w:t>
      </w:r>
    </w:p>
    <w:p w14:paraId="3412B644" w14:textId="64BE050E" w:rsidR="00800CE3" w:rsidRPr="001D4797" w:rsidRDefault="00800CE3" w:rsidP="00800CE3">
      <w:pPr>
        <w:widowControl w:val="0"/>
        <w:pBdr>
          <w:top w:val="none" w:sz="4" w:space="0" w:color="000000"/>
          <w:left w:val="none" w:sz="4" w:space="0" w:color="000000"/>
          <w:bottom w:val="none" w:sz="4" w:space="0" w:color="000000"/>
          <w:right w:val="none" w:sz="4" w:space="0" w:color="000000"/>
          <w:between w:val="none" w:sz="4" w:space="0" w:color="000000"/>
        </w:pBdr>
        <w:spacing w:before="1" w:after="0"/>
        <w:ind w:right="1" w:firstLine="707"/>
        <w:jc w:val="both"/>
        <w:rPr>
          <w:rFonts w:ascii="PT Astra Serif" w:hAnsi="PT Astra Serif"/>
          <w:sz w:val="28"/>
          <w:szCs w:val="28"/>
        </w:rPr>
      </w:pPr>
      <w:r w:rsidRPr="001D4797">
        <w:rPr>
          <w:rFonts w:ascii="PT Astra Serif" w:hAnsi="PT Astra Serif"/>
          <w:sz w:val="28"/>
          <w:szCs w:val="28"/>
        </w:rPr>
        <w:t>Для высокомотивированных детей в 2025</w:t>
      </w:r>
      <w:r w:rsidR="00F322D0" w:rsidRPr="001D4797">
        <w:rPr>
          <w:rFonts w:ascii="PT Astra Serif" w:hAnsi="PT Astra Serif"/>
          <w:sz w:val="28"/>
          <w:szCs w:val="28"/>
        </w:rPr>
        <w:t>-2026 учебном</w:t>
      </w:r>
      <w:r w:rsidRPr="001D4797">
        <w:rPr>
          <w:rFonts w:ascii="PT Astra Serif" w:hAnsi="PT Astra Serif"/>
          <w:sz w:val="28"/>
          <w:szCs w:val="28"/>
        </w:rPr>
        <w:t xml:space="preserve"> году на территории Ульяновской области реализуется 841 дополнительная общеразвивающая программа.</w:t>
      </w:r>
    </w:p>
    <w:p w14:paraId="2DD27E25" w14:textId="77777777" w:rsidR="00FD6C9E" w:rsidRPr="001D4797" w:rsidRDefault="00FD6C9E" w:rsidP="00800CE3">
      <w:pPr>
        <w:spacing w:after="0" w:line="240" w:lineRule="auto"/>
        <w:ind w:firstLine="709"/>
        <w:jc w:val="both"/>
        <w:rPr>
          <w:rFonts w:ascii="PT Astra Serif" w:hAnsi="PT Astra Serif" w:cs="Times New Roman"/>
          <w:sz w:val="28"/>
          <w:szCs w:val="28"/>
          <w:shd w:val="clear" w:color="auto" w:fill="FFFFFF"/>
        </w:rPr>
      </w:pPr>
      <w:r w:rsidRPr="001D4797">
        <w:rPr>
          <w:rFonts w:ascii="PT Astra Serif" w:hAnsi="PT Astra Serif" w:cs="Times New Roman"/>
          <w:sz w:val="28"/>
          <w:szCs w:val="28"/>
        </w:rPr>
        <w:t>Помимо образовательного контента, обучение по данным программам способствует профессиональному самоопределению и самореализации в вышеперечисленных предметных областях, а также направлено на повышение мотивации саморазвития.</w:t>
      </w:r>
      <w:r w:rsidRPr="001D4797">
        <w:rPr>
          <w:rFonts w:ascii="PT Astra Serif" w:hAnsi="PT Astra Serif" w:cs="Times New Roman"/>
          <w:sz w:val="28"/>
          <w:szCs w:val="28"/>
          <w:shd w:val="clear" w:color="auto" w:fill="FFFFFF"/>
        </w:rPr>
        <w:t xml:space="preserve"> Программы формируют исследовательские навыки, умение решать нестандартные задачи в условиях соревновательной деятельности.</w:t>
      </w:r>
    </w:p>
    <w:p w14:paraId="09A2192E" w14:textId="77777777" w:rsidR="00FD6C9E" w:rsidRPr="001D4797" w:rsidRDefault="00FD6C9E" w:rsidP="00FD6C9E">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Сопровождение одаренных и высокомотивированных обучающихся осуществляется через включение в систему конкурсных мероприятий регионального, всероссийского и международного уровней, реализацию индивидуальных образовательных программ и планов, организацию профильных смен. </w:t>
      </w:r>
    </w:p>
    <w:p w14:paraId="2AACA58C" w14:textId="5E34B63E" w:rsidR="00FD6C9E" w:rsidRPr="001D4797" w:rsidRDefault="00FD6C9E" w:rsidP="003D511B">
      <w:pPr>
        <w:spacing w:after="0" w:line="240" w:lineRule="auto"/>
        <w:ind w:firstLine="709"/>
        <w:jc w:val="both"/>
        <w:rPr>
          <w:rFonts w:ascii="PT Astra Serif" w:eastAsia="Times New Roman" w:hAnsi="PT Astra Serif" w:cs="Times New Roman"/>
          <w:sz w:val="28"/>
          <w:szCs w:val="28"/>
          <w:lang w:eastAsia="ru-RU"/>
        </w:rPr>
      </w:pPr>
      <w:r w:rsidRPr="001D4797">
        <w:rPr>
          <w:rFonts w:ascii="PT Astra Serif" w:eastAsia="Times New Roman" w:hAnsi="PT Astra Serif" w:cs="Times New Roman"/>
          <w:sz w:val="28"/>
          <w:szCs w:val="28"/>
          <w:lang w:eastAsia="ru-RU"/>
        </w:rPr>
        <w:t xml:space="preserve">Лучшими практиками по реализации дополнительных общеразвивающих программ в </w:t>
      </w:r>
      <w:r w:rsidR="002E4B6C" w:rsidRPr="001D4797">
        <w:rPr>
          <w:rFonts w:ascii="PT Astra Serif" w:eastAsia="Times New Roman" w:hAnsi="PT Astra Serif" w:cs="Times New Roman"/>
          <w:sz w:val="28"/>
          <w:szCs w:val="28"/>
          <w:lang w:eastAsia="ru-RU"/>
        </w:rPr>
        <w:t>2025</w:t>
      </w:r>
      <w:r w:rsidR="00F322D0" w:rsidRPr="001D4797">
        <w:rPr>
          <w:rFonts w:ascii="PT Astra Serif" w:eastAsia="Times New Roman" w:hAnsi="PT Astra Serif" w:cs="Times New Roman"/>
          <w:sz w:val="28"/>
          <w:szCs w:val="28"/>
          <w:lang w:eastAsia="ru-RU"/>
        </w:rPr>
        <w:t>-2026 учебном</w:t>
      </w:r>
      <w:r w:rsidR="00596EA0" w:rsidRPr="001D4797">
        <w:rPr>
          <w:rFonts w:ascii="PT Astra Serif" w:eastAsia="Times New Roman" w:hAnsi="PT Astra Serif" w:cs="Times New Roman"/>
          <w:sz w:val="28"/>
          <w:szCs w:val="28"/>
          <w:lang w:eastAsia="ru-RU"/>
        </w:rPr>
        <w:t xml:space="preserve"> </w:t>
      </w:r>
      <w:r w:rsidRPr="001D4797">
        <w:rPr>
          <w:rFonts w:ascii="PT Astra Serif" w:eastAsia="Times New Roman" w:hAnsi="PT Astra Serif" w:cs="Times New Roman"/>
          <w:sz w:val="28"/>
          <w:szCs w:val="28"/>
          <w:lang w:eastAsia="ru-RU"/>
        </w:rPr>
        <w:t xml:space="preserve">году для высокомотивированных детей </w:t>
      </w:r>
      <w:r w:rsidR="00F322D0" w:rsidRPr="001D4797">
        <w:rPr>
          <w:rFonts w:ascii="PT Astra Serif" w:eastAsia="Times New Roman" w:hAnsi="PT Astra Serif" w:cs="Times New Roman"/>
          <w:sz w:val="28"/>
          <w:szCs w:val="28"/>
          <w:lang w:eastAsia="ru-RU"/>
        </w:rPr>
        <w:t>стали</w:t>
      </w:r>
      <w:r w:rsidRPr="001D4797">
        <w:rPr>
          <w:rFonts w:ascii="PT Astra Serif" w:eastAsia="Times New Roman" w:hAnsi="PT Astra Serif" w:cs="Times New Roman"/>
          <w:sz w:val="28"/>
          <w:szCs w:val="28"/>
          <w:lang w:eastAsia="ru-RU"/>
        </w:rPr>
        <w:t>:</w:t>
      </w:r>
    </w:p>
    <w:p w14:paraId="3C57A94D" w14:textId="77777777" w:rsidR="00FD6C9E" w:rsidRPr="001D4797" w:rsidRDefault="00FD6C9E" w:rsidP="003D511B">
      <w:pPr>
        <w:spacing w:after="0" w:line="240" w:lineRule="auto"/>
        <w:ind w:firstLine="709"/>
        <w:jc w:val="both"/>
        <w:rPr>
          <w:rFonts w:ascii="PT Astra Serif" w:hAnsi="PT Astra Serif"/>
          <w:bCs/>
          <w:sz w:val="28"/>
          <w:szCs w:val="28"/>
        </w:rPr>
      </w:pPr>
      <w:r w:rsidRPr="001D4797">
        <w:rPr>
          <w:rFonts w:ascii="PT Astra Serif" w:eastAsia="Times New Roman" w:hAnsi="PT Astra Serif" w:cs="Times New Roman"/>
          <w:sz w:val="28"/>
          <w:szCs w:val="28"/>
          <w:lang w:eastAsia="ru-RU"/>
        </w:rPr>
        <w:t>«Соловушка». Нужные люди. СОЛО» (</w:t>
      </w:r>
      <w:r w:rsidRPr="001D4797">
        <w:rPr>
          <w:rFonts w:ascii="PT Astra Serif" w:hAnsi="PT Astra Serif"/>
          <w:bCs/>
          <w:sz w:val="28"/>
          <w:szCs w:val="28"/>
        </w:rPr>
        <w:t xml:space="preserve">МБУ ДО города Ульяновска «Центр детского творчества № 6»), </w:t>
      </w:r>
    </w:p>
    <w:p w14:paraId="0A06C6B8" w14:textId="77777777" w:rsidR="00FD6C9E" w:rsidRPr="001D4797" w:rsidRDefault="00FD6C9E" w:rsidP="003D511B">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 xml:space="preserve">«Твой путь к финансовой грамотности» (МБУ ДО города Ульяновска «Центр детского творчества № 2»), </w:t>
      </w:r>
    </w:p>
    <w:p w14:paraId="410228DB" w14:textId="77777777" w:rsidR="00FD6C9E" w:rsidRPr="001D4797" w:rsidRDefault="00FD6C9E" w:rsidP="003D511B">
      <w:pPr>
        <w:spacing w:after="0" w:line="240" w:lineRule="auto"/>
        <w:ind w:firstLine="709"/>
        <w:jc w:val="both"/>
        <w:rPr>
          <w:rFonts w:ascii="PT Astra Serif" w:hAnsi="PT Astra Serif"/>
          <w:bCs/>
          <w:sz w:val="28"/>
          <w:szCs w:val="28"/>
        </w:rPr>
      </w:pPr>
      <w:r w:rsidRPr="001D4797">
        <w:rPr>
          <w:rFonts w:ascii="PT Astra Serif" w:hAnsi="PT Astra Serif"/>
          <w:sz w:val="28"/>
          <w:szCs w:val="28"/>
        </w:rPr>
        <w:t>«Математика для одаренных» (</w:t>
      </w:r>
      <w:r w:rsidRPr="001D4797">
        <w:rPr>
          <w:rFonts w:ascii="PT Astra Serif" w:hAnsi="PT Astra Serif"/>
          <w:bCs/>
          <w:sz w:val="28"/>
          <w:szCs w:val="28"/>
        </w:rPr>
        <w:t>ОГБН ОО «Дворец творчества детей и молодежи»),</w:t>
      </w:r>
    </w:p>
    <w:p w14:paraId="0AE63340" w14:textId="51B077D2" w:rsidR="00FD6C9E" w:rsidRPr="001D4797" w:rsidRDefault="00FD6C9E" w:rsidP="003D511B">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 xml:space="preserve"> </w:t>
      </w:r>
      <w:r w:rsidRPr="001D4797">
        <w:rPr>
          <w:rFonts w:ascii="PT Astra Serif" w:hAnsi="PT Astra Serif"/>
          <w:sz w:val="28"/>
          <w:szCs w:val="28"/>
        </w:rPr>
        <w:t>«</w:t>
      </w:r>
      <w:r w:rsidR="00BA6371" w:rsidRPr="001D4797">
        <w:rPr>
          <w:rFonts w:ascii="PT Astra Serif" w:hAnsi="PT Astra Serif"/>
          <w:sz w:val="28"/>
          <w:szCs w:val="28"/>
        </w:rPr>
        <w:t>Ц</w:t>
      </w:r>
      <w:r w:rsidRPr="001D4797">
        <w:rPr>
          <w:rFonts w:ascii="PT Astra Serif" w:hAnsi="PT Astra Serif"/>
          <w:sz w:val="28"/>
          <w:szCs w:val="28"/>
        </w:rPr>
        <w:t>ветные горошины» (</w:t>
      </w:r>
      <w:r w:rsidRPr="001D4797">
        <w:rPr>
          <w:rFonts w:ascii="PT Astra Serif" w:hAnsi="PT Astra Serif"/>
          <w:bCs/>
          <w:sz w:val="28"/>
          <w:szCs w:val="28"/>
        </w:rPr>
        <w:t>МБУ ДО города Ульяновска «Центр детского творчества № 6»);</w:t>
      </w:r>
    </w:p>
    <w:bookmarkEnd w:id="7"/>
    <w:bookmarkEnd w:id="8"/>
    <w:p w14:paraId="5F178516" w14:textId="01B1978F" w:rsidR="00232ED1" w:rsidRPr="001D4797" w:rsidRDefault="00232ED1" w:rsidP="00232ED1">
      <w:pPr>
        <w:ind w:firstLine="397"/>
      </w:pPr>
      <w:r w:rsidRPr="001D4797">
        <w:rPr>
          <w:rFonts w:ascii="PT Astra Serif" w:hAnsi="PT Astra Serif"/>
          <w:spacing w:val="-2"/>
          <w:sz w:val="28"/>
          <w:szCs w:val="32"/>
        </w:rPr>
        <w:t>«Мозаика творческих</w:t>
      </w:r>
      <w:r w:rsidRPr="001D4797">
        <w:rPr>
          <w:rFonts w:ascii="PT Astra Serif" w:hAnsi="PT Astra Serif"/>
          <w:sz w:val="28"/>
          <w:szCs w:val="32"/>
        </w:rPr>
        <w:t xml:space="preserve"> </w:t>
      </w:r>
      <w:r w:rsidRPr="001D4797">
        <w:rPr>
          <w:rFonts w:ascii="PT Astra Serif" w:hAnsi="PT Astra Serif"/>
          <w:spacing w:val="-4"/>
          <w:sz w:val="28"/>
          <w:szCs w:val="32"/>
        </w:rPr>
        <w:t>идей»</w:t>
      </w:r>
      <w:r w:rsidRPr="001D4797">
        <w:rPr>
          <w:rFonts w:ascii="PT Astra Serif" w:eastAsia="Times New Roman" w:hAnsi="PT Astra Serif" w:cs="Times New Roman"/>
          <w:sz w:val="34"/>
          <w:szCs w:val="40"/>
          <w:lang w:eastAsia="ru-RU"/>
        </w:rPr>
        <w:t xml:space="preserve"> </w:t>
      </w:r>
      <w:r w:rsidRPr="001D4797">
        <w:rPr>
          <w:rFonts w:ascii="PT Astra Serif" w:eastAsia="Times New Roman" w:hAnsi="PT Astra Serif" w:cs="Times New Roman"/>
          <w:sz w:val="28"/>
          <w:szCs w:val="28"/>
          <w:lang w:eastAsia="ru-RU"/>
        </w:rPr>
        <w:t>(</w:t>
      </w:r>
      <w:r w:rsidRPr="001D4797">
        <w:rPr>
          <w:rFonts w:ascii="PT Astra Serif" w:hAnsi="PT Astra Serif"/>
          <w:bCs/>
          <w:sz w:val="28"/>
          <w:szCs w:val="28"/>
        </w:rPr>
        <w:t>МБУ ДО города Ульяновска «Центр детского творчества № 6»)</w:t>
      </w:r>
      <w:r w:rsidR="00F322D0" w:rsidRPr="001D4797">
        <w:rPr>
          <w:rFonts w:ascii="PT Astra Serif" w:hAnsi="PT Astra Serif"/>
          <w:bCs/>
          <w:sz w:val="28"/>
          <w:szCs w:val="28"/>
        </w:rPr>
        <w:t>.</w:t>
      </w:r>
    </w:p>
    <w:p w14:paraId="07C2AE2D" w14:textId="3A86606B" w:rsidR="000B62A6" w:rsidRPr="001D4797" w:rsidRDefault="00FD6C9E" w:rsidP="000B62A6">
      <w:pPr>
        <w:spacing w:after="0" w:line="240" w:lineRule="auto"/>
        <w:ind w:firstLine="709"/>
        <w:jc w:val="both"/>
        <w:rPr>
          <w:rFonts w:ascii="PT Astra Serif" w:hAnsi="PT Astra Serif" w:cs="Times New Roman"/>
          <w:b/>
          <w:bCs/>
          <w:sz w:val="28"/>
          <w:szCs w:val="28"/>
        </w:rPr>
      </w:pPr>
      <w:r w:rsidRPr="001D4797">
        <w:rPr>
          <w:rFonts w:ascii="PT Astra Serif" w:hAnsi="PT Astra Serif" w:cs="Times New Roman"/>
          <w:b/>
          <w:bCs/>
          <w:sz w:val="28"/>
          <w:szCs w:val="28"/>
        </w:rPr>
        <w:t xml:space="preserve">3.3. </w:t>
      </w:r>
      <w:r w:rsidR="000B62A6" w:rsidRPr="001D4797">
        <w:rPr>
          <w:rFonts w:ascii="PT Astra Serif" w:hAnsi="PT Astra Serif" w:cs="Times New Roman"/>
          <w:b/>
          <w:bCs/>
          <w:sz w:val="28"/>
          <w:szCs w:val="28"/>
        </w:rPr>
        <w:t>Дополнительное образование в сетевой форме обучения и сетевом взаимодействии.</w:t>
      </w:r>
    </w:p>
    <w:p w14:paraId="52A0A7AC" w14:textId="07573776" w:rsidR="000B62A6" w:rsidRPr="001D4797" w:rsidRDefault="000B62A6" w:rsidP="000B62A6">
      <w:pPr>
        <w:spacing w:after="0" w:line="240" w:lineRule="auto"/>
        <w:ind w:firstLine="709"/>
        <w:jc w:val="both"/>
        <w:rPr>
          <w:rFonts w:ascii="PT Astra Serif" w:eastAsia="Times New Roman" w:hAnsi="PT Astra Serif" w:cs="Times New Roman"/>
          <w:sz w:val="28"/>
          <w:szCs w:val="28"/>
          <w:lang w:eastAsia="ar-SA"/>
        </w:rPr>
      </w:pPr>
      <w:r w:rsidRPr="001D4797">
        <w:rPr>
          <w:rFonts w:ascii="PT Astra Serif" w:eastAsia="Times New Roman" w:hAnsi="PT Astra Serif" w:cs="Times New Roman"/>
          <w:sz w:val="28"/>
          <w:szCs w:val="28"/>
          <w:lang w:eastAsia="ar-SA"/>
        </w:rPr>
        <w:t xml:space="preserve">С целью реализации </w:t>
      </w:r>
      <w:bookmarkStart w:id="9" w:name="_Hlk119310464"/>
      <w:r w:rsidRPr="001D4797">
        <w:rPr>
          <w:rFonts w:ascii="PT Astra Serif" w:eastAsia="Times New Roman" w:hAnsi="PT Astra Serif" w:cs="Times New Roman"/>
          <w:sz w:val="28"/>
          <w:szCs w:val="28"/>
          <w:lang w:eastAsia="ar-SA"/>
        </w:rPr>
        <w:t xml:space="preserve">интеграции общего и дополнительного образования в сетевой форме и сетевом взаимодействии </w:t>
      </w:r>
      <w:r w:rsidR="00596EA0" w:rsidRPr="001D4797">
        <w:rPr>
          <w:rFonts w:ascii="PT Astra Serif" w:eastAsia="Times New Roman" w:hAnsi="PT Astra Serif" w:cs="Times New Roman"/>
          <w:sz w:val="28"/>
          <w:szCs w:val="28"/>
          <w:lang w:eastAsia="ar-SA"/>
        </w:rPr>
        <w:t>в 202</w:t>
      </w:r>
      <w:r w:rsidR="00F322D0" w:rsidRPr="001D4797">
        <w:rPr>
          <w:rFonts w:ascii="PT Astra Serif" w:eastAsia="Times New Roman" w:hAnsi="PT Astra Serif" w:cs="Times New Roman"/>
          <w:sz w:val="28"/>
          <w:szCs w:val="28"/>
          <w:lang w:eastAsia="ar-SA"/>
        </w:rPr>
        <w:t>5</w:t>
      </w:r>
      <w:r w:rsidR="00596EA0" w:rsidRPr="001D4797">
        <w:rPr>
          <w:rFonts w:ascii="PT Astra Serif" w:eastAsia="Times New Roman" w:hAnsi="PT Astra Serif" w:cs="Times New Roman"/>
          <w:sz w:val="28"/>
          <w:szCs w:val="28"/>
          <w:lang w:eastAsia="ar-SA"/>
        </w:rPr>
        <w:t>-202</w:t>
      </w:r>
      <w:r w:rsidR="00F322D0" w:rsidRPr="001D4797">
        <w:rPr>
          <w:rFonts w:ascii="PT Astra Serif" w:eastAsia="Times New Roman" w:hAnsi="PT Astra Serif" w:cs="Times New Roman"/>
          <w:sz w:val="28"/>
          <w:szCs w:val="28"/>
          <w:lang w:eastAsia="ar-SA"/>
        </w:rPr>
        <w:t>6</w:t>
      </w:r>
      <w:r w:rsidR="00596EA0" w:rsidRPr="001D4797">
        <w:rPr>
          <w:rFonts w:ascii="PT Astra Serif" w:eastAsia="Times New Roman" w:hAnsi="PT Astra Serif" w:cs="Times New Roman"/>
          <w:sz w:val="28"/>
          <w:szCs w:val="28"/>
          <w:lang w:eastAsia="ar-SA"/>
        </w:rPr>
        <w:t xml:space="preserve"> учебном году </w:t>
      </w:r>
      <w:r w:rsidRPr="001D4797">
        <w:rPr>
          <w:rFonts w:ascii="PT Astra Serif" w:eastAsia="Times New Roman" w:hAnsi="PT Astra Serif" w:cs="Times New Roman"/>
          <w:sz w:val="28"/>
          <w:szCs w:val="28"/>
          <w:lang w:eastAsia="ar-SA"/>
        </w:rPr>
        <w:t>реализ</w:t>
      </w:r>
      <w:r w:rsidR="00596EA0" w:rsidRPr="001D4797">
        <w:rPr>
          <w:rFonts w:ascii="PT Astra Serif" w:eastAsia="Times New Roman" w:hAnsi="PT Astra Serif" w:cs="Times New Roman"/>
          <w:sz w:val="28"/>
          <w:szCs w:val="28"/>
          <w:lang w:eastAsia="ar-SA"/>
        </w:rPr>
        <w:t>овывалось</w:t>
      </w:r>
      <w:r w:rsidRPr="001D4797">
        <w:rPr>
          <w:rFonts w:ascii="PT Astra Serif" w:eastAsia="Times New Roman" w:hAnsi="PT Astra Serif" w:cs="Times New Roman"/>
          <w:sz w:val="28"/>
          <w:szCs w:val="28"/>
          <w:lang w:eastAsia="ar-SA"/>
        </w:rPr>
        <w:t xml:space="preserve"> </w:t>
      </w:r>
      <w:r w:rsidR="004A4A3F" w:rsidRPr="001D4797">
        <w:rPr>
          <w:rFonts w:ascii="PT Astra Serif" w:eastAsia="Times New Roman" w:hAnsi="PT Astra Serif" w:cs="Times New Roman"/>
          <w:sz w:val="28"/>
          <w:szCs w:val="28"/>
          <w:lang w:eastAsia="ar-SA"/>
        </w:rPr>
        <w:t>19</w:t>
      </w:r>
      <w:r w:rsidR="00946C6F" w:rsidRPr="001D4797">
        <w:rPr>
          <w:rFonts w:ascii="PT Astra Serif" w:eastAsia="Times New Roman" w:hAnsi="PT Astra Serif" w:cs="Times New Roman"/>
          <w:sz w:val="28"/>
          <w:szCs w:val="28"/>
          <w:lang w:eastAsia="ar-SA"/>
        </w:rPr>
        <w:t>98</w:t>
      </w:r>
      <w:r w:rsidRPr="001D4797">
        <w:rPr>
          <w:rFonts w:ascii="PT Astra Serif" w:eastAsia="Times New Roman" w:hAnsi="PT Astra Serif" w:cs="Times New Roman"/>
          <w:sz w:val="28"/>
          <w:szCs w:val="28"/>
          <w:lang w:eastAsia="ar-SA"/>
        </w:rPr>
        <w:t xml:space="preserve"> дополнительных общеобразовательных программ для удовлетворения потребности в информационно-методическом и ресурсном обеспечении (материально-техническом, кадровом).</w:t>
      </w:r>
    </w:p>
    <w:bookmarkEnd w:id="9"/>
    <w:p w14:paraId="784D5B94" w14:textId="1BC32579" w:rsidR="000B62A6" w:rsidRPr="001D4797" w:rsidRDefault="000B62A6" w:rsidP="000B62A6">
      <w:pPr>
        <w:spacing w:after="0" w:line="240" w:lineRule="auto"/>
        <w:ind w:firstLine="709"/>
        <w:jc w:val="both"/>
        <w:rPr>
          <w:rFonts w:ascii="PT Astra Serif" w:eastAsia="Times New Roman" w:hAnsi="PT Astra Serif" w:cs="Times New Roman"/>
          <w:sz w:val="28"/>
          <w:szCs w:val="28"/>
          <w:lang w:eastAsia="ar-SA"/>
        </w:rPr>
      </w:pPr>
      <w:r w:rsidRPr="001D4797">
        <w:rPr>
          <w:rFonts w:ascii="PT Astra Serif" w:eastAsia="Times New Roman" w:hAnsi="PT Astra Serif" w:cs="Times New Roman"/>
          <w:sz w:val="28"/>
          <w:szCs w:val="28"/>
          <w:lang w:eastAsia="ar-SA"/>
        </w:rPr>
        <w:t>Дополнительные общеобразовательные программы в сетевой форме и сетевом взаимодействии 202</w:t>
      </w:r>
      <w:r w:rsidR="00F322D0" w:rsidRPr="001D4797">
        <w:rPr>
          <w:rFonts w:ascii="PT Astra Serif" w:eastAsia="Times New Roman" w:hAnsi="PT Astra Serif" w:cs="Times New Roman"/>
          <w:sz w:val="28"/>
          <w:szCs w:val="28"/>
          <w:lang w:eastAsia="ar-SA"/>
        </w:rPr>
        <w:t>5</w:t>
      </w:r>
      <w:r w:rsidRPr="001D4797">
        <w:rPr>
          <w:rFonts w:ascii="PT Astra Serif" w:eastAsia="Times New Roman" w:hAnsi="PT Astra Serif" w:cs="Times New Roman"/>
          <w:sz w:val="28"/>
          <w:szCs w:val="28"/>
          <w:lang w:eastAsia="ar-SA"/>
        </w:rPr>
        <w:t>-202</w:t>
      </w:r>
      <w:r w:rsidR="00F322D0" w:rsidRPr="001D4797">
        <w:rPr>
          <w:rFonts w:ascii="PT Astra Serif" w:eastAsia="Times New Roman" w:hAnsi="PT Astra Serif" w:cs="Times New Roman"/>
          <w:sz w:val="28"/>
          <w:szCs w:val="28"/>
          <w:lang w:eastAsia="ar-SA"/>
        </w:rPr>
        <w:t>6</w:t>
      </w:r>
      <w:r w:rsidRPr="001D4797">
        <w:rPr>
          <w:rFonts w:ascii="PT Astra Serif" w:eastAsia="Times New Roman" w:hAnsi="PT Astra Serif" w:cs="Times New Roman"/>
          <w:sz w:val="28"/>
          <w:szCs w:val="28"/>
          <w:lang w:eastAsia="ar-SA"/>
        </w:rPr>
        <w:t xml:space="preserve"> учебном году реализ</w:t>
      </w:r>
      <w:r w:rsidR="00596EA0" w:rsidRPr="001D4797">
        <w:rPr>
          <w:rFonts w:ascii="PT Astra Serif" w:eastAsia="Times New Roman" w:hAnsi="PT Astra Serif" w:cs="Times New Roman"/>
          <w:sz w:val="28"/>
          <w:szCs w:val="28"/>
          <w:lang w:eastAsia="ar-SA"/>
        </w:rPr>
        <w:t>овывали</w:t>
      </w:r>
      <w:r w:rsidRPr="001D4797">
        <w:rPr>
          <w:rFonts w:ascii="PT Astra Serif" w:eastAsia="Times New Roman" w:hAnsi="PT Astra Serif" w:cs="Times New Roman"/>
          <w:sz w:val="28"/>
          <w:szCs w:val="28"/>
          <w:lang w:eastAsia="ar-SA"/>
        </w:rPr>
        <w:t xml:space="preserve"> 5</w:t>
      </w:r>
      <w:r w:rsidR="004A4A3F" w:rsidRPr="001D4797">
        <w:rPr>
          <w:rFonts w:ascii="PT Astra Serif" w:eastAsia="Times New Roman" w:hAnsi="PT Astra Serif" w:cs="Times New Roman"/>
          <w:sz w:val="28"/>
          <w:szCs w:val="28"/>
          <w:lang w:eastAsia="ar-SA"/>
        </w:rPr>
        <w:t>2</w:t>
      </w:r>
      <w:r w:rsidRPr="001D4797">
        <w:rPr>
          <w:rFonts w:ascii="PT Astra Serif" w:eastAsia="Times New Roman" w:hAnsi="PT Astra Serif" w:cs="Times New Roman"/>
          <w:sz w:val="28"/>
          <w:szCs w:val="28"/>
          <w:lang w:eastAsia="ar-SA"/>
        </w:rPr>
        <w:t xml:space="preserve"> организации дополнительного образования </w:t>
      </w:r>
    </w:p>
    <w:p w14:paraId="4ABF44C3" w14:textId="47296246" w:rsidR="000B62A6" w:rsidRPr="001D4797" w:rsidRDefault="000B62A6" w:rsidP="000B62A6">
      <w:pPr>
        <w:spacing w:after="0" w:line="240" w:lineRule="auto"/>
        <w:ind w:firstLine="709"/>
        <w:jc w:val="both"/>
        <w:rPr>
          <w:rFonts w:ascii="PT Astra Serif" w:eastAsia="Times New Roman" w:hAnsi="PT Astra Serif" w:cs="Times New Roman"/>
          <w:sz w:val="28"/>
          <w:szCs w:val="28"/>
          <w:lang w:eastAsia="ar-SA"/>
        </w:rPr>
      </w:pPr>
      <w:r w:rsidRPr="001D4797">
        <w:rPr>
          <w:rFonts w:ascii="PT Astra Serif" w:eastAsia="Times New Roman" w:hAnsi="PT Astra Serif" w:cs="Times New Roman"/>
          <w:sz w:val="28"/>
          <w:szCs w:val="28"/>
          <w:lang w:eastAsia="ar-SA"/>
        </w:rPr>
        <w:lastRenderedPageBreak/>
        <w:t>Партнерами организаций дополнительного образования, реализующих дополнительные общеобразовательные программы в сетевой форме и в сетевом взаимодействии явля</w:t>
      </w:r>
      <w:r w:rsidR="00596EA0" w:rsidRPr="001D4797">
        <w:rPr>
          <w:rFonts w:ascii="PT Astra Serif" w:eastAsia="Times New Roman" w:hAnsi="PT Astra Serif" w:cs="Times New Roman"/>
          <w:sz w:val="28"/>
          <w:szCs w:val="28"/>
          <w:lang w:eastAsia="ar-SA"/>
        </w:rPr>
        <w:t>лись</w:t>
      </w:r>
      <w:r w:rsidRPr="001D4797">
        <w:rPr>
          <w:rFonts w:ascii="PT Astra Serif" w:eastAsia="Times New Roman" w:hAnsi="PT Astra Serif" w:cs="Times New Roman"/>
          <w:sz w:val="28"/>
          <w:szCs w:val="28"/>
          <w:lang w:eastAsia="ar-SA"/>
        </w:rPr>
        <w:t>:</w:t>
      </w:r>
    </w:p>
    <w:p w14:paraId="26BDBA64" w14:textId="77777777" w:rsidR="000B62A6" w:rsidRPr="001D4797" w:rsidRDefault="000B62A6" w:rsidP="000B62A6">
      <w:pPr>
        <w:spacing w:after="0" w:line="240" w:lineRule="auto"/>
        <w:ind w:firstLine="709"/>
        <w:jc w:val="both"/>
        <w:rPr>
          <w:rFonts w:ascii="PT Astra Serif" w:eastAsia="Times New Roman" w:hAnsi="PT Astra Serif" w:cs="Times New Roman"/>
          <w:sz w:val="28"/>
          <w:szCs w:val="28"/>
          <w:lang w:eastAsia="ar-SA"/>
        </w:rPr>
      </w:pPr>
      <w:r w:rsidRPr="001D4797">
        <w:rPr>
          <w:rFonts w:ascii="PT Astra Serif" w:eastAsia="Times New Roman" w:hAnsi="PT Astra Serif" w:cs="Times New Roman"/>
          <w:sz w:val="28"/>
          <w:szCs w:val="28"/>
          <w:lang w:eastAsia="ar-SA"/>
        </w:rPr>
        <w:t>более 200 общеобразовательных организаций;</w:t>
      </w:r>
    </w:p>
    <w:p w14:paraId="57A46817" w14:textId="77777777" w:rsidR="000B62A6" w:rsidRPr="001D4797" w:rsidRDefault="000B62A6" w:rsidP="000B62A6">
      <w:pPr>
        <w:spacing w:after="0" w:line="240" w:lineRule="auto"/>
        <w:ind w:firstLine="709"/>
        <w:jc w:val="both"/>
        <w:rPr>
          <w:rFonts w:ascii="PT Astra Serif" w:eastAsia="Times New Roman" w:hAnsi="PT Astra Serif" w:cs="Times New Roman"/>
          <w:sz w:val="28"/>
          <w:szCs w:val="28"/>
          <w:lang w:eastAsia="ar-SA"/>
        </w:rPr>
      </w:pPr>
      <w:r w:rsidRPr="001D4797">
        <w:rPr>
          <w:rFonts w:ascii="PT Astra Serif" w:eastAsia="Times New Roman" w:hAnsi="PT Astra Serif" w:cs="Times New Roman"/>
          <w:sz w:val="28"/>
          <w:szCs w:val="28"/>
          <w:lang w:eastAsia="ar-SA"/>
        </w:rPr>
        <w:t>11 организаций среднего профессионального образования;</w:t>
      </w:r>
    </w:p>
    <w:p w14:paraId="593A2B6C" w14:textId="77777777" w:rsidR="000B62A6" w:rsidRPr="001D4797" w:rsidRDefault="000B62A6" w:rsidP="000B62A6">
      <w:pPr>
        <w:spacing w:after="0" w:line="240" w:lineRule="auto"/>
        <w:ind w:firstLine="709"/>
        <w:jc w:val="both"/>
        <w:rPr>
          <w:rFonts w:ascii="PT Astra Serif" w:eastAsia="Times New Roman" w:hAnsi="PT Astra Serif" w:cs="Times New Roman"/>
          <w:sz w:val="28"/>
          <w:szCs w:val="28"/>
          <w:lang w:eastAsia="ar-SA"/>
        </w:rPr>
      </w:pPr>
      <w:r w:rsidRPr="001D4797">
        <w:rPr>
          <w:rFonts w:ascii="PT Astra Serif" w:eastAsia="Times New Roman" w:hAnsi="PT Astra Serif" w:cs="Times New Roman"/>
          <w:sz w:val="28"/>
          <w:szCs w:val="28"/>
          <w:lang w:eastAsia="ar-SA"/>
        </w:rPr>
        <w:t>8 организаций спорта и культуры, в том числе библиотеки, детские школы искусств, спортивные комплексы и федерации.</w:t>
      </w:r>
    </w:p>
    <w:p w14:paraId="27A0ABBF" w14:textId="77777777" w:rsidR="000B62A6" w:rsidRPr="001D4797" w:rsidRDefault="000B62A6" w:rsidP="000B62A6">
      <w:pPr>
        <w:spacing w:after="0" w:line="240" w:lineRule="auto"/>
        <w:ind w:firstLine="709"/>
        <w:jc w:val="both"/>
        <w:rPr>
          <w:rFonts w:ascii="PT Astra Serif" w:eastAsia="Times New Roman" w:hAnsi="PT Astra Serif" w:cs="Times New Roman"/>
          <w:sz w:val="28"/>
          <w:szCs w:val="28"/>
          <w:lang w:eastAsia="ar-SA"/>
        </w:rPr>
      </w:pPr>
      <w:r w:rsidRPr="001D4797">
        <w:rPr>
          <w:rFonts w:ascii="PT Astra Serif" w:eastAsia="Times New Roman" w:hAnsi="PT Astra Serif" w:cs="Times New Roman"/>
          <w:sz w:val="28"/>
          <w:szCs w:val="28"/>
          <w:lang w:eastAsia="ar-SA"/>
        </w:rPr>
        <w:t>Количество реализуемых программ в сетевой форме и форме сетевого взаимодействия в разрезе муниципальных образований представлено в таблице:</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2480"/>
        <w:gridCol w:w="2736"/>
      </w:tblGrid>
      <w:tr w:rsidR="001D4797" w:rsidRPr="001D4797" w14:paraId="740530E1" w14:textId="77777777" w:rsidTr="00596EA0">
        <w:trPr>
          <w:trHeight w:val="558"/>
        </w:trPr>
        <w:tc>
          <w:tcPr>
            <w:tcW w:w="709" w:type="dxa"/>
            <w:vAlign w:val="center"/>
          </w:tcPr>
          <w:p w14:paraId="59E98C3C"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 п/п</w:t>
            </w:r>
          </w:p>
        </w:tc>
        <w:tc>
          <w:tcPr>
            <w:tcW w:w="3686" w:type="dxa"/>
            <w:vAlign w:val="center"/>
          </w:tcPr>
          <w:p w14:paraId="6FB5CF6F"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Муниципальное образование</w:t>
            </w:r>
          </w:p>
        </w:tc>
        <w:tc>
          <w:tcPr>
            <w:tcW w:w="2480" w:type="dxa"/>
          </w:tcPr>
          <w:p w14:paraId="2CE3B5E9"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sz w:val="24"/>
                <w:szCs w:val="24"/>
                <w:lang w:eastAsia="zh-CN" w:bidi="hi-IN"/>
              </w:rPr>
            </w:pPr>
            <w:r w:rsidRPr="001D4797">
              <w:rPr>
                <w:rFonts w:ascii="PT Astra Serif" w:eastAsia="Calibri" w:hAnsi="PT Astra Serif" w:cs="Times New Roman"/>
                <w:bCs/>
                <w:kern w:val="2"/>
                <w:sz w:val="24"/>
                <w:szCs w:val="24"/>
                <w:lang w:eastAsia="zh-CN" w:bidi="hi-IN"/>
              </w:rPr>
              <w:t>Количество программ, реализуемых в форме сетевого взаимодействия</w:t>
            </w:r>
          </w:p>
        </w:tc>
        <w:tc>
          <w:tcPr>
            <w:tcW w:w="2736" w:type="dxa"/>
          </w:tcPr>
          <w:p w14:paraId="36C6645E"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 xml:space="preserve">Количество программ, реализуемых в сетевой форме </w:t>
            </w:r>
          </w:p>
        </w:tc>
      </w:tr>
      <w:tr w:rsidR="001D4797" w:rsidRPr="001D4797" w14:paraId="7C8F5D49" w14:textId="77777777" w:rsidTr="00596EA0">
        <w:trPr>
          <w:trHeight w:val="264"/>
        </w:trPr>
        <w:tc>
          <w:tcPr>
            <w:tcW w:w="709" w:type="dxa"/>
          </w:tcPr>
          <w:p w14:paraId="06311390"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w:t>
            </w:r>
          </w:p>
        </w:tc>
        <w:tc>
          <w:tcPr>
            <w:tcW w:w="3686" w:type="dxa"/>
          </w:tcPr>
          <w:p w14:paraId="23C83D7A"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город Ульяновск</w:t>
            </w:r>
          </w:p>
        </w:tc>
        <w:tc>
          <w:tcPr>
            <w:tcW w:w="2480" w:type="dxa"/>
          </w:tcPr>
          <w:p w14:paraId="53EB33B5" w14:textId="0A258F89" w:rsidR="000B62A6" w:rsidRPr="001D4797" w:rsidRDefault="004A4A3F" w:rsidP="004A4A3F">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1067</w:t>
            </w:r>
          </w:p>
        </w:tc>
        <w:tc>
          <w:tcPr>
            <w:tcW w:w="2736" w:type="dxa"/>
          </w:tcPr>
          <w:p w14:paraId="012B7E0D" w14:textId="77777777" w:rsidR="000B62A6" w:rsidRPr="001D4797" w:rsidRDefault="000B62A6" w:rsidP="004A4A3F">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5</w:t>
            </w:r>
          </w:p>
        </w:tc>
      </w:tr>
      <w:tr w:rsidR="001D4797" w:rsidRPr="001D4797" w14:paraId="1552E165" w14:textId="77777777" w:rsidTr="00596EA0">
        <w:trPr>
          <w:trHeight w:val="264"/>
        </w:trPr>
        <w:tc>
          <w:tcPr>
            <w:tcW w:w="709" w:type="dxa"/>
          </w:tcPr>
          <w:p w14:paraId="22FAABF0"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p>
        </w:tc>
        <w:tc>
          <w:tcPr>
            <w:tcW w:w="3686" w:type="dxa"/>
            <w:vAlign w:val="center"/>
          </w:tcPr>
          <w:p w14:paraId="05A2E34B" w14:textId="77777777" w:rsidR="000B62A6" w:rsidRPr="001D4797" w:rsidRDefault="000B62A6" w:rsidP="00596EA0">
            <w:pPr>
              <w:spacing w:after="0"/>
              <w:rPr>
                <w:rFonts w:ascii="PT Astra Serif" w:hAnsi="PT Astra Serif" w:cs="Calibri"/>
                <w:sz w:val="24"/>
                <w:szCs w:val="24"/>
              </w:rPr>
            </w:pPr>
            <w:r w:rsidRPr="001D4797">
              <w:rPr>
                <w:rFonts w:ascii="PT Astra Serif" w:hAnsi="PT Astra Serif" w:cs="Calibri"/>
                <w:sz w:val="24"/>
                <w:szCs w:val="24"/>
              </w:rPr>
              <w:t>ОГБН ОО "Дворец творчества детей и молодёжи"</w:t>
            </w:r>
          </w:p>
        </w:tc>
        <w:tc>
          <w:tcPr>
            <w:tcW w:w="2480" w:type="dxa"/>
          </w:tcPr>
          <w:p w14:paraId="0B6EDBF6" w14:textId="340DC8D2" w:rsidR="000B62A6" w:rsidRPr="001D4797" w:rsidRDefault="004A4A3F"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189</w:t>
            </w:r>
          </w:p>
        </w:tc>
        <w:tc>
          <w:tcPr>
            <w:tcW w:w="2736" w:type="dxa"/>
          </w:tcPr>
          <w:p w14:paraId="36F92144"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p>
          <w:p w14:paraId="0E7E10B0"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72434E2D" w14:textId="77777777" w:rsidTr="00596EA0">
        <w:trPr>
          <w:trHeight w:val="264"/>
        </w:trPr>
        <w:tc>
          <w:tcPr>
            <w:tcW w:w="709" w:type="dxa"/>
          </w:tcPr>
          <w:p w14:paraId="279D8EAC"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p>
        </w:tc>
        <w:tc>
          <w:tcPr>
            <w:tcW w:w="3686" w:type="dxa"/>
            <w:vAlign w:val="center"/>
          </w:tcPr>
          <w:p w14:paraId="6277320D" w14:textId="76F1DA41" w:rsidR="000B62A6" w:rsidRPr="001D4797" w:rsidRDefault="004A4A3F" w:rsidP="00596EA0">
            <w:pPr>
              <w:spacing w:after="0"/>
              <w:rPr>
                <w:rFonts w:ascii="PT Astra Serif" w:hAnsi="PT Astra Serif" w:cs="Calibri"/>
                <w:sz w:val="24"/>
                <w:szCs w:val="24"/>
              </w:rPr>
            </w:pPr>
            <w:r w:rsidRPr="001D4797">
              <w:rPr>
                <w:rFonts w:ascii="PT Astra Serif" w:hAnsi="PT Astra Serif" w:cs="Calibri"/>
                <w:sz w:val="24"/>
                <w:szCs w:val="24"/>
              </w:rPr>
              <w:t>ОГАН ОО Центр "Алые Паруса"</w:t>
            </w:r>
          </w:p>
        </w:tc>
        <w:tc>
          <w:tcPr>
            <w:tcW w:w="2480" w:type="dxa"/>
          </w:tcPr>
          <w:p w14:paraId="41C8E746" w14:textId="3BEDBCAD" w:rsidR="000B62A6" w:rsidRPr="001D4797" w:rsidRDefault="004A4A3F"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210</w:t>
            </w:r>
          </w:p>
        </w:tc>
        <w:tc>
          <w:tcPr>
            <w:tcW w:w="2736" w:type="dxa"/>
          </w:tcPr>
          <w:p w14:paraId="535D47AA"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p>
          <w:p w14:paraId="3C93196D"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43F84A59" w14:textId="77777777" w:rsidTr="00596EA0">
        <w:trPr>
          <w:trHeight w:val="264"/>
        </w:trPr>
        <w:tc>
          <w:tcPr>
            <w:tcW w:w="709" w:type="dxa"/>
          </w:tcPr>
          <w:p w14:paraId="1B1AFD8D"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w:t>
            </w:r>
          </w:p>
        </w:tc>
        <w:tc>
          <w:tcPr>
            <w:tcW w:w="3686" w:type="dxa"/>
          </w:tcPr>
          <w:p w14:paraId="757DBE98"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город Димитровград</w:t>
            </w:r>
          </w:p>
        </w:tc>
        <w:tc>
          <w:tcPr>
            <w:tcW w:w="2480" w:type="dxa"/>
          </w:tcPr>
          <w:p w14:paraId="7405CC25" w14:textId="33E0768A" w:rsidR="000B62A6" w:rsidRPr="001D4797" w:rsidRDefault="00A2765D"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9</w:t>
            </w:r>
            <w:r w:rsidR="00676B43" w:rsidRPr="001D4797">
              <w:rPr>
                <w:rFonts w:ascii="PT Astra Serif" w:eastAsia="Calibri" w:hAnsi="PT Astra Serif" w:cs="Times New Roman"/>
                <w:bCs/>
                <w:kern w:val="2"/>
                <w:sz w:val="24"/>
                <w:szCs w:val="24"/>
                <w:lang w:eastAsia="zh-CN" w:bidi="hi-IN"/>
              </w:rPr>
              <w:t>1</w:t>
            </w:r>
          </w:p>
        </w:tc>
        <w:tc>
          <w:tcPr>
            <w:tcW w:w="2736" w:type="dxa"/>
          </w:tcPr>
          <w:p w14:paraId="1D759C42"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7</w:t>
            </w:r>
          </w:p>
        </w:tc>
      </w:tr>
      <w:tr w:rsidR="001D4797" w:rsidRPr="001D4797" w14:paraId="6D53A2C9" w14:textId="77777777" w:rsidTr="00596EA0">
        <w:trPr>
          <w:trHeight w:val="264"/>
        </w:trPr>
        <w:tc>
          <w:tcPr>
            <w:tcW w:w="709" w:type="dxa"/>
          </w:tcPr>
          <w:p w14:paraId="2748FEEB"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3</w:t>
            </w:r>
          </w:p>
        </w:tc>
        <w:tc>
          <w:tcPr>
            <w:tcW w:w="3686" w:type="dxa"/>
          </w:tcPr>
          <w:p w14:paraId="366834E5"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 xml:space="preserve">город Новоульяновск </w:t>
            </w:r>
          </w:p>
        </w:tc>
        <w:tc>
          <w:tcPr>
            <w:tcW w:w="2480" w:type="dxa"/>
          </w:tcPr>
          <w:p w14:paraId="56C1FF85" w14:textId="371658E8" w:rsidR="000B62A6" w:rsidRPr="001D4797" w:rsidRDefault="00676B43"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17</w:t>
            </w:r>
          </w:p>
        </w:tc>
        <w:tc>
          <w:tcPr>
            <w:tcW w:w="2736" w:type="dxa"/>
          </w:tcPr>
          <w:p w14:paraId="6B747259"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05600CED" w14:textId="77777777" w:rsidTr="00596EA0">
        <w:trPr>
          <w:trHeight w:val="356"/>
        </w:trPr>
        <w:tc>
          <w:tcPr>
            <w:tcW w:w="709" w:type="dxa"/>
          </w:tcPr>
          <w:p w14:paraId="3C98ECEF"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4</w:t>
            </w:r>
          </w:p>
        </w:tc>
        <w:tc>
          <w:tcPr>
            <w:tcW w:w="3686" w:type="dxa"/>
          </w:tcPr>
          <w:p w14:paraId="51C666AA"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Базарносызганский район</w:t>
            </w:r>
          </w:p>
        </w:tc>
        <w:tc>
          <w:tcPr>
            <w:tcW w:w="2480" w:type="dxa"/>
            <w:vAlign w:val="bottom"/>
          </w:tcPr>
          <w:p w14:paraId="435D596E" w14:textId="0BC0AA30" w:rsidR="000B62A6" w:rsidRPr="001D4797" w:rsidRDefault="00676B43" w:rsidP="00676B43">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48</w:t>
            </w:r>
          </w:p>
        </w:tc>
        <w:tc>
          <w:tcPr>
            <w:tcW w:w="2736" w:type="dxa"/>
          </w:tcPr>
          <w:p w14:paraId="6F3CAA59" w14:textId="77777777" w:rsidR="000B62A6" w:rsidRPr="001D4797" w:rsidRDefault="000B62A6" w:rsidP="00676B43">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098AC558" w14:textId="77777777" w:rsidTr="00596EA0">
        <w:trPr>
          <w:trHeight w:val="264"/>
        </w:trPr>
        <w:tc>
          <w:tcPr>
            <w:tcW w:w="709" w:type="dxa"/>
          </w:tcPr>
          <w:p w14:paraId="50DC857C"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5</w:t>
            </w:r>
          </w:p>
        </w:tc>
        <w:tc>
          <w:tcPr>
            <w:tcW w:w="3686" w:type="dxa"/>
          </w:tcPr>
          <w:p w14:paraId="36F9D863"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Барышский район</w:t>
            </w:r>
          </w:p>
        </w:tc>
        <w:tc>
          <w:tcPr>
            <w:tcW w:w="2480" w:type="dxa"/>
            <w:vAlign w:val="bottom"/>
          </w:tcPr>
          <w:p w14:paraId="29EF2ED9" w14:textId="066B24E2" w:rsidR="000B62A6" w:rsidRPr="001D4797" w:rsidRDefault="00676B43" w:rsidP="00676B43">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32</w:t>
            </w:r>
          </w:p>
        </w:tc>
        <w:tc>
          <w:tcPr>
            <w:tcW w:w="2736" w:type="dxa"/>
          </w:tcPr>
          <w:p w14:paraId="57E50F5A" w14:textId="77777777" w:rsidR="000B62A6" w:rsidRPr="001D4797" w:rsidRDefault="000B62A6" w:rsidP="00676B43">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0C988214" w14:textId="77777777" w:rsidTr="00596EA0">
        <w:trPr>
          <w:trHeight w:val="264"/>
        </w:trPr>
        <w:tc>
          <w:tcPr>
            <w:tcW w:w="709" w:type="dxa"/>
          </w:tcPr>
          <w:p w14:paraId="2BC165AF"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6</w:t>
            </w:r>
          </w:p>
        </w:tc>
        <w:tc>
          <w:tcPr>
            <w:tcW w:w="3686" w:type="dxa"/>
          </w:tcPr>
          <w:p w14:paraId="3566C490"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Вешкаймский район</w:t>
            </w:r>
          </w:p>
        </w:tc>
        <w:tc>
          <w:tcPr>
            <w:tcW w:w="2480" w:type="dxa"/>
            <w:vAlign w:val="bottom"/>
          </w:tcPr>
          <w:p w14:paraId="428FA7EC" w14:textId="2D7B4097" w:rsidR="000B62A6" w:rsidRPr="001D4797" w:rsidRDefault="00676B43"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53</w:t>
            </w:r>
          </w:p>
        </w:tc>
        <w:tc>
          <w:tcPr>
            <w:tcW w:w="2736" w:type="dxa"/>
          </w:tcPr>
          <w:p w14:paraId="1C29D9E2"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08F986B0" w14:textId="77777777" w:rsidTr="00596EA0">
        <w:trPr>
          <w:trHeight w:val="264"/>
        </w:trPr>
        <w:tc>
          <w:tcPr>
            <w:tcW w:w="709" w:type="dxa"/>
          </w:tcPr>
          <w:p w14:paraId="51C2FDF9"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7</w:t>
            </w:r>
          </w:p>
        </w:tc>
        <w:tc>
          <w:tcPr>
            <w:tcW w:w="3686" w:type="dxa"/>
          </w:tcPr>
          <w:p w14:paraId="409628F3"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Инзенский район</w:t>
            </w:r>
          </w:p>
        </w:tc>
        <w:tc>
          <w:tcPr>
            <w:tcW w:w="2480" w:type="dxa"/>
            <w:vAlign w:val="bottom"/>
          </w:tcPr>
          <w:p w14:paraId="5BADD6E8" w14:textId="6A07D4C9" w:rsidR="000B62A6" w:rsidRPr="001D4797" w:rsidRDefault="00676B43"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40</w:t>
            </w:r>
          </w:p>
        </w:tc>
        <w:tc>
          <w:tcPr>
            <w:tcW w:w="2736" w:type="dxa"/>
          </w:tcPr>
          <w:p w14:paraId="371A59F3"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w:t>
            </w:r>
          </w:p>
        </w:tc>
      </w:tr>
      <w:tr w:rsidR="001D4797" w:rsidRPr="001D4797" w14:paraId="170072DF" w14:textId="77777777" w:rsidTr="00596EA0">
        <w:trPr>
          <w:trHeight w:val="264"/>
        </w:trPr>
        <w:tc>
          <w:tcPr>
            <w:tcW w:w="709" w:type="dxa"/>
          </w:tcPr>
          <w:p w14:paraId="67B0C562"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8</w:t>
            </w:r>
          </w:p>
        </w:tc>
        <w:tc>
          <w:tcPr>
            <w:tcW w:w="3686" w:type="dxa"/>
          </w:tcPr>
          <w:p w14:paraId="03912A54"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Карсунский район</w:t>
            </w:r>
          </w:p>
        </w:tc>
        <w:tc>
          <w:tcPr>
            <w:tcW w:w="2480" w:type="dxa"/>
            <w:vAlign w:val="bottom"/>
          </w:tcPr>
          <w:p w14:paraId="7311974E" w14:textId="02631BDC" w:rsidR="000B62A6" w:rsidRPr="001D4797" w:rsidRDefault="00616C59"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6</w:t>
            </w:r>
          </w:p>
        </w:tc>
        <w:tc>
          <w:tcPr>
            <w:tcW w:w="2736" w:type="dxa"/>
          </w:tcPr>
          <w:p w14:paraId="04E66D6C"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70394D89" w14:textId="77777777" w:rsidTr="00596EA0">
        <w:trPr>
          <w:trHeight w:val="264"/>
        </w:trPr>
        <w:tc>
          <w:tcPr>
            <w:tcW w:w="709" w:type="dxa"/>
          </w:tcPr>
          <w:p w14:paraId="0743960E"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9</w:t>
            </w:r>
          </w:p>
        </w:tc>
        <w:tc>
          <w:tcPr>
            <w:tcW w:w="3686" w:type="dxa"/>
          </w:tcPr>
          <w:p w14:paraId="46E03DAD"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Кузоватовский район</w:t>
            </w:r>
          </w:p>
        </w:tc>
        <w:tc>
          <w:tcPr>
            <w:tcW w:w="2480" w:type="dxa"/>
            <w:vAlign w:val="bottom"/>
          </w:tcPr>
          <w:p w14:paraId="23AADE3B" w14:textId="4DDD02A9" w:rsidR="000B62A6" w:rsidRPr="001D4797" w:rsidRDefault="00A05E8D"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22</w:t>
            </w:r>
          </w:p>
        </w:tc>
        <w:tc>
          <w:tcPr>
            <w:tcW w:w="2736" w:type="dxa"/>
          </w:tcPr>
          <w:p w14:paraId="6D1C42BD"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40F513F7" w14:textId="77777777" w:rsidTr="00596EA0">
        <w:trPr>
          <w:trHeight w:val="264"/>
        </w:trPr>
        <w:tc>
          <w:tcPr>
            <w:tcW w:w="709" w:type="dxa"/>
          </w:tcPr>
          <w:p w14:paraId="61606ACB"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10</w:t>
            </w:r>
          </w:p>
        </w:tc>
        <w:tc>
          <w:tcPr>
            <w:tcW w:w="3686" w:type="dxa"/>
          </w:tcPr>
          <w:p w14:paraId="4AEDC87C"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Майнский район</w:t>
            </w:r>
          </w:p>
        </w:tc>
        <w:tc>
          <w:tcPr>
            <w:tcW w:w="2480" w:type="dxa"/>
            <w:vAlign w:val="bottom"/>
          </w:tcPr>
          <w:p w14:paraId="1F31159D" w14:textId="78BC8FA2" w:rsidR="000B62A6" w:rsidRPr="001D4797" w:rsidRDefault="00A05E8D"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61</w:t>
            </w:r>
          </w:p>
        </w:tc>
        <w:tc>
          <w:tcPr>
            <w:tcW w:w="2736" w:type="dxa"/>
          </w:tcPr>
          <w:p w14:paraId="3916F656"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5F7F7F34" w14:textId="77777777" w:rsidTr="00596EA0">
        <w:trPr>
          <w:trHeight w:val="264"/>
        </w:trPr>
        <w:tc>
          <w:tcPr>
            <w:tcW w:w="709" w:type="dxa"/>
          </w:tcPr>
          <w:p w14:paraId="150BB297"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11</w:t>
            </w:r>
          </w:p>
        </w:tc>
        <w:tc>
          <w:tcPr>
            <w:tcW w:w="3686" w:type="dxa"/>
          </w:tcPr>
          <w:p w14:paraId="7CCF05BF"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Мелекесский район</w:t>
            </w:r>
          </w:p>
        </w:tc>
        <w:tc>
          <w:tcPr>
            <w:tcW w:w="2480" w:type="dxa"/>
            <w:vAlign w:val="bottom"/>
          </w:tcPr>
          <w:p w14:paraId="2D1C67C0" w14:textId="52E94D76" w:rsidR="000B62A6" w:rsidRPr="001D4797" w:rsidRDefault="00A05E8D"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76</w:t>
            </w:r>
          </w:p>
        </w:tc>
        <w:tc>
          <w:tcPr>
            <w:tcW w:w="2736" w:type="dxa"/>
          </w:tcPr>
          <w:p w14:paraId="35C4F1DD"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305F0E06" w14:textId="77777777" w:rsidTr="00596EA0">
        <w:trPr>
          <w:trHeight w:val="264"/>
        </w:trPr>
        <w:tc>
          <w:tcPr>
            <w:tcW w:w="709" w:type="dxa"/>
          </w:tcPr>
          <w:p w14:paraId="393FD884"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12</w:t>
            </w:r>
          </w:p>
        </w:tc>
        <w:tc>
          <w:tcPr>
            <w:tcW w:w="3686" w:type="dxa"/>
          </w:tcPr>
          <w:p w14:paraId="616205A2"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Николаевский район</w:t>
            </w:r>
          </w:p>
        </w:tc>
        <w:tc>
          <w:tcPr>
            <w:tcW w:w="2480" w:type="dxa"/>
            <w:vAlign w:val="bottom"/>
          </w:tcPr>
          <w:p w14:paraId="087F1536" w14:textId="1BC4F305" w:rsidR="000B62A6" w:rsidRPr="001D4797" w:rsidRDefault="00A05E8D"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32</w:t>
            </w:r>
          </w:p>
        </w:tc>
        <w:tc>
          <w:tcPr>
            <w:tcW w:w="2736" w:type="dxa"/>
          </w:tcPr>
          <w:p w14:paraId="0E5D67AD"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6575CD79" w14:textId="77777777" w:rsidTr="00596EA0">
        <w:trPr>
          <w:trHeight w:val="317"/>
        </w:trPr>
        <w:tc>
          <w:tcPr>
            <w:tcW w:w="709" w:type="dxa"/>
          </w:tcPr>
          <w:p w14:paraId="49A9BC2B"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13</w:t>
            </w:r>
          </w:p>
        </w:tc>
        <w:tc>
          <w:tcPr>
            <w:tcW w:w="3686" w:type="dxa"/>
          </w:tcPr>
          <w:p w14:paraId="0FA49C1C"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Новомалыклинский район</w:t>
            </w:r>
          </w:p>
        </w:tc>
        <w:tc>
          <w:tcPr>
            <w:tcW w:w="2480" w:type="dxa"/>
            <w:vAlign w:val="bottom"/>
          </w:tcPr>
          <w:p w14:paraId="39059386" w14:textId="49F111D8" w:rsidR="000B62A6" w:rsidRPr="001D4797" w:rsidRDefault="00A05E8D"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9</w:t>
            </w:r>
          </w:p>
        </w:tc>
        <w:tc>
          <w:tcPr>
            <w:tcW w:w="2736" w:type="dxa"/>
          </w:tcPr>
          <w:p w14:paraId="25F93BBF"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7CDF3D3F" w14:textId="77777777" w:rsidTr="00596EA0">
        <w:trPr>
          <w:trHeight w:val="264"/>
        </w:trPr>
        <w:tc>
          <w:tcPr>
            <w:tcW w:w="709" w:type="dxa"/>
          </w:tcPr>
          <w:p w14:paraId="735898E9"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14</w:t>
            </w:r>
          </w:p>
        </w:tc>
        <w:tc>
          <w:tcPr>
            <w:tcW w:w="3686" w:type="dxa"/>
          </w:tcPr>
          <w:p w14:paraId="28EF0973"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Новоспасский район</w:t>
            </w:r>
          </w:p>
        </w:tc>
        <w:tc>
          <w:tcPr>
            <w:tcW w:w="2480" w:type="dxa"/>
            <w:vAlign w:val="bottom"/>
          </w:tcPr>
          <w:p w14:paraId="754A3C58" w14:textId="665AF468" w:rsidR="000B62A6" w:rsidRPr="001D4797" w:rsidRDefault="00A05E8D"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36</w:t>
            </w:r>
          </w:p>
        </w:tc>
        <w:tc>
          <w:tcPr>
            <w:tcW w:w="2736" w:type="dxa"/>
          </w:tcPr>
          <w:p w14:paraId="3BF9E552"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2AA89FA7" w14:textId="77777777" w:rsidTr="00596EA0">
        <w:trPr>
          <w:trHeight w:val="264"/>
        </w:trPr>
        <w:tc>
          <w:tcPr>
            <w:tcW w:w="709" w:type="dxa"/>
          </w:tcPr>
          <w:p w14:paraId="1B3D9E83"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15</w:t>
            </w:r>
          </w:p>
        </w:tc>
        <w:tc>
          <w:tcPr>
            <w:tcW w:w="3686" w:type="dxa"/>
          </w:tcPr>
          <w:p w14:paraId="25F6CE8D"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Павловский район</w:t>
            </w:r>
          </w:p>
        </w:tc>
        <w:tc>
          <w:tcPr>
            <w:tcW w:w="2480" w:type="dxa"/>
            <w:vAlign w:val="bottom"/>
          </w:tcPr>
          <w:p w14:paraId="085EAB3A" w14:textId="14372DBB" w:rsidR="000B62A6" w:rsidRPr="001D4797" w:rsidRDefault="00A05E8D"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41</w:t>
            </w:r>
          </w:p>
        </w:tc>
        <w:tc>
          <w:tcPr>
            <w:tcW w:w="2736" w:type="dxa"/>
          </w:tcPr>
          <w:p w14:paraId="32DB85CC" w14:textId="77777777" w:rsidR="000B62A6" w:rsidRPr="001D4797" w:rsidRDefault="000B62A6" w:rsidP="00A05E8D">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524F258D" w14:textId="77777777" w:rsidTr="00596EA0">
        <w:trPr>
          <w:trHeight w:val="264"/>
        </w:trPr>
        <w:tc>
          <w:tcPr>
            <w:tcW w:w="709" w:type="dxa"/>
          </w:tcPr>
          <w:p w14:paraId="22019A85"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16</w:t>
            </w:r>
          </w:p>
        </w:tc>
        <w:tc>
          <w:tcPr>
            <w:tcW w:w="3686" w:type="dxa"/>
          </w:tcPr>
          <w:p w14:paraId="3291936B"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Радищевский район</w:t>
            </w:r>
          </w:p>
        </w:tc>
        <w:tc>
          <w:tcPr>
            <w:tcW w:w="2480" w:type="dxa"/>
            <w:vAlign w:val="bottom"/>
          </w:tcPr>
          <w:p w14:paraId="15D14511" w14:textId="653F152E" w:rsidR="000B62A6" w:rsidRPr="001D4797" w:rsidRDefault="00A05E8D"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37</w:t>
            </w:r>
          </w:p>
        </w:tc>
        <w:tc>
          <w:tcPr>
            <w:tcW w:w="2736" w:type="dxa"/>
          </w:tcPr>
          <w:p w14:paraId="185364CF" w14:textId="77777777" w:rsidR="000B62A6" w:rsidRPr="001D4797" w:rsidRDefault="000B62A6"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0D0E821B" w14:textId="77777777" w:rsidTr="00596EA0">
        <w:trPr>
          <w:trHeight w:val="264"/>
        </w:trPr>
        <w:tc>
          <w:tcPr>
            <w:tcW w:w="709" w:type="dxa"/>
          </w:tcPr>
          <w:p w14:paraId="41606F95"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17</w:t>
            </w:r>
          </w:p>
        </w:tc>
        <w:tc>
          <w:tcPr>
            <w:tcW w:w="3686" w:type="dxa"/>
          </w:tcPr>
          <w:p w14:paraId="2BA58D68"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Сенгилеевский район</w:t>
            </w:r>
          </w:p>
        </w:tc>
        <w:tc>
          <w:tcPr>
            <w:tcW w:w="2480" w:type="dxa"/>
            <w:vAlign w:val="bottom"/>
          </w:tcPr>
          <w:p w14:paraId="092EA64D" w14:textId="680C6DCC" w:rsidR="000B62A6" w:rsidRPr="001D4797" w:rsidRDefault="00A05E8D"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62</w:t>
            </w:r>
          </w:p>
        </w:tc>
        <w:tc>
          <w:tcPr>
            <w:tcW w:w="2736" w:type="dxa"/>
          </w:tcPr>
          <w:p w14:paraId="5DAE9171" w14:textId="77777777" w:rsidR="000B62A6" w:rsidRPr="001D4797" w:rsidRDefault="000B62A6"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321EEF0C" w14:textId="77777777" w:rsidTr="00596EA0">
        <w:trPr>
          <w:trHeight w:val="312"/>
        </w:trPr>
        <w:tc>
          <w:tcPr>
            <w:tcW w:w="709" w:type="dxa"/>
          </w:tcPr>
          <w:p w14:paraId="00A2086D"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18</w:t>
            </w:r>
          </w:p>
        </w:tc>
        <w:tc>
          <w:tcPr>
            <w:tcW w:w="3686" w:type="dxa"/>
          </w:tcPr>
          <w:p w14:paraId="6329DD11"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Старокулаткинский район</w:t>
            </w:r>
          </w:p>
        </w:tc>
        <w:tc>
          <w:tcPr>
            <w:tcW w:w="2480" w:type="dxa"/>
            <w:vAlign w:val="bottom"/>
          </w:tcPr>
          <w:p w14:paraId="5812BA1B" w14:textId="63322CA7" w:rsidR="000B62A6" w:rsidRPr="001D4797" w:rsidRDefault="00A05E8D"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27</w:t>
            </w:r>
          </w:p>
        </w:tc>
        <w:tc>
          <w:tcPr>
            <w:tcW w:w="2736" w:type="dxa"/>
          </w:tcPr>
          <w:p w14:paraId="617A7672" w14:textId="77777777" w:rsidR="000B62A6" w:rsidRPr="001D4797" w:rsidRDefault="000B62A6"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71F194FC" w14:textId="77777777" w:rsidTr="00596EA0">
        <w:trPr>
          <w:trHeight w:val="279"/>
        </w:trPr>
        <w:tc>
          <w:tcPr>
            <w:tcW w:w="709" w:type="dxa"/>
          </w:tcPr>
          <w:p w14:paraId="67C56DF5"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19</w:t>
            </w:r>
          </w:p>
        </w:tc>
        <w:tc>
          <w:tcPr>
            <w:tcW w:w="3686" w:type="dxa"/>
          </w:tcPr>
          <w:p w14:paraId="1C183E9A"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Старомайнский район</w:t>
            </w:r>
          </w:p>
        </w:tc>
        <w:tc>
          <w:tcPr>
            <w:tcW w:w="2480" w:type="dxa"/>
            <w:vAlign w:val="bottom"/>
          </w:tcPr>
          <w:p w14:paraId="69265151" w14:textId="40B22727" w:rsidR="000B62A6" w:rsidRPr="001D4797" w:rsidRDefault="00D35C6C"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42</w:t>
            </w:r>
          </w:p>
        </w:tc>
        <w:tc>
          <w:tcPr>
            <w:tcW w:w="2736" w:type="dxa"/>
          </w:tcPr>
          <w:p w14:paraId="7E0A732E" w14:textId="77777777" w:rsidR="000B62A6" w:rsidRPr="001D4797" w:rsidRDefault="000B62A6"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171522D7" w14:textId="77777777" w:rsidTr="00596EA0">
        <w:trPr>
          <w:trHeight w:val="264"/>
        </w:trPr>
        <w:tc>
          <w:tcPr>
            <w:tcW w:w="709" w:type="dxa"/>
          </w:tcPr>
          <w:p w14:paraId="5BED6954"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20</w:t>
            </w:r>
          </w:p>
        </w:tc>
        <w:tc>
          <w:tcPr>
            <w:tcW w:w="3686" w:type="dxa"/>
          </w:tcPr>
          <w:p w14:paraId="3DEE9701"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Сурский район</w:t>
            </w:r>
          </w:p>
        </w:tc>
        <w:tc>
          <w:tcPr>
            <w:tcW w:w="2480" w:type="dxa"/>
            <w:vAlign w:val="bottom"/>
          </w:tcPr>
          <w:p w14:paraId="0523D2E4" w14:textId="20F29E4B" w:rsidR="000B62A6" w:rsidRPr="001D4797" w:rsidRDefault="00D35C6C"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w:t>
            </w:r>
          </w:p>
        </w:tc>
        <w:tc>
          <w:tcPr>
            <w:tcW w:w="2736" w:type="dxa"/>
          </w:tcPr>
          <w:p w14:paraId="4A5E19EB" w14:textId="77777777" w:rsidR="000B62A6" w:rsidRPr="001D4797" w:rsidRDefault="000B62A6"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38BA3A35" w14:textId="77777777" w:rsidTr="00596EA0">
        <w:trPr>
          <w:trHeight w:val="354"/>
        </w:trPr>
        <w:tc>
          <w:tcPr>
            <w:tcW w:w="709" w:type="dxa"/>
          </w:tcPr>
          <w:p w14:paraId="20E65D1C"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21</w:t>
            </w:r>
          </w:p>
        </w:tc>
        <w:tc>
          <w:tcPr>
            <w:tcW w:w="3686" w:type="dxa"/>
          </w:tcPr>
          <w:p w14:paraId="408ECE31"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Тереньгульский район</w:t>
            </w:r>
          </w:p>
        </w:tc>
        <w:tc>
          <w:tcPr>
            <w:tcW w:w="2480" w:type="dxa"/>
            <w:vAlign w:val="bottom"/>
          </w:tcPr>
          <w:p w14:paraId="41891188" w14:textId="57D3A304" w:rsidR="000B62A6" w:rsidRPr="001D4797" w:rsidRDefault="00D35C6C"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30</w:t>
            </w:r>
          </w:p>
        </w:tc>
        <w:tc>
          <w:tcPr>
            <w:tcW w:w="2736" w:type="dxa"/>
          </w:tcPr>
          <w:p w14:paraId="42725F2E" w14:textId="77777777" w:rsidR="000B62A6" w:rsidRPr="001D4797" w:rsidRDefault="000B62A6"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4D9E93B5" w14:textId="77777777" w:rsidTr="00596EA0">
        <w:trPr>
          <w:trHeight w:val="264"/>
        </w:trPr>
        <w:tc>
          <w:tcPr>
            <w:tcW w:w="709" w:type="dxa"/>
          </w:tcPr>
          <w:p w14:paraId="5B57DC91"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22</w:t>
            </w:r>
          </w:p>
        </w:tc>
        <w:tc>
          <w:tcPr>
            <w:tcW w:w="3686" w:type="dxa"/>
          </w:tcPr>
          <w:p w14:paraId="54B5944C"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Ульяновский район</w:t>
            </w:r>
          </w:p>
        </w:tc>
        <w:tc>
          <w:tcPr>
            <w:tcW w:w="2480" w:type="dxa"/>
            <w:vAlign w:val="bottom"/>
          </w:tcPr>
          <w:p w14:paraId="5506F77B" w14:textId="54835D2E" w:rsidR="000B62A6" w:rsidRPr="001D4797" w:rsidRDefault="00D35C6C"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84</w:t>
            </w:r>
          </w:p>
        </w:tc>
        <w:tc>
          <w:tcPr>
            <w:tcW w:w="2736" w:type="dxa"/>
          </w:tcPr>
          <w:p w14:paraId="07511BA7" w14:textId="77777777" w:rsidR="000B62A6" w:rsidRPr="001D4797" w:rsidRDefault="000B62A6"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2250F212" w14:textId="77777777" w:rsidTr="00596EA0">
        <w:trPr>
          <w:trHeight w:val="264"/>
        </w:trPr>
        <w:tc>
          <w:tcPr>
            <w:tcW w:w="709" w:type="dxa"/>
          </w:tcPr>
          <w:p w14:paraId="57956FE1"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23</w:t>
            </w:r>
          </w:p>
        </w:tc>
        <w:tc>
          <w:tcPr>
            <w:tcW w:w="3686" w:type="dxa"/>
          </w:tcPr>
          <w:p w14:paraId="1AF1DE83"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Цильнинский район</w:t>
            </w:r>
          </w:p>
        </w:tc>
        <w:tc>
          <w:tcPr>
            <w:tcW w:w="2480" w:type="dxa"/>
            <w:vAlign w:val="bottom"/>
          </w:tcPr>
          <w:p w14:paraId="4BF1FDEA" w14:textId="492A4C92" w:rsidR="000B62A6" w:rsidRPr="001D4797" w:rsidRDefault="00D35C6C"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27</w:t>
            </w:r>
          </w:p>
        </w:tc>
        <w:tc>
          <w:tcPr>
            <w:tcW w:w="2736" w:type="dxa"/>
          </w:tcPr>
          <w:p w14:paraId="1DA6C7F0" w14:textId="77777777" w:rsidR="000B62A6" w:rsidRPr="001D4797" w:rsidRDefault="000B62A6"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2717AFE1" w14:textId="77777777" w:rsidTr="00596EA0">
        <w:trPr>
          <w:trHeight w:val="264"/>
        </w:trPr>
        <w:tc>
          <w:tcPr>
            <w:tcW w:w="709" w:type="dxa"/>
          </w:tcPr>
          <w:p w14:paraId="166352A4"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24</w:t>
            </w:r>
          </w:p>
        </w:tc>
        <w:tc>
          <w:tcPr>
            <w:tcW w:w="3686" w:type="dxa"/>
          </w:tcPr>
          <w:p w14:paraId="7B661698"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Чердаклинский район</w:t>
            </w:r>
          </w:p>
        </w:tc>
        <w:tc>
          <w:tcPr>
            <w:tcW w:w="2480" w:type="dxa"/>
            <w:vAlign w:val="bottom"/>
          </w:tcPr>
          <w:p w14:paraId="167DCE31" w14:textId="3456188F" w:rsidR="000B62A6" w:rsidRPr="001D4797" w:rsidRDefault="00D35C6C"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56</w:t>
            </w:r>
          </w:p>
        </w:tc>
        <w:tc>
          <w:tcPr>
            <w:tcW w:w="2736" w:type="dxa"/>
          </w:tcPr>
          <w:p w14:paraId="735BE2C6" w14:textId="77777777" w:rsidR="000B62A6" w:rsidRPr="001D4797" w:rsidRDefault="000B62A6" w:rsidP="00D35C6C">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0</w:t>
            </w:r>
          </w:p>
        </w:tc>
      </w:tr>
      <w:tr w:rsidR="001D4797" w:rsidRPr="001D4797" w14:paraId="5F996A01" w14:textId="77777777" w:rsidTr="00596EA0">
        <w:trPr>
          <w:trHeight w:val="264"/>
        </w:trPr>
        <w:tc>
          <w:tcPr>
            <w:tcW w:w="709" w:type="dxa"/>
          </w:tcPr>
          <w:p w14:paraId="52C31E95" w14:textId="77777777" w:rsidR="000B62A6" w:rsidRPr="001D4797" w:rsidRDefault="000B62A6" w:rsidP="00596EA0">
            <w:pPr>
              <w:widowControl w:val="0"/>
              <w:suppressAutoHyphens/>
              <w:spacing w:after="0" w:line="240" w:lineRule="auto"/>
              <w:ind w:right="-31"/>
              <w:jc w:val="center"/>
              <w:rPr>
                <w:rFonts w:ascii="PT Astra Serif" w:eastAsia="Calibri" w:hAnsi="PT Astra Serif" w:cs="Times New Roman"/>
                <w:bCs/>
                <w:kern w:val="2"/>
                <w:sz w:val="24"/>
                <w:szCs w:val="24"/>
                <w:highlight w:val="yellow"/>
                <w:lang w:eastAsia="zh-CN" w:bidi="hi-IN"/>
              </w:rPr>
            </w:pPr>
          </w:p>
        </w:tc>
        <w:tc>
          <w:tcPr>
            <w:tcW w:w="3686" w:type="dxa"/>
          </w:tcPr>
          <w:p w14:paraId="22791DC9" w14:textId="77777777" w:rsidR="000B62A6" w:rsidRPr="001D4797" w:rsidRDefault="000B62A6" w:rsidP="00596EA0">
            <w:pPr>
              <w:widowControl w:val="0"/>
              <w:suppressAutoHyphens/>
              <w:spacing w:after="0" w:line="240" w:lineRule="auto"/>
              <w:ind w:right="-31"/>
              <w:rPr>
                <w:rFonts w:ascii="PT Astra Serif" w:eastAsia="Calibri" w:hAnsi="PT Astra Serif" w:cs="Times New Roman"/>
                <w:bCs/>
                <w:kern w:val="2"/>
                <w:sz w:val="24"/>
                <w:szCs w:val="24"/>
                <w:highlight w:val="yellow"/>
                <w:lang w:eastAsia="zh-CN" w:bidi="hi-IN"/>
              </w:rPr>
            </w:pPr>
            <w:r w:rsidRPr="001D4797">
              <w:rPr>
                <w:rFonts w:ascii="PT Astra Serif" w:eastAsia="Calibri" w:hAnsi="PT Astra Serif" w:cs="Times New Roman"/>
                <w:bCs/>
                <w:kern w:val="2"/>
                <w:sz w:val="24"/>
                <w:szCs w:val="24"/>
                <w:lang w:eastAsia="zh-CN" w:bidi="hi-IN"/>
              </w:rPr>
              <w:t>Всего:</w:t>
            </w:r>
          </w:p>
        </w:tc>
        <w:tc>
          <w:tcPr>
            <w:tcW w:w="2480" w:type="dxa"/>
            <w:vAlign w:val="bottom"/>
          </w:tcPr>
          <w:p w14:paraId="1B7871D4" w14:textId="4C951900" w:rsidR="000B62A6" w:rsidRPr="001D4797" w:rsidRDefault="00946C6F" w:rsidP="00946C6F">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1998</w:t>
            </w:r>
          </w:p>
        </w:tc>
        <w:tc>
          <w:tcPr>
            <w:tcW w:w="2736" w:type="dxa"/>
          </w:tcPr>
          <w:p w14:paraId="76B38244" w14:textId="77777777" w:rsidR="000B62A6" w:rsidRPr="001D4797" w:rsidRDefault="000B62A6" w:rsidP="00946C6F">
            <w:pPr>
              <w:widowControl w:val="0"/>
              <w:suppressAutoHyphens/>
              <w:spacing w:after="0" w:line="240" w:lineRule="auto"/>
              <w:ind w:right="-31"/>
              <w:jc w:val="center"/>
              <w:rPr>
                <w:rFonts w:ascii="PT Astra Serif" w:eastAsia="Calibri" w:hAnsi="PT Astra Serif" w:cs="Times New Roman"/>
                <w:bCs/>
                <w:kern w:val="2"/>
                <w:sz w:val="24"/>
                <w:szCs w:val="24"/>
                <w:lang w:eastAsia="zh-CN" w:bidi="hi-IN"/>
              </w:rPr>
            </w:pPr>
            <w:r w:rsidRPr="001D4797">
              <w:rPr>
                <w:rFonts w:ascii="PT Astra Serif" w:eastAsia="Calibri" w:hAnsi="PT Astra Serif" w:cs="Times New Roman"/>
                <w:bCs/>
                <w:kern w:val="2"/>
                <w:sz w:val="24"/>
                <w:szCs w:val="24"/>
                <w:lang w:eastAsia="zh-CN" w:bidi="hi-IN"/>
              </w:rPr>
              <w:t>13</w:t>
            </w:r>
          </w:p>
        </w:tc>
      </w:tr>
    </w:tbl>
    <w:p w14:paraId="539C3997" w14:textId="77777777" w:rsidR="000B62A6" w:rsidRPr="001D4797" w:rsidRDefault="000B62A6" w:rsidP="000B62A6">
      <w:pPr>
        <w:spacing w:after="0" w:line="240" w:lineRule="auto"/>
        <w:ind w:firstLine="709"/>
        <w:jc w:val="both"/>
        <w:rPr>
          <w:rFonts w:ascii="PT Astra Serif" w:hAnsi="PT Astra Serif"/>
          <w:b/>
          <w:sz w:val="28"/>
          <w:szCs w:val="28"/>
        </w:rPr>
      </w:pPr>
    </w:p>
    <w:p w14:paraId="2B5A25E1" w14:textId="3A737E4C" w:rsidR="000B62A6" w:rsidRPr="001D4797" w:rsidRDefault="00FD6C9E" w:rsidP="000B62A6">
      <w:pPr>
        <w:spacing w:after="0" w:line="240" w:lineRule="auto"/>
        <w:ind w:firstLine="709"/>
        <w:jc w:val="both"/>
        <w:rPr>
          <w:rFonts w:ascii="PT Astra Serif" w:hAnsi="PT Astra Serif"/>
          <w:b/>
          <w:sz w:val="28"/>
          <w:szCs w:val="28"/>
        </w:rPr>
      </w:pPr>
      <w:r w:rsidRPr="001D4797">
        <w:rPr>
          <w:rFonts w:ascii="PT Astra Serif" w:hAnsi="PT Astra Serif"/>
          <w:b/>
          <w:sz w:val="28"/>
          <w:szCs w:val="28"/>
        </w:rPr>
        <w:t xml:space="preserve">3.4. </w:t>
      </w:r>
      <w:r w:rsidR="000B62A6" w:rsidRPr="001D4797">
        <w:rPr>
          <w:rFonts w:ascii="PT Astra Serif" w:hAnsi="PT Astra Serif"/>
          <w:b/>
          <w:sz w:val="28"/>
          <w:szCs w:val="28"/>
        </w:rPr>
        <w:t>Дополнительное образование в электронной форме обучения и с применением дистанционных образовательных технологий.</w:t>
      </w:r>
    </w:p>
    <w:p w14:paraId="3C6C0247" w14:textId="11AADFC2"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lastRenderedPageBreak/>
        <w:t xml:space="preserve">Для обеспечения доступности дополнительного образования для детей в Ульяновской области </w:t>
      </w:r>
      <w:r w:rsidR="00596EA0" w:rsidRPr="001D4797">
        <w:rPr>
          <w:rFonts w:ascii="PT Astra Serif" w:hAnsi="PT Astra Serif" w:cs="Times New Roman"/>
          <w:sz w:val="28"/>
          <w:szCs w:val="28"/>
        </w:rPr>
        <w:t>в 202</w:t>
      </w:r>
      <w:r w:rsidR="00802109" w:rsidRPr="001D4797">
        <w:rPr>
          <w:rFonts w:ascii="PT Astra Serif" w:hAnsi="PT Astra Serif" w:cs="Times New Roman"/>
          <w:sz w:val="28"/>
          <w:szCs w:val="28"/>
        </w:rPr>
        <w:t>5</w:t>
      </w:r>
      <w:r w:rsidR="00596EA0" w:rsidRPr="001D4797">
        <w:rPr>
          <w:rFonts w:ascii="PT Astra Serif" w:hAnsi="PT Astra Serif" w:cs="Times New Roman"/>
          <w:sz w:val="28"/>
          <w:szCs w:val="28"/>
        </w:rPr>
        <w:t>-202</w:t>
      </w:r>
      <w:r w:rsidR="00802109" w:rsidRPr="001D4797">
        <w:rPr>
          <w:rFonts w:ascii="PT Astra Serif" w:hAnsi="PT Astra Serif" w:cs="Times New Roman"/>
          <w:sz w:val="28"/>
          <w:szCs w:val="28"/>
        </w:rPr>
        <w:t>6</w:t>
      </w:r>
      <w:r w:rsidR="00596EA0" w:rsidRPr="001D4797">
        <w:rPr>
          <w:rFonts w:ascii="PT Astra Serif" w:hAnsi="PT Astra Serif" w:cs="Times New Roman"/>
          <w:sz w:val="28"/>
          <w:szCs w:val="28"/>
        </w:rPr>
        <w:t xml:space="preserve"> учебном году </w:t>
      </w:r>
      <w:r w:rsidR="00563B9C" w:rsidRPr="001D4797">
        <w:rPr>
          <w:rFonts w:ascii="PT Astra Serif" w:hAnsi="PT Astra Serif" w:cs="Times New Roman"/>
          <w:sz w:val="28"/>
          <w:szCs w:val="28"/>
        </w:rPr>
        <w:t>реализ</w:t>
      </w:r>
      <w:r w:rsidR="007C26CB" w:rsidRPr="001D4797">
        <w:rPr>
          <w:rFonts w:ascii="PT Astra Serif" w:hAnsi="PT Astra Serif" w:cs="Times New Roman"/>
          <w:sz w:val="28"/>
          <w:szCs w:val="28"/>
        </w:rPr>
        <w:t>овывалось</w:t>
      </w:r>
      <w:r w:rsidRPr="001D4797">
        <w:rPr>
          <w:rFonts w:ascii="PT Astra Serif" w:hAnsi="PT Astra Serif" w:cs="Times New Roman"/>
          <w:sz w:val="28"/>
          <w:szCs w:val="28"/>
        </w:rPr>
        <w:t xml:space="preserve"> </w:t>
      </w:r>
      <w:r w:rsidR="005E59C0" w:rsidRPr="001D4797">
        <w:rPr>
          <w:rFonts w:ascii="PT Astra Serif" w:hAnsi="PT Astra Serif" w:cs="Times New Roman"/>
          <w:sz w:val="28"/>
          <w:szCs w:val="28"/>
        </w:rPr>
        <w:t>682</w:t>
      </w:r>
      <w:r w:rsidR="00FC3C14" w:rsidRPr="001D4797">
        <w:rPr>
          <w:rFonts w:ascii="PT Astra Serif" w:hAnsi="PT Astra Serif" w:cs="Times New Roman"/>
          <w:sz w:val="28"/>
          <w:szCs w:val="28"/>
        </w:rPr>
        <w:t xml:space="preserve"> (очной и заочной формы)</w:t>
      </w:r>
      <w:r w:rsidRPr="001D4797">
        <w:rPr>
          <w:rFonts w:ascii="PT Astra Serif" w:hAnsi="PT Astra Serif" w:cs="Times New Roman"/>
          <w:sz w:val="28"/>
          <w:szCs w:val="28"/>
        </w:rPr>
        <w:t xml:space="preserve"> дополнительных общеразвивающих программ с применением дистанционных образовательных технологий.</w:t>
      </w:r>
    </w:p>
    <w:p w14:paraId="16A039F5" w14:textId="3F8324D9"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В электронной форме обучения разработано и реализуется </w:t>
      </w:r>
      <w:r w:rsidR="00F406D2" w:rsidRPr="001D4797">
        <w:rPr>
          <w:rFonts w:ascii="PT Astra Serif" w:hAnsi="PT Astra Serif" w:cs="Times New Roman"/>
          <w:sz w:val="28"/>
          <w:szCs w:val="28"/>
        </w:rPr>
        <w:t>20</w:t>
      </w:r>
      <w:r w:rsidRPr="001D4797">
        <w:rPr>
          <w:rFonts w:ascii="PT Astra Serif" w:hAnsi="PT Astra Serif" w:cs="Times New Roman"/>
          <w:sz w:val="28"/>
          <w:szCs w:val="28"/>
        </w:rPr>
        <w:t xml:space="preserve"> дополнительных общеразвивающих программ, в том числе:</w:t>
      </w:r>
    </w:p>
    <w:p w14:paraId="1BDC2F84" w14:textId="59830F35"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социально-гуманитарной направленности – </w:t>
      </w:r>
      <w:r w:rsidR="005E59C0" w:rsidRPr="001D4797">
        <w:rPr>
          <w:rFonts w:ascii="PT Astra Serif" w:hAnsi="PT Astra Serif" w:cs="Times New Roman"/>
          <w:sz w:val="28"/>
          <w:szCs w:val="28"/>
        </w:rPr>
        <w:t>2</w:t>
      </w:r>
      <w:r w:rsidRPr="001D4797">
        <w:rPr>
          <w:rFonts w:ascii="PT Astra Serif" w:hAnsi="PT Astra Serif" w:cs="Times New Roman"/>
          <w:sz w:val="28"/>
          <w:szCs w:val="28"/>
        </w:rPr>
        <w:t xml:space="preserve"> программ</w:t>
      </w:r>
      <w:r w:rsidR="005E59C0" w:rsidRPr="001D4797">
        <w:rPr>
          <w:rFonts w:ascii="PT Astra Serif" w:hAnsi="PT Astra Serif" w:cs="Times New Roman"/>
          <w:sz w:val="28"/>
          <w:szCs w:val="28"/>
        </w:rPr>
        <w:t>ы</w:t>
      </w:r>
      <w:r w:rsidRPr="001D4797">
        <w:rPr>
          <w:rFonts w:ascii="PT Astra Serif" w:hAnsi="PT Astra Serif" w:cs="Times New Roman"/>
          <w:sz w:val="28"/>
          <w:szCs w:val="28"/>
        </w:rPr>
        <w:t>;</w:t>
      </w:r>
    </w:p>
    <w:p w14:paraId="6917A7AD" w14:textId="1723CF50"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естественнонаучной направленности – </w:t>
      </w:r>
      <w:r w:rsidR="005E59C0" w:rsidRPr="001D4797">
        <w:rPr>
          <w:rFonts w:ascii="PT Astra Serif" w:hAnsi="PT Astra Serif" w:cs="Times New Roman"/>
          <w:sz w:val="28"/>
          <w:szCs w:val="28"/>
        </w:rPr>
        <w:t>5</w:t>
      </w:r>
      <w:r w:rsidRPr="001D4797">
        <w:rPr>
          <w:rFonts w:ascii="PT Astra Serif" w:hAnsi="PT Astra Serif" w:cs="Times New Roman"/>
          <w:sz w:val="28"/>
          <w:szCs w:val="28"/>
        </w:rPr>
        <w:t xml:space="preserve"> программ;</w:t>
      </w:r>
    </w:p>
    <w:p w14:paraId="4B88980D" w14:textId="020373ED" w:rsidR="000B62A6" w:rsidRPr="001D4797" w:rsidRDefault="000B62A6"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физкультурно-спортивной направленности – </w:t>
      </w:r>
      <w:r w:rsidR="005E59C0" w:rsidRPr="001D4797">
        <w:rPr>
          <w:rFonts w:ascii="PT Astra Serif" w:hAnsi="PT Astra Serif" w:cs="Times New Roman"/>
          <w:sz w:val="28"/>
          <w:szCs w:val="28"/>
        </w:rPr>
        <w:t xml:space="preserve">3 </w:t>
      </w:r>
      <w:r w:rsidRPr="001D4797">
        <w:rPr>
          <w:rFonts w:ascii="PT Astra Serif" w:hAnsi="PT Astra Serif" w:cs="Times New Roman"/>
          <w:sz w:val="28"/>
          <w:szCs w:val="28"/>
        </w:rPr>
        <w:t>программ</w:t>
      </w:r>
      <w:r w:rsidR="005E59C0" w:rsidRPr="001D4797">
        <w:rPr>
          <w:rFonts w:ascii="PT Astra Serif" w:hAnsi="PT Astra Serif" w:cs="Times New Roman"/>
          <w:sz w:val="28"/>
          <w:szCs w:val="28"/>
        </w:rPr>
        <w:t>ы</w:t>
      </w:r>
      <w:r w:rsidRPr="001D4797">
        <w:rPr>
          <w:rFonts w:ascii="PT Astra Serif" w:hAnsi="PT Astra Serif" w:cs="Times New Roman"/>
          <w:sz w:val="28"/>
          <w:szCs w:val="28"/>
        </w:rPr>
        <w:t>;</w:t>
      </w:r>
    </w:p>
    <w:p w14:paraId="62CD398A" w14:textId="54FD97CB" w:rsidR="005E59C0" w:rsidRPr="001D4797" w:rsidRDefault="005E59C0" w:rsidP="000B62A6">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художественной направленности – 2 программы;</w:t>
      </w:r>
    </w:p>
    <w:p w14:paraId="21216C0C" w14:textId="5A7A479F" w:rsidR="002E6AEB" w:rsidRPr="001D4797" w:rsidRDefault="000B62A6" w:rsidP="003D0929">
      <w:pPr>
        <w:spacing w:after="0" w:line="240" w:lineRule="auto"/>
        <w:ind w:firstLine="709"/>
        <w:jc w:val="both"/>
        <w:rPr>
          <w:rFonts w:ascii="PT Astra Serif" w:hAnsi="PT Astra Serif" w:cs="Times New Roman"/>
          <w:sz w:val="28"/>
          <w:szCs w:val="28"/>
        </w:rPr>
      </w:pPr>
      <w:r w:rsidRPr="001D4797">
        <w:rPr>
          <w:rFonts w:ascii="PT Astra Serif" w:hAnsi="PT Astra Serif" w:cs="Times New Roman"/>
          <w:sz w:val="28"/>
          <w:szCs w:val="28"/>
        </w:rPr>
        <w:t xml:space="preserve">технической направленности – </w:t>
      </w:r>
      <w:r w:rsidR="005E59C0" w:rsidRPr="001D4797">
        <w:rPr>
          <w:rFonts w:ascii="PT Astra Serif" w:hAnsi="PT Astra Serif" w:cs="Times New Roman"/>
          <w:sz w:val="28"/>
          <w:szCs w:val="28"/>
        </w:rPr>
        <w:t xml:space="preserve">8 </w:t>
      </w:r>
      <w:r w:rsidRPr="001D4797">
        <w:rPr>
          <w:rFonts w:ascii="PT Astra Serif" w:hAnsi="PT Astra Serif" w:cs="Times New Roman"/>
          <w:sz w:val="28"/>
          <w:szCs w:val="28"/>
        </w:rPr>
        <w:t>программ.</w:t>
      </w:r>
    </w:p>
    <w:p w14:paraId="4050451D" w14:textId="2808BFC8" w:rsidR="000B62A6" w:rsidRPr="001D4797" w:rsidRDefault="000B62A6" w:rsidP="000B62A6">
      <w:pPr>
        <w:spacing w:after="0" w:line="240" w:lineRule="auto"/>
        <w:ind w:firstLine="709"/>
        <w:jc w:val="both"/>
        <w:rPr>
          <w:rFonts w:ascii="PT Astra Serif" w:hAnsi="PT Astra Serif"/>
          <w:sz w:val="28"/>
          <w:szCs w:val="28"/>
        </w:rPr>
      </w:pPr>
      <w:r w:rsidRPr="001D4797">
        <w:rPr>
          <w:rFonts w:ascii="PT Astra Serif" w:hAnsi="PT Astra Serif"/>
          <w:sz w:val="28"/>
          <w:szCs w:val="28"/>
        </w:rPr>
        <w:t xml:space="preserve">С целью повышения качества и доступности дополнительного образования </w:t>
      </w:r>
      <w:r w:rsidR="00885F7B" w:rsidRPr="001D4797">
        <w:rPr>
          <w:rFonts w:ascii="PT Astra Serif" w:hAnsi="PT Astra Serif"/>
          <w:sz w:val="28"/>
          <w:szCs w:val="28"/>
        </w:rPr>
        <w:t xml:space="preserve">в </w:t>
      </w:r>
      <w:r w:rsidRPr="001D4797">
        <w:rPr>
          <w:rFonts w:ascii="PT Astra Serif" w:hAnsi="PT Astra Serif"/>
          <w:sz w:val="28"/>
          <w:szCs w:val="28"/>
        </w:rPr>
        <w:t>202</w:t>
      </w:r>
      <w:r w:rsidR="00802109" w:rsidRPr="001D4797">
        <w:rPr>
          <w:rFonts w:ascii="PT Astra Serif" w:hAnsi="PT Astra Serif"/>
          <w:sz w:val="28"/>
          <w:szCs w:val="28"/>
        </w:rPr>
        <w:t>5</w:t>
      </w:r>
      <w:r w:rsidR="002E4B6C" w:rsidRPr="001D4797">
        <w:rPr>
          <w:rFonts w:ascii="PT Astra Serif" w:hAnsi="PT Astra Serif"/>
          <w:sz w:val="28"/>
          <w:szCs w:val="28"/>
        </w:rPr>
        <w:t>-202</w:t>
      </w:r>
      <w:r w:rsidR="00802109" w:rsidRPr="001D4797">
        <w:rPr>
          <w:rFonts w:ascii="PT Astra Serif" w:hAnsi="PT Astra Serif"/>
          <w:sz w:val="28"/>
          <w:szCs w:val="28"/>
        </w:rPr>
        <w:t>6</w:t>
      </w:r>
      <w:r w:rsidRPr="001D4797">
        <w:rPr>
          <w:rFonts w:ascii="PT Astra Serif" w:hAnsi="PT Astra Serif"/>
          <w:sz w:val="28"/>
          <w:szCs w:val="28"/>
        </w:rPr>
        <w:t xml:space="preserve"> учебном году разработано более 600 дополнительных общеразвивающих программ, в которых представлены электронные образовательные ресурсы, в том числе, электронные учебно-методические комплексы, методические пособия, диагностические материалы в электронной форме.</w:t>
      </w:r>
    </w:p>
    <w:p w14:paraId="4EA1050D" w14:textId="77777777" w:rsidR="00A57F5E" w:rsidRPr="001D4797" w:rsidRDefault="00A57F5E" w:rsidP="000B62A6">
      <w:pPr>
        <w:spacing w:after="0" w:line="240" w:lineRule="auto"/>
        <w:ind w:firstLine="709"/>
        <w:jc w:val="both"/>
        <w:rPr>
          <w:rFonts w:ascii="PT Astra Serif" w:hAnsi="PT Astra Serif"/>
          <w:sz w:val="28"/>
          <w:szCs w:val="28"/>
        </w:rPr>
      </w:pPr>
    </w:p>
    <w:p w14:paraId="101F16DB" w14:textId="77777777" w:rsidR="00E25284" w:rsidRPr="001D4797" w:rsidRDefault="00E25284" w:rsidP="00E25284">
      <w:pPr>
        <w:spacing w:after="0" w:line="240" w:lineRule="auto"/>
        <w:ind w:firstLine="708"/>
        <w:jc w:val="both"/>
        <w:rPr>
          <w:rFonts w:ascii="PT Astra Serif" w:hAnsi="PT Astra Serif"/>
          <w:b/>
          <w:bCs/>
          <w:sz w:val="28"/>
          <w:szCs w:val="28"/>
        </w:rPr>
      </w:pPr>
      <w:r w:rsidRPr="001D4797">
        <w:rPr>
          <w:rFonts w:ascii="PT Astra Serif" w:hAnsi="PT Astra Serif"/>
          <w:b/>
          <w:bCs/>
          <w:sz w:val="28"/>
          <w:szCs w:val="28"/>
        </w:rPr>
        <w:t xml:space="preserve">4. Развитие кадрового потенциала дополнительного образования. </w:t>
      </w:r>
    </w:p>
    <w:p w14:paraId="13BC97DE" w14:textId="77777777" w:rsidR="00E25284" w:rsidRPr="001D4797" w:rsidRDefault="00E25284" w:rsidP="00E25284">
      <w:pPr>
        <w:spacing w:after="0" w:line="240" w:lineRule="auto"/>
        <w:ind w:firstLine="708"/>
        <w:jc w:val="both"/>
        <w:rPr>
          <w:rFonts w:ascii="PT Astra Serif" w:hAnsi="PT Astra Serif"/>
          <w:b/>
          <w:bCs/>
          <w:sz w:val="28"/>
          <w:szCs w:val="28"/>
        </w:rPr>
      </w:pPr>
      <w:r w:rsidRPr="001D4797">
        <w:rPr>
          <w:rFonts w:ascii="PT Astra Serif" w:hAnsi="PT Astra Serif"/>
          <w:b/>
          <w:bCs/>
          <w:sz w:val="28"/>
          <w:szCs w:val="28"/>
        </w:rPr>
        <w:t>4.1. Профессиональная подготовка.</w:t>
      </w:r>
    </w:p>
    <w:p w14:paraId="451ADDFD" w14:textId="77777777" w:rsidR="00E25284" w:rsidRPr="001D4797" w:rsidRDefault="00E25284" w:rsidP="00E25284">
      <w:pPr>
        <w:shd w:val="clear" w:color="auto" w:fill="FFFFFF" w:themeFill="background1"/>
        <w:spacing w:after="0" w:line="240" w:lineRule="auto"/>
        <w:ind w:firstLine="851"/>
        <w:jc w:val="both"/>
        <w:rPr>
          <w:rFonts w:ascii="Times New Roman" w:hAnsi="Times New Roman" w:cs="Times New Roman"/>
          <w:sz w:val="28"/>
          <w:szCs w:val="28"/>
        </w:rPr>
      </w:pPr>
      <w:r w:rsidRPr="001D4797">
        <w:rPr>
          <w:rFonts w:ascii="Times New Roman" w:hAnsi="Times New Roman" w:cs="Times New Roman"/>
          <w:sz w:val="28"/>
          <w:szCs w:val="28"/>
        </w:rPr>
        <w:t xml:space="preserve">Региональным модельным центром дополнительного образования Ульяновской области в рамках государственного задания реализуется направление «Обучение по дополнительным профессиональным программам». </w:t>
      </w:r>
      <w:bookmarkStart w:id="10" w:name="_Hlk123734526"/>
    </w:p>
    <w:p w14:paraId="32C3118C" w14:textId="2E250504" w:rsidR="00E25284" w:rsidRPr="001D4797" w:rsidRDefault="00E25284" w:rsidP="00E25284">
      <w:pPr>
        <w:spacing w:after="0" w:line="240" w:lineRule="auto"/>
        <w:ind w:firstLine="709"/>
        <w:jc w:val="both"/>
        <w:rPr>
          <w:rFonts w:ascii="PT Astra Serif" w:eastAsia="Times New Roman" w:hAnsi="PT Astra Serif" w:cs="Times New Roman"/>
          <w:sz w:val="28"/>
          <w:szCs w:val="28"/>
          <w:lang w:eastAsia="ru-RU"/>
        </w:rPr>
      </w:pPr>
      <w:bookmarkStart w:id="11" w:name="_Hlk190934082"/>
      <w:bookmarkEnd w:id="10"/>
      <w:r w:rsidRPr="001D4797">
        <w:rPr>
          <w:rFonts w:ascii="PT Astra Serif" w:eastAsia="Times New Roman" w:hAnsi="PT Astra Serif" w:cs="Times New Roman"/>
          <w:sz w:val="28"/>
          <w:szCs w:val="28"/>
          <w:lang w:eastAsia="ru-RU"/>
        </w:rPr>
        <w:t xml:space="preserve">За </w:t>
      </w:r>
      <w:r w:rsidR="00802109" w:rsidRPr="001D4797">
        <w:rPr>
          <w:rFonts w:ascii="PT Astra Serif" w:eastAsia="Times New Roman" w:hAnsi="PT Astra Serif" w:cs="Times New Roman"/>
          <w:sz w:val="28"/>
          <w:szCs w:val="28"/>
          <w:lang w:eastAsia="ru-RU"/>
        </w:rPr>
        <w:t xml:space="preserve">первое полугодие 2026 </w:t>
      </w:r>
      <w:r w:rsidRPr="001D4797">
        <w:rPr>
          <w:rFonts w:ascii="PT Astra Serif" w:eastAsia="Times New Roman" w:hAnsi="PT Astra Serif" w:cs="Times New Roman"/>
          <w:sz w:val="28"/>
          <w:szCs w:val="28"/>
          <w:lang w:eastAsia="ru-RU"/>
        </w:rPr>
        <w:t>года в рамках выполнения государственного задания на 202</w:t>
      </w:r>
      <w:r w:rsidR="00802109" w:rsidRPr="001D4797">
        <w:rPr>
          <w:rFonts w:ascii="PT Astra Serif" w:eastAsia="Times New Roman" w:hAnsi="PT Astra Serif" w:cs="Times New Roman"/>
          <w:sz w:val="28"/>
          <w:szCs w:val="28"/>
          <w:lang w:eastAsia="ru-RU"/>
        </w:rPr>
        <w:t>6</w:t>
      </w:r>
      <w:r w:rsidRPr="001D4797">
        <w:rPr>
          <w:rFonts w:ascii="PT Astra Serif" w:eastAsia="Times New Roman" w:hAnsi="PT Astra Serif" w:cs="Times New Roman"/>
          <w:sz w:val="28"/>
          <w:szCs w:val="28"/>
          <w:lang w:eastAsia="ru-RU"/>
        </w:rPr>
        <w:t xml:space="preserve"> год Региональный модельный центр дополнительного образования Ульяновской области провел курсы для педагогов дополнительного образования по дополнительн</w:t>
      </w:r>
      <w:r w:rsidR="00C57AFA" w:rsidRPr="001D4797">
        <w:rPr>
          <w:rFonts w:ascii="PT Astra Serif" w:eastAsia="Times New Roman" w:hAnsi="PT Astra Serif" w:cs="Times New Roman"/>
          <w:sz w:val="28"/>
          <w:szCs w:val="28"/>
          <w:lang w:eastAsia="ru-RU"/>
        </w:rPr>
        <w:t>ым</w:t>
      </w:r>
      <w:r w:rsidRPr="001D4797">
        <w:rPr>
          <w:rFonts w:ascii="PT Astra Serif" w:eastAsia="Times New Roman" w:hAnsi="PT Astra Serif" w:cs="Times New Roman"/>
          <w:sz w:val="28"/>
          <w:szCs w:val="28"/>
          <w:lang w:eastAsia="ru-RU"/>
        </w:rPr>
        <w:t xml:space="preserve"> профессиональн</w:t>
      </w:r>
      <w:r w:rsidR="00C57AFA" w:rsidRPr="001D4797">
        <w:rPr>
          <w:rFonts w:ascii="PT Astra Serif" w:eastAsia="Times New Roman" w:hAnsi="PT Astra Serif" w:cs="Times New Roman"/>
          <w:sz w:val="28"/>
          <w:szCs w:val="28"/>
          <w:lang w:eastAsia="ru-RU"/>
        </w:rPr>
        <w:t>ым</w:t>
      </w:r>
      <w:r w:rsidRPr="001D4797">
        <w:rPr>
          <w:rFonts w:ascii="PT Astra Serif" w:eastAsia="Times New Roman" w:hAnsi="PT Astra Serif" w:cs="Times New Roman"/>
          <w:sz w:val="28"/>
          <w:szCs w:val="28"/>
          <w:lang w:eastAsia="ru-RU"/>
        </w:rPr>
        <w:t xml:space="preserve"> программ</w:t>
      </w:r>
      <w:r w:rsidR="00C57AFA" w:rsidRPr="001D4797">
        <w:rPr>
          <w:rFonts w:ascii="PT Astra Serif" w:eastAsia="Times New Roman" w:hAnsi="PT Astra Serif" w:cs="Times New Roman"/>
          <w:sz w:val="28"/>
          <w:szCs w:val="28"/>
          <w:lang w:eastAsia="ru-RU"/>
        </w:rPr>
        <w:t>ам</w:t>
      </w:r>
      <w:r w:rsidRPr="001D4797">
        <w:rPr>
          <w:rFonts w:ascii="PT Astra Serif" w:eastAsia="Times New Roman" w:hAnsi="PT Astra Serif" w:cs="Times New Roman"/>
          <w:sz w:val="28"/>
          <w:szCs w:val="28"/>
          <w:lang w:eastAsia="ru-RU"/>
        </w:rPr>
        <w:t xml:space="preserve"> повышения квалификации </w:t>
      </w:r>
      <w:r w:rsidR="00C57AFA" w:rsidRPr="001D4797">
        <w:rPr>
          <w:rFonts w:ascii="PT Astra Serif" w:eastAsia="Times New Roman" w:hAnsi="PT Astra Serif" w:cs="Times New Roman"/>
          <w:sz w:val="28"/>
          <w:szCs w:val="28"/>
          <w:lang w:eastAsia="ru-RU"/>
        </w:rPr>
        <w:t>«Проектирование педагогической деятельности по реализации дополнительных общеобразовательных программ»</w:t>
      </w:r>
      <w:r w:rsidRPr="001D4797">
        <w:rPr>
          <w:rFonts w:ascii="PT Astra Serif" w:eastAsia="Times New Roman" w:hAnsi="PT Astra Serif" w:cs="Times New Roman"/>
          <w:sz w:val="28"/>
          <w:szCs w:val="28"/>
          <w:lang w:eastAsia="ru-RU"/>
        </w:rPr>
        <w:t xml:space="preserve"> в объеме 72 часа. Количество слушателей, успешно окончивших обучение – </w:t>
      </w:r>
      <w:r w:rsidR="00802109" w:rsidRPr="001D4797">
        <w:rPr>
          <w:rFonts w:ascii="PT Astra Serif" w:eastAsia="Times New Roman" w:hAnsi="PT Astra Serif" w:cs="Times New Roman"/>
          <w:sz w:val="28"/>
          <w:szCs w:val="28"/>
          <w:lang w:eastAsia="ru-RU"/>
        </w:rPr>
        <w:t>245</w:t>
      </w:r>
      <w:r w:rsidRPr="001D4797">
        <w:rPr>
          <w:rFonts w:ascii="PT Astra Serif" w:eastAsia="Times New Roman" w:hAnsi="PT Astra Serif" w:cs="Times New Roman"/>
          <w:sz w:val="28"/>
          <w:szCs w:val="28"/>
          <w:lang w:eastAsia="ru-RU"/>
        </w:rPr>
        <w:t xml:space="preserve"> человек.</w:t>
      </w:r>
    </w:p>
    <w:bookmarkEnd w:id="11"/>
    <w:p w14:paraId="0084EB26" w14:textId="77777777" w:rsidR="00E25284" w:rsidRPr="001D4797" w:rsidRDefault="00E25284" w:rsidP="00E25284">
      <w:pPr>
        <w:spacing w:after="0" w:line="240" w:lineRule="auto"/>
        <w:ind w:left="709"/>
        <w:jc w:val="both"/>
        <w:rPr>
          <w:rFonts w:ascii="PT Astra Serif" w:hAnsi="PT Astra Serif"/>
          <w:b/>
          <w:sz w:val="28"/>
          <w:szCs w:val="28"/>
        </w:rPr>
      </w:pPr>
      <w:r w:rsidRPr="001D4797">
        <w:rPr>
          <w:rFonts w:ascii="PT Astra Serif" w:hAnsi="PT Astra Serif"/>
          <w:b/>
          <w:sz w:val="28"/>
          <w:szCs w:val="28"/>
        </w:rPr>
        <w:t>4.2. Конкурсы профессионального мастерства.</w:t>
      </w:r>
    </w:p>
    <w:p w14:paraId="063DC8A1" w14:textId="77777777" w:rsidR="00E25284" w:rsidRPr="001D4797" w:rsidRDefault="00E25284" w:rsidP="00E25284">
      <w:pPr>
        <w:pStyle w:val="a5"/>
        <w:spacing w:after="0" w:line="240" w:lineRule="auto"/>
        <w:ind w:left="0" w:firstLine="709"/>
        <w:jc w:val="both"/>
        <w:rPr>
          <w:rFonts w:ascii="PT Astra Serif" w:eastAsia="Times New Roman" w:hAnsi="PT Astra Serif"/>
          <w:sz w:val="28"/>
          <w:szCs w:val="28"/>
          <w:lang w:eastAsia="ru-RU"/>
        </w:rPr>
      </w:pPr>
      <w:r w:rsidRPr="001D4797">
        <w:rPr>
          <w:rFonts w:ascii="PT Astra Serif" w:eastAsia="Times New Roman" w:hAnsi="PT Astra Serif"/>
          <w:sz w:val="28"/>
          <w:szCs w:val="28"/>
          <w:lang w:eastAsia="ru-RU"/>
        </w:rPr>
        <w:t xml:space="preserve">Особую роль в системе повышения профессионального мастерства и развития управленческих и педагогических работников играют конкурсы профессионального мастерства. </w:t>
      </w:r>
    </w:p>
    <w:p w14:paraId="524D694B" w14:textId="77777777" w:rsidR="00BE6B4F" w:rsidRPr="001D4797" w:rsidRDefault="00E25284" w:rsidP="00BE6B4F">
      <w:pPr>
        <w:jc w:val="both"/>
        <w:rPr>
          <w:rFonts w:ascii="PT Astra Serif" w:eastAsia="Calibri" w:hAnsi="PT Astra Serif" w:cs="Times New Roman"/>
          <w:kern w:val="2"/>
          <w:sz w:val="28"/>
          <w:szCs w:val="28"/>
          <w14:ligatures w14:val="standardContextual"/>
        </w:rPr>
      </w:pPr>
      <w:bookmarkStart w:id="12" w:name="_Hlk190934167"/>
      <w:r w:rsidRPr="001D4797">
        <w:rPr>
          <w:rFonts w:ascii="PT Astra Serif" w:eastAsia="Times New Roman" w:hAnsi="PT Astra Serif"/>
          <w:sz w:val="28"/>
          <w:szCs w:val="28"/>
          <w:lang w:eastAsia="ru-RU"/>
        </w:rPr>
        <w:t xml:space="preserve">В первом </w:t>
      </w:r>
      <w:r w:rsidR="00DC7034" w:rsidRPr="001D4797">
        <w:rPr>
          <w:rFonts w:ascii="PT Astra Serif" w:eastAsia="Times New Roman" w:hAnsi="PT Astra Serif"/>
          <w:sz w:val="28"/>
          <w:szCs w:val="28"/>
          <w:lang w:eastAsia="ru-RU"/>
        </w:rPr>
        <w:t>полугодии</w:t>
      </w:r>
      <w:r w:rsidRPr="001D4797">
        <w:rPr>
          <w:rFonts w:ascii="PT Astra Serif" w:eastAsia="Times New Roman" w:hAnsi="PT Astra Serif"/>
          <w:sz w:val="28"/>
          <w:szCs w:val="28"/>
          <w:lang w:eastAsia="ru-RU"/>
        </w:rPr>
        <w:t xml:space="preserve"> 202</w:t>
      </w:r>
      <w:r w:rsidR="00BE6B4F" w:rsidRPr="001D4797">
        <w:rPr>
          <w:rFonts w:ascii="PT Astra Serif" w:eastAsia="Times New Roman" w:hAnsi="PT Astra Serif"/>
          <w:sz w:val="28"/>
          <w:szCs w:val="28"/>
          <w:lang w:eastAsia="ru-RU"/>
        </w:rPr>
        <w:t>6</w:t>
      </w:r>
      <w:r w:rsidRPr="001D4797">
        <w:rPr>
          <w:rFonts w:ascii="PT Astra Serif" w:eastAsia="Times New Roman" w:hAnsi="PT Astra Serif"/>
          <w:sz w:val="28"/>
          <w:szCs w:val="28"/>
          <w:lang w:eastAsia="ru-RU"/>
        </w:rPr>
        <w:t xml:space="preserve"> года был проведен</w:t>
      </w:r>
      <w:bookmarkStart w:id="13" w:name="_Hlk123723193"/>
      <w:r w:rsidRPr="001D4797">
        <w:rPr>
          <w:rFonts w:ascii="PT Astra Serif" w:eastAsia="Times New Roman" w:hAnsi="PT Astra Serif"/>
          <w:sz w:val="28"/>
          <w:szCs w:val="28"/>
          <w:lang w:eastAsia="ru-RU"/>
        </w:rPr>
        <w:t xml:space="preserve"> </w:t>
      </w:r>
      <w:bookmarkEnd w:id="13"/>
      <w:r w:rsidRPr="001D4797">
        <w:rPr>
          <w:rFonts w:ascii="PT Astra Serif" w:hAnsi="PT Astra Serif"/>
          <w:sz w:val="28"/>
          <w:szCs w:val="28"/>
        </w:rPr>
        <w:t>Региональный очный этап Всероссийского профессионального конкурса "Арктур"</w:t>
      </w:r>
      <w:r w:rsidRPr="001D4797">
        <w:rPr>
          <w:rFonts w:ascii="PT Astra Serif" w:eastAsia="Times New Roman" w:hAnsi="PT Astra Serif" w:cs="Times New Roman"/>
          <w:sz w:val="28"/>
          <w:szCs w:val="28"/>
          <w:lang w:eastAsia="ru-RU"/>
        </w:rPr>
        <w:t xml:space="preserve">. </w:t>
      </w:r>
      <w:bookmarkStart w:id="14" w:name="_Hlk204351262"/>
      <w:r w:rsidR="00BE6B4F" w:rsidRPr="001D4797">
        <w:rPr>
          <w:rFonts w:ascii="PT Astra Serif" w:eastAsia="Calibri" w:hAnsi="PT Astra Serif" w:cs="Times New Roman"/>
          <w:kern w:val="2"/>
          <w:sz w:val="28"/>
          <w:szCs w:val="28"/>
          <w14:ligatures w14:val="standardContextual"/>
        </w:rPr>
        <w:t>Конкурс направлен на профессиональное развитие управленческих и педагогических работников, повышение статуса педагогов и роли образовательных организаций, реализующих дополнительные общеобразовательные программы. Он является одной из важнейших мер поддержки и развития дополнительного образования в Ульяновской области.</w:t>
      </w:r>
    </w:p>
    <w:p w14:paraId="7ECD473F" w14:textId="77777777" w:rsidR="00BE6B4F" w:rsidRPr="001D4797" w:rsidRDefault="00BE6B4F" w:rsidP="00BE6B4F">
      <w:pPr>
        <w:jc w:val="both"/>
        <w:rPr>
          <w:rFonts w:ascii="PT Astra Serif" w:eastAsia="Calibri" w:hAnsi="PT Astra Serif" w:cs="Times New Roman"/>
          <w:kern w:val="2"/>
          <w:sz w:val="28"/>
          <w:szCs w:val="28"/>
          <w14:ligatures w14:val="standardContextual"/>
        </w:rPr>
      </w:pPr>
      <w:r w:rsidRPr="001D4797">
        <w:rPr>
          <w:rFonts w:ascii="PT Astra Serif" w:eastAsia="Calibri" w:hAnsi="PT Astra Serif" w:cs="Times New Roman"/>
          <w:kern w:val="2"/>
          <w:sz w:val="28"/>
          <w:szCs w:val="28"/>
          <w14:ligatures w14:val="standardContextual"/>
        </w:rPr>
        <w:lastRenderedPageBreak/>
        <w:t>По результатам оценки конкурсных мероприятий были определены победители и призеры:</w:t>
      </w:r>
    </w:p>
    <w:p w14:paraId="24333666" w14:textId="77777777" w:rsidR="00BE6B4F" w:rsidRPr="001D4797" w:rsidRDefault="00BE6B4F" w:rsidP="00BE6B4F">
      <w:pPr>
        <w:jc w:val="both"/>
        <w:rPr>
          <w:rFonts w:ascii="PT Astra Serif" w:eastAsia="Calibri" w:hAnsi="PT Astra Serif" w:cs="Times New Roman"/>
          <w:b/>
          <w:bCs/>
          <w:kern w:val="2"/>
          <w:sz w:val="28"/>
          <w:szCs w:val="28"/>
          <w14:ligatures w14:val="standardContextual"/>
        </w:rPr>
      </w:pPr>
      <w:r w:rsidRPr="001D4797">
        <w:rPr>
          <w:rFonts w:ascii="PT Astra Serif" w:eastAsia="Calibri" w:hAnsi="PT Astra Serif" w:cs="Times New Roman"/>
          <w:b/>
          <w:bCs/>
          <w:kern w:val="2"/>
          <w:sz w:val="28"/>
          <w:szCs w:val="28"/>
          <w14:ligatures w14:val="standardContextual"/>
        </w:rPr>
        <w:t>Номинация «Педагогический работник, реализующий дополнительные общеобразовательные программы различной направленности»:</w:t>
      </w:r>
    </w:p>
    <w:p w14:paraId="5BBA99EE" w14:textId="58278A43" w:rsidR="00BE6B4F" w:rsidRPr="001D4797" w:rsidRDefault="00BE6B4F" w:rsidP="00BE6B4F">
      <w:pPr>
        <w:jc w:val="both"/>
        <w:rPr>
          <w:rFonts w:ascii="PT Astra Serif" w:eastAsia="Calibri" w:hAnsi="PT Astra Serif" w:cs="Times New Roman"/>
          <w:kern w:val="2"/>
          <w:sz w:val="28"/>
          <w:szCs w:val="28"/>
          <w14:ligatures w14:val="standardContextual"/>
        </w:rPr>
      </w:pPr>
      <w:r w:rsidRPr="001D4797">
        <w:rPr>
          <w:rFonts w:ascii="PT Astra Serif" w:eastAsia="Calibri" w:hAnsi="PT Astra Serif" w:cs="Times New Roman"/>
          <w:kern w:val="2"/>
          <w:sz w:val="28"/>
          <w:szCs w:val="28"/>
          <w14:ligatures w14:val="standardContextual"/>
        </w:rPr>
        <w:t xml:space="preserve">• 1 место: </w:t>
      </w:r>
      <w:proofErr w:type="spellStart"/>
      <w:r w:rsidRPr="001D4797">
        <w:rPr>
          <w:rFonts w:ascii="PT Astra Serif" w:eastAsia="Calibri" w:hAnsi="PT Astra Serif" w:cs="Times New Roman"/>
          <w:kern w:val="2"/>
          <w:sz w:val="28"/>
          <w:szCs w:val="28"/>
          <w14:ligatures w14:val="standardContextual"/>
        </w:rPr>
        <w:t>Кирюткина</w:t>
      </w:r>
      <w:proofErr w:type="spellEnd"/>
      <w:r w:rsidRPr="001D4797">
        <w:rPr>
          <w:rFonts w:ascii="PT Astra Serif" w:eastAsia="Calibri" w:hAnsi="PT Astra Serif" w:cs="Times New Roman"/>
          <w:kern w:val="2"/>
          <w:sz w:val="28"/>
          <w:szCs w:val="28"/>
          <w14:ligatures w14:val="standardContextual"/>
        </w:rPr>
        <w:t xml:space="preserve"> Алёна Евгеньевна, Муниципальное бюджетное учреждение дополнительного образования города Ульяновска «Центр развития творчества детей и юношества им. А. Матросова», педагог дополнительного образования;</w:t>
      </w:r>
    </w:p>
    <w:p w14:paraId="20B0261D" w14:textId="1EFFB1BA" w:rsidR="00BE6B4F" w:rsidRPr="001D4797" w:rsidRDefault="00BE6B4F" w:rsidP="00BE6B4F">
      <w:pPr>
        <w:jc w:val="both"/>
        <w:rPr>
          <w:rFonts w:ascii="PT Astra Serif" w:eastAsia="Calibri" w:hAnsi="PT Astra Serif" w:cs="Times New Roman"/>
          <w:kern w:val="2"/>
          <w:sz w:val="28"/>
          <w:szCs w:val="28"/>
          <w14:ligatures w14:val="standardContextual"/>
        </w:rPr>
      </w:pPr>
      <w:r w:rsidRPr="001D4797">
        <w:rPr>
          <w:rFonts w:ascii="PT Astra Serif" w:eastAsia="Calibri" w:hAnsi="PT Astra Serif" w:cs="Times New Roman"/>
          <w:kern w:val="2"/>
          <w:sz w:val="28"/>
          <w:szCs w:val="28"/>
          <w14:ligatures w14:val="standardContextual"/>
        </w:rPr>
        <w:t>• 2 место: Аникина Наталья Викторовна,</w:t>
      </w:r>
      <w:bookmarkStart w:id="15" w:name="_Hlk220592895"/>
      <w:r w:rsidRPr="001D4797">
        <w:rPr>
          <w:rFonts w:ascii="PT Astra Serif" w:eastAsia="Calibri" w:hAnsi="PT Astra Serif" w:cs="Times New Roman"/>
          <w:kern w:val="2"/>
          <w:sz w:val="28"/>
          <w:szCs w:val="28"/>
          <w14:ligatures w14:val="standardContextual"/>
        </w:rPr>
        <w:t xml:space="preserve"> Муниципальное бюджетное учреждение дополнительного образования</w:t>
      </w:r>
      <w:bookmarkEnd w:id="15"/>
      <w:r w:rsidRPr="001D4797">
        <w:rPr>
          <w:rFonts w:ascii="PT Astra Serif" w:eastAsia="Calibri" w:hAnsi="PT Astra Serif" w:cs="Times New Roman"/>
          <w:kern w:val="2"/>
          <w:sz w:val="28"/>
          <w:szCs w:val="28"/>
          <w14:ligatures w14:val="standardContextual"/>
        </w:rPr>
        <w:t xml:space="preserve"> города Ульяновска «Центр детского творчества № 6», педагог дополнительного образования;</w:t>
      </w:r>
    </w:p>
    <w:p w14:paraId="20B2FA88" w14:textId="33A68C18" w:rsidR="00BE6B4F" w:rsidRPr="001D4797" w:rsidRDefault="00BE6B4F" w:rsidP="00BE6B4F">
      <w:pPr>
        <w:jc w:val="both"/>
        <w:rPr>
          <w:rFonts w:ascii="PT Astra Serif" w:eastAsia="Calibri" w:hAnsi="PT Astra Serif" w:cs="Times New Roman"/>
          <w:kern w:val="2"/>
          <w:sz w:val="28"/>
          <w:szCs w:val="28"/>
          <w14:ligatures w14:val="standardContextual"/>
        </w:rPr>
      </w:pPr>
      <w:r w:rsidRPr="001D4797">
        <w:rPr>
          <w:rFonts w:ascii="PT Astra Serif" w:eastAsia="Calibri" w:hAnsi="PT Astra Serif" w:cs="Times New Roman"/>
          <w:kern w:val="2"/>
          <w:sz w:val="28"/>
          <w:szCs w:val="28"/>
          <w14:ligatures w14:val="standardContextual"/>
        </w:rPr>
        <w:t>• 3 место: Трибунская Анастасия Евгеньевна, Муниципальное бюджетное учреждение дополнительного образования «Центр дополнительного образования и развития детей города Димитровграда Ульяновской области», педагог дополнительного образования;</w:t>
      </w:r>
    </w:p>
    <w:p w14:paraId="0D41FEA3" w14:textId="77777777" w:rsidR="00BE6B4F" w:rsidRPr="001D4797" w:rsidRDefault="00BE6B4F" w:rsidP="00BE6B4F">
      <w:pPr>
        <w:jc w:val="both"/>
        <w:rPr>
          <w:rFonts w:ascii="PT Astra Serif" w:eastAsia="Calibri" w:hAnsi="PT Astra Serif" w:cs="Times New Roman"/>
          <w:b/>
          <w:bCs/>
          <w:kern w:val="2"/>
          <w:sz w:val="28"/>
          <w:szCs w:val="28"/>
          <w14:ligatures w14:val="standardContextual"/>
        </w:rPr>
      </w:pPr>
      <w:r w:rsidRPr="001D4797">
        <w:rPr>
          <w:rFonts w:ascii="PT Astra Serif" w:eastAsia="Calibri" w:hAnsi="PT Astra Serif" w:cs="Times New Roman"/>
          <w:b/>
          <w:bCs/>
          <w:kern w:val="2"/>
          <w:sz w:val="28"/>
          <w:szCs w:val="28"/>
          <w14:ligatures w14:val="standardContextual"/>
        </w:rPr>
        <w:t>Номинация «Педагогический работник, реализующий дополнительные общеобразовательные программы этнокультурного достояния России»:</w:t>
      </w:r>
    </w:p>
    <w:p w14:paraId="37D274C7" w14:textId="195E0617" w:rsidR="00BE6B4F" w:rsidRPr="001D4797" w:rsidRDefault="00BE6B4F" w:rsidP="00BE6B4F">
      <w:pPr>
        <w:jc w:val="both"/>
        <w:rPr>
          <w:rFonts w:ascii="PT Astra Serif" w:eastAsia="Calibri" w:hAnsi="PT Astra Serif" w:cs="Times New Roman"/>
          <w:kern w:val="2"/>
          <w:sz w:val="28"/>
          <w:szCs w:val="28"/>
          <w14:ligatures w14:val="standardContextual"/>
        </w:rPr>
      </w:pPr>
      <w:r w:rsidRPr="001D4797">
        <w:rPr>
          <w:rFonts w:ascii="PT Astra Serif" w:eastAsia="Calibri" w:hAnsi="PT Astra Serif" w:cs="Times New Roman"/>
          <w:kern w:val="2"/>
          <w:sz w:val="28"/>
          <w:szCs w:val="28"/>
          <w14:ligatures w14:val="standardContextual"/>
        </w:rPr>
        <w:t xml:space="preserve">1 место: </w:t>
      </w:r>
      <w:proofErr w:type="spellStart"/>
      <w:r w:rsidRPr="001D4797">
        <w:rPr>
          <w:rFonts w:ascii="PT Astra Serif" w:eastAsia="Calibri" w:hAnsi="PT Astra Serif" w:cs="Times New Roman"/>
          <w:kern w:val="2"/>
          <w:sz w:val="28"/>
          <w:szCs w:val="28"/>
          <w14:ligatures w14:val="standardContextual"/>
        </w:rPr>
        <w:t>Бардеева</w:t>
      </w:r>
      <w:proofErr w:type="spellEnd"/>
      <w:r w:rsidRPr="001D4797">
        <w:rPr>
          <w:rFonts w:ascii="PT Astra Serif" w:eastAsia="Calibri" w:hAnsi="PT Astra Serif" w:cs="Times New Roman"/>
          <w:kern w:val="2"/>
          <w:sz w:val="28"/>
          <w:szCs w:val="28"/>
          <w14:ligatures w14:val="standardContextual"/>
        </w:rPr>
        <w:t xml:space="preserve"> Ирина Васильевна, Муниципальное бюджетное учреждение дополнительного образования Детско-юношеский центр р.п. Кузоватово Ульяновской области;</w:t>
      </w:r>
    </w:p>
    <w:p w14:paraId="1FD6CDA9" w14:textId="41457298" w:rsidR="00BE6B4F" w:rsidRPr="001D4797" w:rsidRDefault="00BE6B4F" w:rsidP="00BE6B4F">
      <w:pPr>
        <w:jc w:val="both"/>
        <w:rPr>
          <w:rFonts w:ascii="PT Astra Serif" w:eastAsia="Calibri" w:hAnsi="PT Astra Serif" w:cs="Times New Roman"/>
          <w:kern w:val="2"/>
          <w:sz w:val="28"/>
          <w:szCs w:val="28"/>
          <w14:ligatures w14:val="standardContextual"/>
        </w:rPr>
      </w:pPr>
      <w:r w:rsidRPr="001D4797">
        <w:rPr>
          <w:rFonts w:ascii="PT Astra Serif" w:eastAsia="Calibri" w:hAnsi="PT Astra Serif" w:cs="Times New Roman"/>
          <w:kern w:val="2"/>
          <w:sz w:val="28"/>
          <w:szCs w:val="28"/>
          <w14:ligatures w14:val="standardContextual"/>
        </w:rPr>
        <w:t xml:space="preserve">3 место: Тихонова Надежда Александровна, </w:t>
      </w:r>
      <w:r w:rsidRPr="001D4797">
        <w:rPr>
          <w:rFonts w:ascii="Times New Roman" w:eastAsia="Calibri" w:hAnsi="Times New Roman" w:cs="Times New Roman"/>
          <w:kern w:val="2"/>
          <w:sz w:val="28"/>
          <w:szCs w:val="28"/>
          <w14:ligatures w14:val="standardContextual"/>
        </w:rPr>
        <w:t>филиал Муниципального общеобразовательного учреждения «Салмановская средняя школа», педагог дополнительного образования.</w:t>
      </w:r>
    </w:p>
    <w:p w14:paraId="01DBDB41" w14:textId="1D886A1F" w:rsidR="00FD7978" w:rsidRPr="001D4797" w:rsidRDefault="00E25284" w:rsidP="00BE6B4F">
      <w:pPr>
        <w:spacing w:after="0"/>
        <w:ind w:right="5" w:firstLine="709"/>
        <w:jc w:val="both"/>
        <w:rPr>
          <w:rFonts w:ascii="PT Astra Serif" w:hAnsi="PT Astra Serif"/>
          <w:bCs/>
          <w:sz w:val="28"/>
          <w:szCs w:val="28"/>
        </w:rPr>
      </w:pPr>
      <w:r w:rsidRPr="001D4797">
        <w:rPr>
          <w:rFonts w:ascii="PT Astra Serif" w:hAnsi="PT Astra Serif"/>
          <w:bCs/>
          <w:sz w:val="28"/>
          <w:szCs w:val="28"/>
        </w:rPr>
        <w:t xml:space="preserve">В отчетный период организован и проведен региональный </w:t>
      </w:r>
      <w:bookmarkEnd w:id="14"/>
      <w:r w:rsidR="00BE6B4F" w:rsidRPr="001D4797">
        <w:rPr>
          <w:rFonts w:ascii="PT Astra Serif" w:hAnsi="PT Astra Serif"/>
          <w:bCs/>
          <w:sz w:val="28"/>
          <w:szCs w:val="28"/>
        </w:rPr>
        <w:t>к</w:t>
      </w:r>
      <w:r w:rsidRPr="001D4797">
        <w:rPr>
          <w:rFonts w:ascii="PT Astra Serif" w:hAnsi="PT Astra Serif"/>
          <w:bCs/>
          <w:sz w:val="28"/>
          <w:szCs w:val="28"/>
        </w:rPr>
        <w:t>онкурс краткосрочных дополнительных общеразвивающих программ «Умные каникулы».</w:t>
      </w:r>
    </w:p>
    <w:p w14:paraId="0334FC22" w14:textId="77777777"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Номинация «Краткосрочная программа, нацеленная на ознакомление с новым видом деятельности (программа предполагает минимальную сложность предлагаемого для освоения содержания и вовлечение ребенка в новую деятельность)»</w:t>
      </w:r>
    </w:p>
    <w:p w14:paraId="22B9471F" w14:textId="24BB9A38"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1 место</w:t>
      </w:r>
      <w:r w:rsidRPr="001D4797">
        <w:rPr>
          <w:rFonts w:ascii="PT Astra Serif" w:hAnsi="PT Astra Serif"/>
          <w:bCs/>
          <w:sz w:val="28"/>
          <w:szCs w:val="28"/>
        </w:rPr>
        <w:tab/>
        <w:t xml:space="preserve">Мустафина Юлия Николаевна </w:t>
      </w:r>
      <w:r w:rsidRPr="001D4797">
        <w:rPr>
          <w:rFonts w:ascii="PT Astra Serif" w:hAnsi="PT Astra Serif"/>
          <w:bCs/>
          <w:sz w:val="28"/>
          <w:szCs w:val="28"/>
        </w:rPr>
        <w:tab/>
        <w:t>муниципальное бюджетное учреждение дополнительного образования города Ульяновска «Центр детского творчества № 1»</w:t>
      </w:r>
      <w:r w:rsidRPr="001D4797">
        <w:rPr>
          <w:rFonts w:ascii="PT Astra Serif" w:hAnsi="PT Astra Serif"/>
          <w:bCs/>
          <w:sz w:val="28"/>
          <w:szCs w:val="28"/>
        </w:rPr>
        <w:tab/>
      </w:r>
    </w:p>
    <w:p w14:paraId="38EA2E88" w14:textId="4F9A27F2"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2 место</w:t>
      </w:r>
      <w:r w:rsidRPr="001D4797">
        <w:rPr>
          <w:rFonts w:ascii="PT Astra Serif" w:hAnsi="PT Astra Serif"/>
          <w:bCs/>
          <w:sz w:val="28"/>
          <w:szCs w:val="28"/>
        </w:rPr>
        <w:tab/>
        <w:t>Родионов Алексей Васильевич</w:t>
      </w:r>
      <w:r w:rsidRPr="001D4797">
        <w:rPr>
          <w:rFonts w:ascii="PT Astra Serif" w:hAnsi="PT Astra Serif"/>
          <w:bCs/>
          <w:sz w:val="28"/>
          <w:szCs w:val="28"/>
        </w:rPr>
        <w:tab/>
        <w:t xml:space="preserve">муниципальное бюджетное общеобразовательное учреждение «Радищевская средняя школа №1 имени Героя Советского Союза </w:t>
      </w:r>
      <w:proofErr w:type="spellStart"/>
      <w:r w:rsidRPr="001D4797">
        <w:rPr>
          <w:rFonts w:ascii="PT Astra Serif" w:hAnsi="PT Astra Serif"/>
          <w:bCs/>
          <w:sz w:val="28"/>
          <w:szCs w:val="28"/>
        </w:rPr>
        <w:t>Д.П.Полынкина</w:t>
      </w:r>
      <w:proofErr w:type="spellEnd"/>
      <w:r w:rsidRPr="001D4797">
        <w:rPr>
          <w:rFonts w:ascii="PT Astra Serif" w:hAnsi="PT Astra Serif"/>
          <w:bCs/>
          <w:sz w:val="28"/>
          <w:szCs w:val="28"/>
        </w:rPr>
        <w:t>».</w:t>
      </w:r>
    </w:p>
    <w:p w14:paraId="0B07DFB7" w14:textId="7F5B1FC7"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lastRenderedPageBreak/>
        <w:t>3 место</w:t>
      </w:r>
      <w:r w:rsidRPr="001D4797">
        <w:rPr>
          <w:rFonts w:ascii="PT Astra Serif" w:hAnsi="PT Astra Serif"/>
          <w:bCs/>
          <w:sz w:val="28"/>
          <w:szCs w:val="28"/>
        </w:rPr>
        <w:tab/>
      </w:r>
      <w:proofErr w:type="spellStart"/>
      <w:r w:rsidRPr="001D4797">
        <w:rPr>
          <w:rFonts w:ascii="PT Astra Serif" w:hAnsi="PT Astra Serif"/>
          <w:bCs/>
          <w:sz w:val="28"/>
          <w:szCs w:val="28"/>
        </w:rPr>
        <w:t>Бусалаева</w:t>
      </w:r>
      <w:proofErr w:type="spellEnd"/>
      <w:r w:rsidRPr="001D4797">
        <w:rPr>
          <w:rFonts w:ascii="PT Astra Serif" w:hAnsi="PT Astra Serif"/>
          <w:bCs/>
          <w:sz w:val="28"/>
          <w:szCs w:val="28"/>
        </w:rPr>
        <w:t xml:space="preserve"> Татьяна Николаевна</w:t>
      </w:r>
      <w:r w:rsidRPr="001D4797">
        <w:rPr>
          <w:rFonts w:ascii="PT Astra Serif" w:hAnsi="PT Astra Serif"/>
          <w:bCs/>
          <w:sz w:val="28"/>
          <w:szCs w:val="28"/>
        </w:rPr>
        <w:tab/>
        <w:t>Муниципальное общеобразовательное учреждение Алёшкинская основная школа Сенгилеевского района Ульяновской области</w:t>
      </w:r>
      <w:r w:rsidRPr="001D4797">
        <w:rPr>
          <w:rFonts w:ascii="PT Astra Serif" w:hAnsi="PT Astra Serif"/>
          <w:bCs/>
          <w:sz w:val="28"/>
          <w:szCs w:val="28"/>
        </w:rPr>
        <w:tab/>
      </w:r>
    </w:p>
    <w:p w14:paraId="481E2DD2" w14:textId="77777777"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Номинация «Профильная краткосрочная программа (программа, предполагающая реализацию в профильных сменах летних оздоровительных пришкольных лагерей)»</w:t>
      </w:r>
    </w:p>
    <w:p w14:paraId="48D0AFEC" w14:textId="154974B2"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1 место</w:t>
      </w:r>
      <w:r w:rsidRPr="001D4797">
        <w:rPr>
          <w:rFonts w:ascii="PT Astra Serif" w:hAnsi="PT Astra Serif"/>
          <w:bCs/>
          <w:sz w:val="28"/>
          <w:szCs w:val="28"/>
        </w:rPr>
        <w:tab/>
        <w:t>Савинов Вячеслав Анатольевич</w:t>
      </w:r>
      <w:r w:rsidRPr="001D4797">
        <w:rPr>
          <w:rFonts w:ascii="PT Astra Serif" w:hAnsi="PT Astra Serif"/>
          <w:bCs/>
          <w:sz w:val="28"/>
          <w:szCs w:val="28"/>
        </w:rPr>
        <w:tab/>
        <w:t>муниципальное бюджетное учреждение дополнительного образования города «Центр детского творчества № 6»</w:t>
      </w:r>
      <w:r w:rsidRPr="001D4797">
        <w:rPr>
          <w:rFonts w:ascii="PT Astra Serif" w:hAnsi="PT Astra Serif"/>
          <w:bCs/>
          <w:sz w:val="28"/>
          <w:szCs w:val="28"/>
        </w:rPr>
        <w:tab/>
      </w:r>
    </w:p>
    <w:p w14:paraId="08F9DA63" w14:textId="6D012AFC"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2 место</w:t>
      </w:r>
      <w:r w:rsidRPr="001D4797">
        <w:rPr>
          <w:rFonts w:ascii="PT Astra Serif" w:hAnsi="PT Astra Serif"/>
          <w:bCs/>
          <w:sz w:val="28"/>
          <w:szCs w:val="28"/>
        </w:rPr>
        <w:tab/>
        <w:t>Трофимова Екатерина Дмитриевна</w:t>
      </w:r>
      <w:r w:rsidRPr="001D4797">
        <w:rPr>
          <w:rFonts w:ascii="PT Astra Serif" w:hAnsi="PT Astra Serif"/>
          <w:bCs/>
          <w:sz w:val="28"/>
          <w:szCs w:val="28"/>
        </w:rPr>
        <w:tab/>
        <w:t>муниципальное бюджетное учреждение дополнительного образования города «Центр детского творчества № 6»</w:t>
      </w:r>
    </w:p>
    <w:p w14:paraId="61624239" w14:textId="11937D6B"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3 место</w:t>
      </w:r>
      <w:r w:rsidRPr="001D4797">
        <w:rPr>
          <w:rFonts w:ascii="PT Astra Serif" w:hAnsi="PT Astra Serif"/>
          <w:bCs/>
          <w:sz w:val="28"/>
          <w:szCs w:val="28"/>
        </w:rPr>
        <w:tab/>
        <w:t>Ларионова Галина Николаевна</w:t>
      </w:r>
      <w:r w:rsidRPr="001D4797">
        <w:rPr>
          <w:rFonts w:ascii="PT Astra Serif" w:hAnsi="PT Astra Serif"/>
          <w:bCs/>
          <w:sz w:val="28"/>
          <w:szCs w:val="28"/>
        </w:rPr>
        <w:tab/>
        <w:t>муниципальное бюджетное общеобразовательное учреждение Первомайская средняя школа Чердаклинского района Ульяновской области</w:t>
      </w:r>
      <w:r w:rsidRPr="001D4797">
        <w:rPr>
          <w:rFonts w:ascii="PT Astra Serif" w:hAnsi="PT Astra Serif"/>
          <w:bCs/>
          <w:sz w:val="28"/>
          <w:szCs w:val="28"/>
        </w:rPr>
        <w:tab/>
        <w:t>;</w:t>
      </w:r>
    </w:p>
    <w:p w14:paraId="4D763DB5" w14:textId="0B340AED" w:rsidR="007845FD" w:rsidRPr="001D4797" w:rsidRDefault="007845FD" w:rsidP="00D17811">
      <w:pPr>
        <w:spacing w:after="0" w:line="240" w:lineRule="auto"/>
        <w:ind w:firstLine="709"/>
        <w:jc w:val="both"/>
        <w:rPr>
          <w:rFonts w:ascii="PT Astra Serif" w:hAnsi="PT Astra Serif" w:cs="Arial"/>
          <w:spacing w:val="3"/>
          <w:sz w:val="28"/>
          <w:szCs w:val="28"/>
          <w:shd w:val="clear" w:color="auto" w:fill="FFFFFF"/>
        </w:rPr>
      </w:pPr>
      <w:r w:rsidRPr="001D4797">
        <w:rPr>
          <w:rFonts w:ascii="PT Astra Serif" w:hAnsi="PT Astra Serif"/>
          <w:bCs/>
          <w:sz w:val="28"/>
          <w:szCs w:val="28"/>
        </w:rPr>
        <w:t>В отчетный период организован и проведен региональный этап</w:t>
      </w:r>
      <w:r w:rsidR="004C4B40" w:rsidRPr="001D4797">
        <w:rPr>
          <w:rFonts w:ascii="PT Astra Serif" w:hAnsi="PT Astra Serif"/>
          <w:bCs/>
          <w:sz w:val="28"/>
          <w:szCs w:val="28"/>
        </w:rPr>
        <w:t xml:space="preserve"> Всероссийского конкурса профессионального мастерства работников сферы дополнительного образования «Сердце отдаю детям». </w:t>
      </w:r>
      <w:r w:rsidR="003A01BC" w:rsidRPr="001D4797">
        <w:rPr>
          <w:rFonts w:ascii="PT Astra Serif" w:hAnsi="PT Astra Serif" w:cs="Arial"/>
          <w:spacing w:val="3"/>
          <w:sz w:val="28"/>
          <w:szCs w:val="28"/>
          <w:shd w:val="clear" w:color="auto" w:fill="FFFFFF"/>
        </w:rPr>
        <w:t xml:space="preserve">Очному туру конкурса «Сердце отдаю детям» предшествовал заочный этап, в нем приняли участие </w:t>
      </w:r>
      <w:r w:rsidR="00F406D2" w:rsidRPr="001D4797">
        <w:rPr>
          <w:rFonts w:ascii="PT Astra Serif" w:hAnsi="PT Astra Serif" w:cs="Arial"/>
          <w:spacing w:val="3"/>
          <w:sz w:val="28"/>
          <w:szCs w:val="28"/>
          <w:shd w:val="clear" w:color="auto" w:fill="FFFFFF"/>
        </w:rPr>
        <w:t>70</w:t>
      </w:r>
      <w:r w:rsidR="003A01BC" w:rsidRPr="001D4797">
        <w:rPr>
          <w:rFonts w:ascii="PT Astra Serif" w:hAnsi="PT Astra Serif" w:cs="Arial"/>
          <w:spacing w:val="3"/>
          <w:sz w:val="28"/>
          <w:szCs w:val="28"/>
          <w:shd w:val="clear" w:color="auto" w:fill="FFFFFF"/>
        </w:rPr>
        <w:t xml:space="preserve"> педагога из 24 муниципальных образований Ульяновской области, </w:t>
      </w:r>
      <w:r w:rsidR="00F406D2" w:rsidRPr="001D4797">
        <w:rPr>
          <w:rFonts w:ascii="PT Astra Serif" w:hAnsi="PT Astra Serif" w:cs="Arial"/>
          <w:spacing w:val="3"/>
          <w:sz w:val="28"/>
          <w:szCs w:val="28"/>
          <w:shd w:val="clear" w:color="auto" w:fill="FFFFFF"/>
        </w:rPr>
        <w:t xml:space="preserve">25 </w:t>
      </w:r>
      <w:r w:rsidR="003A01BC" w:rsidRPr="001D4797">
        <w:rPr>
          <w:rFonts w:ascii="PT Astra Serif" w:hAnsi="PT Astra Serif" w:cs="Arial"/>
          <w:spacing w:val="3"/>
          <w:sz w:val="28"/>
          <w:szCs w:val="28"/>
          <w:shd w:val="clear" w:color="auto" w:fill="FFFFFF"/>
        </w:rPr>
        <w:t>из них, прошли в очный этап конкурса.</w:t>
      </w:r>
      <w:r w:rsidR="003A01BC" w:rsidRPr="001D4797">
        <w:rPr>
          <w:rFonts w:ascii="PT Astra Serif" w:hAnsi="PT Astra Serif" w:cs="Arial"/>
          <w:spacing w:val="3"/>
          <w:sz w:val="28"/>
          <w:szCs w:val="28"/>
        </w:rPr>
        <w:br/>
      </w:r>
      <w:r w:rsidR="003A01BC" w:rsidRPr="001D4797">
        <w:rPr>
          <w:rFonts w:ascii="PT Astra Serif" w:hAnsi="PT Astra Serif" w:cs="Arial"/>
          <w:spacing w:val="3"/>
          <w:sz w:val="28"/>
          <w:szCs w:val="28"/>
          <w:shd w:val="clear" w:color="auto" w:fill="FFFFFF"/>
        </w:rPr>
        <w:t xml:space="preserve">Конкурсанты в ходе конкурсных испытаний состязались в </w:t>
      </w:r>
      <w:r w:rsidR="00D17811" w:rsidRPr="001D4797">
        <w:rPr>
          <w:rFonts w:ascii="PT Astra Serif" w:hAnsi="PT Astra Serif" w:cs="Arial"/>
          <w:spacing w:val="3"/>
          <w:sz w:val="28"/>
          <w:szCs w:val="28"/>
          <w:shd w:val="clear" w:color="auto" w:fill="FFFFFF"/>
        </w:rPr>
        <w:t>четырёх</w:t>
      </w:r>
      <w:r w:rsidR="003A01BC" w:rsidRPr="001D4797">
        <w:rPr>
          <w:rFonts w:ascii="PT Astra Serif" w:hAnsi="PT Astra Serif" w:cs="Arial"/>
          <w:spacing w:val="3"/>
          <w:sz w:val="28"/>
          <w:szCs w:val="28"/>
          <w:shd w:val="clear" w:color="auto" w:fill="FFFFFF"/>
        </w:rPr>
        <w:t xml:space="preserve"> номинациях:</w:t>
      </w:r>
      <w:r w:rsidR="003A01BC" w:rsidRPr="001D4797">
        <w:rPr>
          <w:rFonts w:ascii="PT Astra Serif" w:hAnsi="PT Astra Serif" w:cs="Arial"/>
          <w:spacing w:val="3"/>
          <w:sz w:val="28"/>
          <w:szCs w:val="28"/>
        </w:rPr>
        <w:br/>
      </w:r>
      <w:r w:rsidR="003A01BC" w:rsidRPr="001D4797">
        <w:rPr>
          <w:rFonts w:ascii="PT Astra Serif" w:hAnsi="PT Astra Serif" w:cs="Arial"/>
          <w:spacing w:val="3"/>
          <w:sz w:val="28"/>
          <w:szCs w:val="28"/>
          <w:shd w:val="clear" w:color="auto" w:fill="FFFFFF"/>
        </w:rPr>
        <w:t>— «Педагог дополнительного образования по направленностям»;</w:t>
      </w:r>
      <w:r w:rsidR="003A01BC" w:rsidRPr="001D4797">
        <w:rPr>
          <w:rFonts w:ascii="PT Astra Serif" w:hAnsi="PT Astra Serif" w:cs="Arial"/>
          <w:spacing w:val="3"/>
          <w:sz w:val="28"/>
          <w:szCs w:val="28"/>
        </w:rPr>
        <w:br/>
      </w:r>
      <w:r w:rsidR="003A01BC" w:rsidRPr="001D4797">
        <w:rPr>
          <w:rFonts w:ascii="PT Astra Serif" w:hAnsi="PT Astra Serif" w:cs="Arial"/>
          <w:spacing w:val="3"/>
          <w:sz w:val="28"/>
          <w:szCs w:val="28"/>
          <w:shd w:val="clear" w:color="auto" w:fill="FFFFFF"/>
        </w:rPr>
        <w:t>— «Профессиональный дебют в дополнительном образовании»;</w:t>
      </w:r>
      <w:r w:rsidR="003A01BC" w:rsidRPr="001D4797">
        <w:rPr>
          <w:rFonts w:ascii="PT Astra Serif" w:hAnsi="PT Astra Serif" w:cs="Arial"/>
          <w:spacing w:val="3"/>
          <w:sz w:val="28"/>
          <w:szCs w:val="28"/>
        </w:rPr>
        <w:br/>
      </w:r>
      <w:r w:rsidR="003A01BC" w:rsidRPr="001D4797">
        <w:rPr>
          <w:rFonts w:ascii="PT Astra Serif" w:hAnsi="PT Astra Serif" w:cs="Arial"/>
          <w:spacing w:val="3"/>
          <w:sz w:val="28"/>
          <w:szCs w:val="28"/>
          <w:shd w:val="clear" w:color="auto" w:fill="FFFFFF"/>
        </w:rPr>
        <w:t>— «Педагог дополнительного образования, работающий с детьми с ОВЗ и детьми-инвалидами»</w:t>
      </w:r>
      <w:r w:rsidR="00D17811" w:rsidRPr="001D4797">
        <w:rPr>
          <w:rFonts w:ascii="PT Astra Serif" w:hAnsi="PT Astra Serif" w:cs="Arial"/>
          <w:spacing w:val="3"/>
          <w:sz w:val="28"/>
          <w:szCs w:val="28"/>
          <w:shd w:val="clear" w:color="auto" w:fill="FFFFFF"/>
        </w:rPr>
        <w:t>;</w:t>
      </w:r>
    </w:p>
    <w:p w14:paraId="604E62C9" w14:textId="748CDBA4" w:rsidR="00D17811" w:rsidRPr="001D4797" w:rsidRDefault="00D17811" w:rsidP="00D17811">
      <w:pPr>
        <w:spacing w:after="0" w:line="240" w:lineRule="auto"/>
        <w:jc w:val="both"/>
        <w:rPr>
          <w:rFonts w:ascii="PT Astra Serif" w:hAnsi="PT Astra Serif" w:cs="Arial"/>
          <w:spacing w:val="3"/>
          <w:sz w:val="28"/>
          <w:szCs w:val="28"/>
          <w:shd w:val="clear" w:color="auto" w:fill="FFFFFF"/>
        </w:rPr>
      </w:pPr>
      <w:r w:rsidRPr="001D4797">
        <w:rPr>
          <w:rFonts w:ascii="PT Astra Serif" w:hAnsi="PT Astra Serif" w:cs="Arial"/>
          <w:spacing w:val="3"/>
          <w:sz w:val="28"/>
          <w:szCs w:val="28"/>
          <w:shd w:val="clear" w:color="auto" w:fill="FFFFFF"/>
        </w:rPr>
        <w:t xml:space="preserve">– </w:t>
      </w:r>
      <w:proofErr w:type="gramStart"/>
      <w:r w:rsidRPr="001D4797">
        <w:rPr>
          <w:rFonts w:ascii="PT Astra Serif" w:hAnsi="PT Astra Serif" w:cs="Arial"/>
          <w:spacing w:val="3"/>
          <w:sz w:val="28"/>
          <w:szCs w:val="28"/>
          <w:shd w:val="clear" w:color="auto" w:fill="FFFFFF"/>
        </w:rPr>
        <w:t xml:space="preserve">   «</w:t>
      </w:r>
      <w:proofErr w:type="gramEnd"/>
      <w:r w:rsidRPr="001D4797">
        <w:rPr>
          <w:rFonts w:ascii="PT Astra Serif" w:hAnsi="PT Astra Serif" w:cs="Arial"/>
          <w:spacing w:val="3"/>
          <w:sz w:val="28"/>
          <w:szCs w:val="28"/>
          <w:shd w:val="clear" w:color="auto" w:fill="FFFFFF"/>
        </w:rPr>
        <w:t xml:space="preserve">Педагог дополнительного образования, </w:t>
      </w:r>
      <w:r w:rsidRPr="001D4797">
        <w:rPr>
          <w:rFonts w:ascii="PT Astra Serif" w:hAnsi="PT Astra Serif"/>
          <w:sz w:val="28"/>
          <w:szCs w:val="28"/>
          <w:lang w:eastAsia="ru-RU"/>
        </w:rPr>
        <w:t>реализующий дополнительные общеобразовательные программы, направленные на сохранение этнокультурного наследия региона;</w:t>
      </w:r>
    </w:p>
    <w:p w14:paraId="2D88F9B5" w14:textId="30EFBEF5" w:rsidR="003A01BC" w:rsidRPr="001D4797" w:rsidRDefault="003A01BC" w:rsidP="003A01BC">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Победителями стали:</w:t>
      </w:r>
    </w:p>
    <w:p w14:paraId="4C7D2B85" w14:textId="77777777"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Номинация «Педагог дополнительного образования по направленностям»</w:t>
      </w:r>
    </w:p>
    <w:p w14:paraId="78FB5DA4" w14:textId="1551BEB9"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1 место</w:t>
      </w:r>
      <w:r w:rsidRPr="001D4797">
        <w:rPr>
          <w:rFonts w:ascii="PT Astra Serif" w:hAnsi="PT Astra Serif"/>
          <w:bCs/>
          <w:sz w:val="28"/>
          <w:szCs w:val="28"/>
        </w:rPr>
        <w:tab/>
        <w:t>Захаренко Андрей Михайлович</w:t>
      </w:r>
      <w:r w:rsidRPr="001D4797">
        <w:rPr>
          <w:rFonts w:ascii="PT Astra Serif" w:hAnsi="PT Astra Serif"/>
          <w:bCs/>
          <w:sz w:val="28"/>
          <w:szCs w:val="28"/>
        </w:rPr>
        <w:tab/>
        <w:t>Педагог дополнительного образования Муниципального бюджетного учреждения дополнительного образования города «Центр дополнительного образования и развития детей города Димитровграда Ульяновской области»</w:t>
      </w:r>
    </w:p>
    <w:p w14:paraId="1D4071CF" w14:textId="34A2ECAD"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2 место</w:t>
      </w:r>
      <w:r w:rsidRPr="001D4797">
        <w:rPr>
          <w:rFonts w:ascii="PT Astra Serif" w:hAnsi="PT Astra Serif"/>
          <w:bCs/>
          <w:sz w:val="28"/>
          <w:szCs w:val="28"/>
        </w:rPr>
        <w:tab/>
        <w:t>Калинина Мария Алексеевна</w:t>
      </w:r>
      <w:r w:rsidRPr="001D4797">
        <w:rPr>
          <w:rFonts w:ascii="PT Astra Serif" w:hAnsi="PT Astra Serif"/>
          <w:bCs/>
          <w:sz w:val="28"/>
          <w:szCs w:val="28"/>
        </w:rPr>
        <w:tab/>
        <w:t>Педагог дополнительного образования муниципального бюджетного учреждения дополнительного образования Детско-юношеский центр «Планета»</w:t>
      </w:r>
    </w:p>
    <w:p w14:paraId="4BE5C817" w14:textId="41FE7C72"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3 место</w:t>
      </w:r>
      <w:r w:rsidRPr="001D4797">
        <w:rPr>
          <w:rFonts w:ascii="PT Astra Serif" w:hAnsi="PT Astra Serif"/>
          <w:bCs/>
          <w:sz w:val="28"/>
          <w:szCs w:val="28"/>
        </w:rPr>
        <w:tab/>
        <w:t>Зенин Сергей Александрович</w:t>
      </w:r>
      <w:r w:rsidRPr="001D4797">
        <w:rPr>
          <w:rFonts w:ascii="PT Astra Serif" w:hAnsi="PT Astra Serif"/>
          <w:bCs/>
          <w:sz w:val="28"/>
          <w:szCs w:val="28"/>
        </w:rPr>
        <w:tab/>
        <w:t>Педагог дополнительного образования Муниципального бюджетного учреждения дополнительного образования Центр детского творчества № 4 МО «город Ульяновск»</w:t>
      </w:r>
    </w:p>
    <w:p w14:paraId="0493F624" w14:textId="77777777"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lastRenderedPageBreak/>
        <w:t>Номинации «Профессиональный дебют в дополнительном образовании»</w:t>
      </w:r>
    </w:p>
    <w:p w14:paraId="3B56852A" w14:textId="33124DA8"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1 место</w:t>
      </w:r>
      <w:r w:rsidRPr="001D4797">
        <w:rPr>
          <w:rFonts w:ascii="PT Astra Serif" w:hAnsi="PT Astra Serif"/>
          <w:bCs/>
          <w:sz w:val="28"/>
          <w:szCs w:val="28"/>
        </w:rPr>
        <w:tab/>
        <w:t>Шкляр Александр Алексеевич</w:t>
      </w:r>
      <w:r w:rsidRPr="001D4797">
        <w:rPr>
          <w:rFonts w:ascii="PT Astra Serif" w:hAnsi="PT Astra Serif"/>
          <w:bCs/>
          <w:sz w:val="28"/>
          <w:szCs w:val="28"/>
        </w:rPr>
        <w:tab/>
        <w:t>Педагог дополнительного образования Областной государственной автономной нетиповой образовательной организации «Дворец творчества детей и молодёжи»</w:t>
      </w:r>
    </w:p>
    <w:p w14:paraId="7BD3210B" w14:textId="4B73B2A4"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МО «город Ульяновск»</w:t>
      </w:r>
      <w:r w:rsidRPr="001D4797">
        <w:rPr>
          <w:rFonts w:ascii="PT Astra Serif" w:hAnsi="PT Astra Serif"/>
          <w:bCs/>
          <w:sz w:val="28"/>
          <w:szCs w:val="28"/>
        </w:rPr>
        <w:tab/>
      </w:r>
    </w:p>
    <w:p w14:paraId="7CD15727" w14:textId="74332AF9" w:rsidR="00D17811" w:rsidRPr="001D4797" w:rsidRDefault="00D17811" w:rsidP="00543E05">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2 место</w:t>
      </w:r>
      <w:r w:rsidRPr="001D4797">
        <w:rPr>
          <w:rFonts w:ascii="PT Astra Serif" w:hAnsi="PT Astra Serif"/>
          <w:bCs/>
          <w:sz w:val="28"/>
          <w:szCs w:val="28"/>
        </w:rPr>
        <w:tab/>
        <w:t xml:space="preserve">Якубова Лилия </w:t>
      </w:r>
      <w:proofErr w:type="spellStart"/>
      <w:r w:rsidRPr="001D4797">
        <w:rPr>
          <w:rFonts w:ascii="PT Astra Serif" w:hAnsi="PT Astra Serif"/>
          <w:bCs/>
          <w:sz w:val="28"/>
          <w:szCs w:val="28"/>
        </w:rPr>
        <w:t>Рустемовна</w:t>
      </w:r>
      <w:proofErr w:type="spellEnd"/>
      <w:r w:rsidRPr="001D4797">
        <w:rPr>
          <w:rFonts w:ascii="PT Astra Serif" w:hAnsi="PT Astra Serif"/>
          <w:bCs/>
          <w:sz w:val="28"/>
          <w:szCs w:val="28"/>
        </w:rPr>
        <w:tab/>
        <w:t>Педагог дополнительного образования Муниципального бюджетного учреждения дополнительного образования Центр детского творчества № 5 МО «город Ульяновск»</w:t>
      </w:r>
      <w:r w:rsidRPr="001D4797">
        <w:rPr>
          <w:rFonts w:ascii="PT Astra Serif" w:hAnsi="PT Astra Serif"/>
          <w:bCs/>
          <w:sz w:val="28"/>
          <w:szCs w:val="28"/>
        </w:rPr>
        <w:tab/>
      </w:r>
    </w:p>
    <w:p w14:paraId="4B4F8274" w14:textId="564B7E61" w:rsidR="00D17811" w:rsidRPr="001D4797" w:rsidRDefault="00543E05"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3 место</w:t>
      </w:r>
      <w:r w:rsidR="00D17811" w:rsidRPr="001D4797">
        <w:rPr>
          <w:rFonts w:ascii="PT Astra Serif" w:hAnsi="PT Astra Serif"/>
          <w:bCs/>
          <w:sz w:val="28"/>
          <w:szCs w:val="28"/>
        </w:rPr>
        <w:tab/>
        <w:t>Самойлова Елена Владимировна</w:t>
      </w:r>
      <w:r w:rsidR="00D17811" w:rsidRPr="001D4797">
        <w:rPr>
          <w:rFonts w:ascii="PT Astra Serif" w:hAnsi="PT Astra Serif"/>
          <w:bCs/>
          <w:sz w:val="28"/>
          <w:szCs w:val="28"/>
        </w:rPr>
        <w:tab/>
        <w:t>Педагог дополнительного образования Муниципального дошкольного образовательного учреждения Новоспасский детский сад № 5</w:t>
      </w:r>
      <w:r w:rsidRPr="001D4797">
        <w:rPr>
          <w:rFonts w:ascii="PT Astra Serif" w:hAnsi="PT Astra Serif"/>
          <w:bCs/>
          <w:sz w:val="28"/>
          <w:szCs w:val="28"/>
        </w:rPr>
        <w:t xml:space="preserve"> </w:t>
      </w:r>
      <w:r w:rsidR="00D17811" w:rsidRPr="001D4797">
        <w:rPr>
          <w:rFonts w:ascii="PT Astra Serif" w:hAnsi="PT Astra Serif"/>
          <w:bCs/>
          <w:sz w:val="28"/>
          <w:szCs w:val="28"/>
        </w:rPr>
        <w:t>МО «Новоспасский район»</w:t>
      </w:r>
      <w:r w:rsidR="00D17811" w:rsidRPr="001D4797">
        <w:rPr>
          <w:rFonts w:ascii="PT Astra Serif" w:hAnsi="PT Astra Serif"/>
          <w:bCs/>
          <w:sz w:val="28"/>
          <w:szCs w:val="28"/>
        </w:rPr>
        <w:tab/>
      </w:r>
    </w:p>
    <w:p w14:paraId="444C8604" w14:textId="77777777"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Номинация «Педагог дополнительного образования, работающий с детьми с ОВЗ и детьми-инвалидами»</w:t>
      </w:r>
    </w:p>
    <w:p w14:paraId="2B83ACE5" w14:textId="26993FF7" w:rsidR="00D17811" w:rsidRPr="001D4797" w:rsidRDefault="00543E05"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1 место</w:t>
      </w:r>
      <w:r w:rsidR="00D17811" w:rsidRPr="001D4797">
        <w:rPr>
          <w:rFonts w:ascii="PT Astra Serif" w:hAnsi="PT Astra Serif"/>
          <w:bCs/>
          <w:sz w:val="28"/>
          <w:szCs w:val="28"/>
        </w:rPr>
        <w:tab/>
        <w:t>Исакова Полина Дмитриевна</w:t>
      </w:r>
      <w:r w:rsidR="00D17811" w:rsidRPr="001D4797">
        <w:rPr>
          <w:rFonts w:ascii="PT Astra Serif" w:hAnsi="PT Astra Serif"/>
          <w:bCs/>
          <w:sz w:val="28"/>
          <w:szCs w:val="28"/>
        </w:rPr>
        <w:tab/>
        <w:t>Педагог дополнительного образования Областного государственного казённого общеобразовательного учреждения «Школа-интернат для обучающихся с ограниченными возможностями здоровья № 87»</w:t>
      </w:r>
      <w:r w:rsidRPr="001D4797">
        <w:rPr>
          <w:rFonts w:ascii="PT Astra Serif" w:hAnsi="PT Astra Serif"/>
          <w:bCs/>
          <w:sz w:val="28"/>
          <w:szCs w:val="28"/>
        </w:rPr>
        <w:t xml:space="preserve"> </w:t>
      </w:r>
      <w:r w:rsidR="00D17811" w:rsidRPr="001D4797">
        <w:rPr>
          <w:rFonts w:ascii="PT Astra Serif" w:hAnsi="PT Astra Serif"/>
          <w:bCs/>
          <w:sz w:val="28"/>
          <w:szCs w:val="28"/>
        </w:rPr>
        <w:t>МО «город Ульяновск»</w:t>
      </w:r>
      <w:r w:rsidR="00D17811" w:rsidRPr="001D4797">
        <w:rPr>
          <w:rFonts w:ascii="PT Astra Serif" w:hAnsi="PT Astra Serif"/>
          <w:bCs/>
          <w:sz w:val="28"/>
          <w:szCs w:val="28"/>
        </w:rPr>
        <w:tab/>
      </w:r>
    </w:p>
    <w:p w14:paraId="2FDF705B" w14:textId="6D69C4AA" w:rsidR="00D17811" w:rsidRPr="001D4797" w:rsidRDefault="00543E05"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2 место</w:t>
      </w:r>
      <w:r w:rsidR="00D17811" w:rsidRPr="001D4797">
        <w:rPr>
          <w:rFonts w:ascii="PT Astra Serif" w:hAnsi="PT Astra Serif"/>
          <w:bCs/>
          <w:sz w:val="28"/>
          <w:szCs w:val="28"/>
        </w:rPr>
        <w:tab/>
        <w:t>Новикова Анастасия Евгеньевна</w:t>
      </w:r>
      <w:r w:rsidR="00D17811" w:rsidRPr="001D4797">
        <w:rPr>
          <w:rFonts w:ascii="PT Astra Serif" w:hAnsi="PT Astra Serif"/>
          <w:bCs/>
          <w:sz w:val="28"/>
          <w:szCs w:val="28"/>
        </w:rPr>
        <w:tab/>
        <w:t>Педагог дополнительного образования Муниципального бюджетного учреждения дополнительного образования Инзенский районный Центр детского творчества МО «Инзенский район»</w:t>
      </w:r>
    </w:p>
    <w:p w14:paraId="32F436F9" w14:textId="64B97693" w:rsidR="00D17811" w:rsidRPr="001D4797" w:rsidRDefault="00543E05" w:rsidP="00543E05">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3 место</w:t>
      </w:r>
      <w:r w:rsidR="00D17811" w:rsidRPr="001D4797">
        <w:rPr>
          <w:rFonts w:ascii="PT Astra Serif" w:hAnsi="PT Astra Serif"/>
          <w:bCs/>
          <w:sz w:val="28"/>
          <w:szCs w:val="28"/>
        </w:rPr>
        <w:tab/>
        <w:t>Крайнова Мария Александровна</w:t>
      </w:r>
      <w:r w:rsidR="00D17811" w:rsidRPr="001D4797">
        <w:rPr>
          <w:rFonts w:ascii="PT Astra Serif" w:hAnsi="PT Astra Serif"/>
          <w:bCs/>
          <w:sz w:val="28"/>
          <w:szCs w:val="28"/>
        </w:rPr>
        <w:tab/>
        <w:t>Педагог дополнительного образования Муниципального бюджетного дошкольного образовательного учреждения детский сад №1 «Светлячок» р.п. Кузоватово</w:t>
      </w:r>
      <w:r w:rsidRPr="001D4797">
        <w:rPr>
          <w:rFonts w:ascii="PT Astra Serif" w:hAnsi="PT Astra Serif"/>
          <w:bCs/>
          <w:sz w:val="28"/>
          <w:szCs w:val="28"/>
        </w:rPr>
        <w:t xml:space="preserve"> </w:t>
      </w:r>
      <w:r w:rsidR="00D17811" w:rsidRPr="001D4797">
        <w:rPr>
          <w:rFonts w:ascii="PT Astra Serif" w:hAnsi="PT Astra Serif"/>
          <w:bCs/>
          <w:sz w:val="28"/>
          <w:szCs w:val="28"/>
        </w:rPr>
        <w:t>МО «Кузоватовский район»</w:t>
      </w:r>
    </w:p>
    <w:p w14:paraId="5DEDB56A" w14:textId="77777777" w:rsidR="00D17811" w:rsidRPr="001D4797" w:rsidRDefault="00D17811" w:rsidP="00D17811">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Номинация «Педагог дополнительного образования, реализующий дополнительные общеобразовательные программы, направленные на сохранение этнокультурного наследия региона»</w:t>
      </w:r>
    </w:p>
    <w:p w14:paraId="57D291FC" w14:textId="546581E6" w:rsidR="00D17811" w:rsidRPr="001D4797" w:rsidRDefault="00543E05" w:rsidP="00543E05">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1мсто</w:t>
      </w:r>
      <w:r w:rsidR="00D17811" w:rsidRPr="001D4797">
        <w:rPr>
          <w:rFonts w:ascii="PT Astra Serif" w:hAnsi="PT Astra Serif"/>
          <w:bCs/>
          <w:sz w:val="28"/>
          <w:szCs w:val="28"/>
        </w:rPr>
        <w:tab/>
        <w:t>Кузьмина Наталья Николаевна</w:t>
      </w:r>
      <w:r w:rsidR="00D17811" w:rsidRPr="001D4797">
        <w:rPr>
          <w:rFonts w:ascii="PT Astra Serif" w:hAnsi="PT Astra Serif"/>
          <w:bCs/>
          <w:sz w:val="28"/>
          <w:szCs w:val="28"/>
        </w:rPr>
        <w:tab/>
        <w:t>Педагог дополнительного образования Муниципального общеобразовательного учреждения средняя школа с. Кивать имени доктора технических наук Алексея Илларионовича Фионова МО «Кузоватовский район»</w:t>
      </w:r>
    </w:p>
    <w:p w14:paraId="0D78993E" w14:textId="77777777" w:rsidR="00543E05" w:rsidRPr="001D4797" w:rsidRDefault="00543E05" w:rsidP="00543E05">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2 место</w:t>
      </w:r>
      <w:r w:rsidR="00D17811" w:rsidRPr="001D4797">
        <w:rPr>
          <w:rFonts w:ascii="PT Astra Serif" w:hAnsi="PT Astra Serif"/>
          <w:bCs/>
          <w:sz w:val="28"/>
          <w:szCs w:val="28"/>
        </w:rPr>
        <w:tab/>
        <w:t>Морозова Ольга Алексеевна</w:t>
      </w:r>
      <w:r w:rsidR="00D17811" w:rsidRPr="001D4797">
        <w:rPr>
          <w:rFonts w:ascii="PT Astra Serif" w:hAnsi="PT Astra Serif"/>
          <w:bCs/>
          <w:sz w:val="28"/>
          <w:szCs w:val="28"/>
        </w:rPr>
        <w:tab/>
        <w:t>Педагог дополнительного образования Муниципального учреждения дополнительного образования «Майнский центр детского творчества имени Георгия Филипповича Кныша»</w:t>
      </w:r>
      <w:r w:rsidRPr="001D4797">
        <w:rPr>
          <w:rFonts w:ascii="PT Astra Serif" w:hAnsi="PT Astra Serif"/>
          <w:bCs/>
          <w:sz w:val="28"/>
          <w:szCs w:val="28"/>
        </w:rPr>
        <w:t xml:space="preserve"> </w:t>
      </w:r>
      <w:r w:rsidR="00D17811" w:rsidRPr="001D4797">
        <w:rPr>
          <w:rFonts w:ascii="PT Astra Serif" w:hAnsi="PT Astra Serif"/>
          <w:bCs/>
          <w:sz w:val="28"/>
          <w:szCs w:val="28"/>
        </w:rPr>
        <w:t>МО «Майнский район»</w:t>
      </w:r>
      <w:r w:rsidRPr="001D4797">
        <w:rPr>
          <w:rFonts w:ascii="PT Astra Serif" w:hAnsi="PT Astra Serif"/>
          <w:bCs/>
          <w:sz w:val="28"/>
          <w:szCs w:val="28"/>
        </w:rPr>
        <w:t>.</w:t>
      </w:r>
    </w:p>
    <w:p w14:paraId="45ECA143" w14:textId="012BEEE6" w:rsidR="003A01BC" w:rsidRPr="001D4797" w:rsidRDefault="00D17811" w:rsidP="00543E05">
      <w:pPr>
        <w:spacing w:after="0" w:line="240" w:lineRule="auto"/>
        <w:ind w:firstLine="709"/>
        <w:jc w:val="both"/>
        <w:rPr>
          <w:rFonts w:ascii="PT Astra Serif" w:hAnsi="PT Astra Serif"/>
          <w:bCs/>
          <w:sz w:val="28"/>
          <w:szCs w:val="28"/>
        </w:rPr>
      </w:pPr>
      <w:r w:rsidRPr="001D4797">
        <w:rPr>
          <w:rFonts w:ascii="PT Astra Serif" w:hAnsi="PT Astra Serif"/>
          <w:bCs/>
          <w:sz w:val="28"/>
          <w:szCs w:val="28"/>
        </w:rPr>
        <w:t>Шкляр Александр Алексеевич</w:t>
      </w:r>
      <w:r w:rsidR="003A01BC" w:rsidRPr="001D4797">
        <w:rPr>
          <w:rFonts w:ascii="PT Astra Serif" w:hAnsi="PT Astra Serif"/>
          <w:bCs/>
          <w:sz w:val="28"/>
          <w:szCs w:val="28"/>
        </w:rPr>
        <w:t xml:space="preserve"> представит Ульяновскую область на заключительном этапе Конкурса.</w:t>
      </w:r>
    </w:p>
    <w:p w14:paraId="11201647" w14:textId="77777777" w:rsidR="00E25284" w:rsidRPr="001D4797" w:rsidRDefault="00E25284" w:rsidP="00E25284">
      <w:pPr>
        <w:spacing w:after="0" w:line="240" w:lineRule="auto"/>
        <w:ind w:firstLine="709"/>
        <w:jc w:val="both"/>
        <w:rPr>
          <w:rFonts w:ascii="PT Astra Serif" w:hAnsi="PT Astra Serif"/>
          <w:bCs/>
          <w:sz w:val="28"/>
          <w:szCs w:val="28"/>
        </w:rPr>
      </w:pPr>
    </w:p>
    <w:bookmarkEnd w:id="12"/>
    <w:p w14:paraId="59869CD2" w14:textId="77777777" w:rsidR="004607D0" w:rsidRPr="001D4797" w:rsidRDefault="00A9462A" w:rsidP="00A9462A">
      <w:pPr>
        <w:spacing w:after="0" w:line="240" w:lineRule="auto"/>
        <w:jc w:val="both"/>
        <w:rPr>
          <w:rFonts w:ascii="PT Astra Serif" w:hAnsi="PT Astra Serif" w:cs="Times New Roman"/>
          <w:sz w:val="28"/>
          <w:szCs w:val="28"/>
        </w:rPr>
      </w:pPr>
      <w:r w:rsidRPr="001D4797">
        <w:rPr>
          <w:rFonts w:ascii="PT Astra Serif" w:hAnsi="PT Astra Serif" w:cs="Times New Roman"/>
          <w:sz w:val="28"/>
          <w:szCs w:val="28"/>
        </w:rPr>
        <w:t>Заместитель руководителя РМЦ</w:t>
      </w:r>
      <w:r w:rsidR="004607D0" w:rsidRPr="001D4797">
        <w:rPr>
          <w:rFonts w:ascii="PT Astra Serif" w:hAnsi="PT Astra Serif" w:cs="Times New Roman"/>
          <w:sz w:val="28"/>
          <w:szCs w:val="28"/>
        </w:rPr>
        <w:t xml:space="preserve"> — начальник</w:t>
      </w:r>
    </w:p>
    <w:p w14:paraId="1F30FE48" w14:textId="464197E5" w:rsidR="004607D0" w:rsidRPr="001D4797" w:rsidRDefault="004607D0" w:rsidP="00A9462A">
      <w:pPr>
        <w:spacing w:after="0" w:line="240" w:lineRule="auto"/>
        <w:jc w:val="both"/>
        <w:rPr>
          <w:rFonts w:ascii="PT Astra Serif" w:hAnsi="PT Astra Serif" w:cs="Times New Roman"/>
          <w:sz w:val="28"/>
          <w:szCs w:val="28"/>
        </w:rPr>
      </w:pPr>
      <w:r w:rsidRPr="001D4797">
        <w:rPr>
          <w:rFonts w:ascii="PT Astra Serif" w:hAnsi="PT Astra Serif" w:cs="Times New Roman"/>
          <w:sz w:val="28"/>
          <w:szCs w:val="28"/>
        </w:rPr>
        <w:t>отдела методического сопровождения</w:t>
      </w:r>
    </w:p>
    <w:p w14:paraId="1D4C8C17" w14:textId="5725E1B2" w:rsidR="004607D0" w:rsidRPr="001D4797" w:rsidRDefault="004607D0" w:rsidP="00A60F87">
      <w:pPr>
        <w:spacing w:after="0" w:line="240" w:lineRule="auto"/>
        <w:jc w:val="both"/>
        <w:rPr>
          <w:rFonts w:ascii="PT Astra Serif" w:hAnsi="PT Astra Serif" w:cs="Times New Roman"/>
          <w:sz w:val="28"/>
          <w:szCs w:val="28"/>
        </w:rPr>
      </w:pPr>
      <w:r w:rsidRPr="001D4797">
        <w:rPr>
          <w:rFonts w:ascii="PT Astra Serif" w:hAnsi="PT Astra Serif" w:cs="Times New Roman"/>
          <w:sz w:val="28"/>
          <w:szCs w:val="28"/>
        </w:rPr>
        <w:t>и развития работников в сфер</w:t>
      </w:r>
      <w:r w:rsidR="00A60F87" w:rsidRPr="001D4797">
        <w:rPr>
          <w:rFonts w:ascii="PT Astra Serif" w:hAnsi="PT Astra Serif" w:cs="Times New Roman"/>
          <w:sz w:val="28"/>
          <w:szCs w:val="28"/>
        </w:rPr>
        <w:t>е</w:t>
      </w:r>
      <w:r w:rsidR="00A60F87" w:rsidRPr="001D4797">
        <w:rPr>
          <w:rFonts w:ascii="PT Astra Serif" w:hAnsi="PT Astra Serif" w:cs="Times New Roman"/>
          <w:sz w:val="28"/>
          <w:szCs w:val="28"/>
        </w:rPr>
        <w:tab/>
      </w:r>
      <w:r w:rsidR="00A60F87" w:rsidRPr="001D4797">
        <w:rPr>
          <w:rFonts w:ascii="PT Astra Serif" w:hAnsi="PT Astra Serif" w:cs="Times New Roman"/>
          <w:sz w:val="28"/>
          <w:szCs w:val="28"/>
        </w:rPr>
        <w:tab/>
      </w:r>
      <w:r w:rsidR="00A60F87" w:rsidRPr="001D4797">
        <w:rPr>
          <w:rFonts w:ascii="PT Astra Serif" w:hAnsi="PT Astra Serif" w:cs="Times New Roman"/>
          <w:sz w:val="28"/>
          <w:szCs w:val="28"/>
        </w:rPr>
        <w:tab/>
      </w:r>
      <w:r w:rsidR="00A60F87" w:rsidRPr="001D4797">
        <w:rPr>
          <w:rFonts w:ascii="PT Astra Serif" w:hAnsi="PT Astra Serif" w:cs="Times New Roman"/>
          <w:sz w:val="28"/>
          <w:szCs w:val="28"/>
        </w:rPr>
        <w:tab/>
      </w:r>
      <w:r w:rsidR="00A60F87" w:rsidRPr="001D4797">
        <w:rPr>
          <w:rFonts w:ascii="PT Astra Serif" w:hAnsi="PT Astra Serif" w:cs="Times New Roman"/>
          <w:sz w:val="28"/>
          <w:szCs w:val="28"/>
        </w:rPr>
        <w:tab/>
      </w:r>
      <w:r w:rsidR="00A60F87" w:rsidRPr="001D4797">
        <w:rPr>
          <w:rFonts w:ascii="PT Astra Serif" w:hAnsi="PT Astra Serif" w:cs="Times New Roman"/>
          <w:sz w:val="28"/>
          <w:szCs w:val="28"/>
        </w:rPr>
        <w:tab/>
      </w:r>
      <w:r w:rsidR="00A60F87" w:rsidRPr="001D4797">
        <w:rPr>
          <w:rFonts w:ascii="PT Astra Serif" w:hAnsi="PT Astra Serif" w:cs="Times New Roman"/>
          <w:sz w:val="28"/>
          <w:szCs w:val="28"/>
        </w:rPr>
        <w:tab/>
      </w:r>
      <w:r w:rsidR="00A60F87" w:rsidRPr="001D4797">
        <w:rPr>
          <w:rFonts w:ascii="PT Astra Serif" w:hAnsi="PT Astra Serif" w:cs="Times New Roman"/>
          <w:sz w:val="28"/>
          <w:szCs w:val="28"/>
        </w:rPr>
        <w:tab/>
      </w:r>
      <w:r w:rsidR="00A60F87" w:rsidRPr="001D4797">
        <w:rPr>
          <w:rFonts w:ascii="PT Astra Serif" w:hAnsi="PT Astra Serif" w:cs="Times New Roman"/>
          <w:sz w:val="28"/>
          <w:szCs w:val="28"/>
        </w:rPr>
        <w:tab/>
      </w:r>
      <w:r w:rsidR="00A60F87" w:rsidRPr="001D4797">
        <w:rPr>
          <w:rFonts w:ascii="PT Astra Serif" w:hAnsi="PT Astra Serif" w:cs="Times New Roman"/>
          <w:sz w:val="28"/>
          <w:szCs w:val="28"/>
        </w:rPr>
        <w:tab/>
      </w:r>
      <w:r w:rsidRPr="001D4797">
        <w:rPr>
          <w:rFonts w:ascii="PT Astra Serif" w:hAnsi="PT Astra Serif" w:cs="Times New Roman"/>
          <w:sz w:val="28"/>
          <w:szCs w:val="28"/>
        </w:rPr>
        <w:t xml:space="preserve">Н.В. </w:t>
      </w:r>
      <w:proofErr w:type="spellStart"/>
      <w:r w:rsidR="003D511B" w:rsidRPr="001D4797">
        <w:rPr>
          <w:rFonts w:ascii="PT Astra Serif" w:hAnsi="PT Astra Serif" w:cs="Times New Roman"/>
          <w:sz w:val="28"/>
          <w:szCs w:val="28"/>
        </w:rPr>
        <w:t>Жулькова</w:t>
      </w:r>
      <w:proofErr w:type="spellEnd"/>
    </w:p>
    <w:p w14:paraId="33A523E8" w14:textId="61CD0B54" w:rsidR="00A9462A" w:rsidRPr="001D4797" w:rsidRDefault="004607D0" w:rsidP="00A9462A">
      <w:pPr>
        <w:spacing w:after="0" w:line="240" w:lineRule="auto"/>
        <w:jc w:val="both"/>
        <w:rPr>
          <w:rFonts w:ascii="PT Astra Serif" w:hAnsi="PT Astra Serif" w:cs="Times New Roman"/>
          <w:sz w:val="28"/>
          <w:szCs w:val="28"/>
        </w:rPr>
      </w:pPr>
      <w:r w:rsidRPr="001D4797">
        <w:rPr>
          <w:rFonts w:ascii="PT Astra Serif" w:hAnsi="PT Astra Serif" w:cs="Times New Roman"/>
          <w:sz w:val="28"/>
          <w:szCs w:val="28"/>
        </w:rPr>
        <w:t>дополнительного образования</w:t>
      </w:r>
    </w:p>
    <w:p w14:paraId="06695CAD" w14:textId="34487C4A" w:rsidR="00DE0534" w:rsidRPr="001D4797" w:rsidRDefault="00DE0534" w:rsidP="00A60F87">
      <w:pPr>
        <w:spacing w:after="0" w:line="240" w:lineRule="atLeast"/>
        <w:jc w:val="both"/>
        <w:rPr>
          <w:rFonts w:ascii="PT Astra Serif" w:eastAsia="Times New Roman" w:hAnsi="PT Astra Serif" w:cs="Times New Roman"/>
          <w:sz w:val="28"/>
          <w:szCs w:val="28"/>
          <w:lang w:eastAsia="ru-RU"/>
        </w:rPr>
      </w:pPr>
    </w:p>
    <w:sectPr w:rsidR="00DE0534" w:rsidRPr="001D4797" w:rsidSect="003D511B">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06B03" w14:textId="77777777" w:rsidR="0083228C" w:rsidRDefault="0083228C" w:rsidP="001F36FB">
      <w:pPr>
        <w:spacing w:after="0" w:line="240" w:lineRule="auto"/>
      </w:pPr>
      <w:r>
        <w:separator/>
      </w:r>
    </w:p>
  </w:endnote>
  <w:endnote w:type="continuationSeparator" w:id="0">
    <w:p w14:paraId="26C84485" w14:textId="77777777" w:rsidR="0083228C" w:rsidRDefault="0083228C" w:rsidP="001F3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1D9C0" w14:textId="77777777" w:rsidR="0083228C" w:rsidRDefault="0083228C" w:rsidP="001F36FB">
      <w:pPr>
        <w:spacing w:after="0" w:line="240" w:lineRule="auto"/>
      </w:pPr>
      <w:r>
        <w:separator/>
      </w:r>
    </w:p>
  </w:footnote>
  <w:footnote w:type="continuationSeparator" w:id="0">
    <w:p w14:paraId="454487E0" w14:textId="77777777" w:rsidR="0083228C" w:rsidRDefault="0083228C" w:rsidP="001F3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071396"/>
      <w:docPartObj>
        <w:docPartGallery w:val="Page Numbers (Top of Page)"/>
        <w:docPartUnique/>
      </w:docPartObj>
    </w:sdtPr>
    <w:sdtEndPr>
      <w:rPr>
        <w:rFonts w:ascii="PT Astra Serif" w:hAnsi="PT Astra Serif"/>
        <w:sz w:val="24"/>
        <w:szCs w:val="24"/>
      </w:rPr>
    </w:sdtEndPr>
    <w:sdtContent>
      <w:p w14:paraId="65160CEB" w14:textId="2503D70A" w:rsidR="00EA0D02" w:rsidRPr="003D511B" w:rsidRDefault="00EA0D02" w:rsidP="003D511B">
        <w:pPr>
          <w:pStyle w:val="ab"/>
          <w:jc w:val="center"/>
          <w:rPr>
            <w:rFonts w:ascii="PT Astra Serif" w:hAnsi="PT Astra Serif"/>
            <w:sz w:val="24"/>
            <w:szCs w:val="24"/>
          </w:rPr>
        </w:pPr>
        <w:r w:rsidRPr="006C4BB8">
          <w:rPr>
            <w:rFonts w:ascii="PT Astra Serif" w:hAnsi="PT Astra Serif"/>
            <w:sz w:val="24"/>
            <w:szCs w:val="24"/>
          </w:rPr>
          <w:fldChar w:fldCharType="begin"/>
        </w:r>
        <w:r w:rsidRPr="006C4BB8">
          <w:rPr>
            <w:rFonts w:ascii="PT Astra Serif" w:hAnsi="PT Astra Serif"/>
            <w:sz w:val="24"/>
            <w:szCs w:val="24"/>
          </w:rPr>
          <w:instrText>PAGE   \* MERGEFORMAT</w:instrText>
        </w:r>
        <w:r w:rsidRPr="006C4BB8">
          <w:rPr>
            <w:rFonts w:ascii="PT Astra Serif" w:hAnsi="PT Astra Serif"/>
            <w:sz w:val="24"/>
            <w:szCs w:val="24"/>
          </w:rPr>
          <w:fldChar w:fldCharType="separate"/>
        </w:r>
        <w:r w:rsidR="00674161">
          <w:rPr>
            <w:rFonts w:ascii="PT Astra Serif" w:hAnsi="PT Astra Serif"/>
            <w:noProof/>
            <w:sz w:val="24"/>
            <w:szCs w:val="24"/>
          </w:rPr>
          <w:t>38</w:t>
        </w:r>
        <w:r w:rsidRPr="006C4BB8">
          <w:rPr>
            <w:rFonts w:ascii="PT Astra Serif" w:hAnsi="PT Astra Seri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8BA"/>
    <w:multiLevelType w:val="hybridMultilevel"/>
    <w:tmpl w:val="3B3CF940"/>
    <w:lvl w:ilvl="0" w:tplc="78A0FB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D36B8E"/>
    <w:multiLevelType w:val="hybridMultilevel"/>
    <w:tmpl w:val="B636DFC6"/>
    <w:lvl w:ilvl="0" w:tplc="492C8AA0">
      <w:start w:val="1"/>
      <w:numFmt w:val="decimal"/>
      <w:lvlText w:val="%1."/>
      <w:lvlJc w:val="left"/>
      <w:pPr>
        <w:ind w:left="435" w:hanging="360"/>
      </w:pPr>
      <w:rPr>
        <w:rFonts w:eastAsia="SimSun" w:cs="F" w:hint="default"/>
        <w:b w:val="0"/>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0C524B1A"/>
    <w:multiLevelType w:val="hybridMultilevel"/>
    <w:tmpl w:val="15D88412"/>
    <w:styleLink w:val="WWNum24"/>
    <w:lvl w:ilvl="0" w:tplc="EDDE176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C9F6D85"/>
    <w:multiLevelType w:val="multilevel"/>
    <w:tmpl w:val="B984811A"/>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13D34032"/>
    <w:multiLevelType w:val="hybridMultilevel"/>
    <w:tmpl w:val="D5CCA1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9A3EE7"/>
    <w:multiLevelType w:val="hybridMultilevel"/>
    <w:tmpl w:val="E1506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DC5D06"/>
    <w:multiLevelType w:val="hybridMultilevel"/>
    <w:tmpl w:val="D562B6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9770F4A"/>
    <w:multiLevelType w:val="hybridMultilevel"/>
    <w:tmpl w:val="1C6015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9B6E98"/>
    <w:multiLevelType w:val="hybridMultilevel"/>
    <w:tmpl w:val="0598F1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E654672"/>
    <w:multiLevelType w:val="multilevel"/>
    <w:tmpl w:val="8B1C2E6C"/>
    <w:lvl w:ilvl="0">
      <w:start w:val="1"/>
      <w:numFmt w:val="decimal"/>
      <w:pStyle w:val="a"/>
      <w:lvlText w:val="%1."/>
      <w:lvlJc w:val="left"/>
      <w:pPr>
        <w:tabs>
          <w:tab w:val="num" w:pos="0"/>
        </w:tabs>
        <w:ind w:left="284" w:hanging="284"/>
      </w:pPr>
      <w:rPr>
        <w:rFonts w:ascii="Arial" w:hAnsi="Arial" w:hint="default"/>
        <w:kern w:val="0"/>
        <w:sz w:val="20"/>
      </w:rPr>
    </w:lvl>
    <w:lvl w:ilvl="1">
      <w:start w:val="1"/>
      <w:numFmt w:val="decimal"/>
      <w:lvlText w:val="%1.%2."/>
      <w:lvlJc w:val="left"/>
      <w:pPr>
        <w:tabs>
          <w:tab w:val="num" w:pos="992"/>
        </w:tabs>
        <w:ind w:left="992" w:hanging="425"/>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4)"/>
      <w:lvlJc w:val="left"/>
      <w:pPr>
        <w:tabs>
          <w:tab w:val="num" w:pos="1701"/>
        </w:tabs>
        <w:ind w:left="1985" w:hanging="284"/>
      </w:pPr>
      <w:rPr>
        <w:rFonts w:hint="default"/>
      </w:rPr>
    </w:lvl>
    <w:lvl w:ilvl="4">
      <w:start w:val="1"/>
      <w:numFmt w:val="lowerLetter"/>
      <w:lvlText w:val="(%5)"/>
      <w:lvlJc w:val="left"/>
      <w:pPr>
        <w:tabs>
          <w:tab w:val="num" w:pos="2268"/>
        </w:tabs>
        <w:ind w:left="2552" w:hanging="284"/>
      </w:pPr>
      <w:rPr>
        <w:rFonts w:hint="default"/>
      </w:rPr>
    </w:lvl>
    <w:lvl w:ilvl="5">
      <w:start w:val="1"/>
      <w:numFmt w:val="lowerRoman"/>
      <w:lvlText w:val="(%6)"/>
      <w:lvlJc w:val="left"/>
      <w:pPr>
        <w:tabs>
          <w:tab w:val="num" w:pos="2835"/>
        </w:tabs>
        <w:ind w:left="3119" w:hanging="284"/>
      </w:pPr>
      <w:rPr>
        <w:rFonts w:hint="default"/>
      </w:rPr>
    </w:lvl>
    <w:lvl w:ilvl="6">
      <w:start w:val="1"/>
      <w:numFmt w:val="decimal"/>
      <w:lvlText w:val="%7."/>
      <w:lvlJc w:val="left"/>
      <w:pPr>
        <w:tabs>
          <w:tab w:val="num" w:pos="3402"/>
        </w:tabs>
        <w:ind w:left="3686" w:hanging="284"/>
      </w:pPr>
      <w:rPr>
        <w:rFonts w:hint="default"/>
      </w:rPr>
    </w:lvl>
    <w:lvl w:ilvl="7">
      <w:start w:val="1"/>
      <w:numFmt w:val="lowerLetter"/>
      <w:lvlText w:val="%8."/>
      <w:lvlJc w:val="left"/>
      <w:pPr>
        <w:tabs>
          <w:tab w:val="num" w:pos="3969"/>
        </w:tabs>
        <w:ind w:left="4253" w:hanging="284"/>
      </w:pPr>
      <w:rPr>
        <w:rFonts w:hint="default"/>
      </w:rPr>
    </w:lvl>
    <w:lvl w:ilvl="8">
      <w:start w:val="1"/>
      <w:numFmt w:val="lowerRoman"/>
      <w:lvlText w:val="%9."/>
      <w:lvlJc w:val="left"/>
      <w:pPr>
        <w:tabs>
          <w:tab w:val="num" w:pos="4536"/>
        </w:tabs>
        <w:ind w:left="4820" w:hanging="284"/>
      </w:pPr>
      <w:rPr>
        <w:rFonts w:hint="default"/>
      </w:rPr>
    </w:lvl>
  </w:abstractNum>
  <w:abstractNum w:abstractNumId="10" w15:restartNumberingAfterBreak="0">
    <w:nsid w:val="25AA2DE2"/>
    <w:multiLevelType w:val="multilevel"/>
    <w:tmpl w:val="FA4CFB2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15:restartNumberingAfterBreak="0">
    <w:nsid w:val="25C812CC"/>
    <w:multiLevelType w:val="hybridMultilevel"/>
    <w:tmpl w:val="963E6BEA"/>
    <w:lvl w:ilvl="0" w:tplc="64E08524">
      <w:start w:val="1"/>
      <w:numFmt w:val="bullet"/>
      <w:lvlText w:val=""/>
      <w:lvlJc w:val="left"/>
      <w:pPr>
        <w:tabs>
          <w:tab w:val="num" w:pos="720"/>
        </w:tabs>
        <w:ind w:left="720" w:hanging="360"/>
      </w:pPr>
      <w:rPr>
        <w:rFonts w:ascii="Wingdings" w:hAnsi="Wingdings" w:hint="default"/>
      </w:rPr>
    </w:lvl>
    <w:lvl w:ilvl="1" w:tplc="2C94A8EE" w:tentative="1">
      <w:start w:val="1"/>
      <w:numFmt w:val="bullet"/>
      <w:lvlText w:val=""/>
      <w:lvlJc w:val="left"/>
      <w:pPr>
        <w:tabs>
          <w:tab w:val="num" w:pos="1440"/>
        </w:tabs>
        <w:ind w:left="1440" w:hanging="360"/>
      </w:pPr>
      <w:rPr>
        <w:rFonts w:ascii="Wingdings" w:hAnsi="Wingdings" w:hint="default"/>
      </w:rPr>
    </w:lvl>
    <w:lvl w:ilvl="2" w:tplc="6286306C" w:tentative="1">
      <w:start w:val="1"/>
      <w:numFmt w:val="bullet"/>
      <w:lvlText w:val=""/>
      <w:lvlJc w:val="left"/>
      <w:pPr>
        <w:tabs>
          <w:tab w:val="num" w:pos="2160"/>
        </w:tabs>
        <w:ind w:left="2160" w:hanging="360"/>
      </w:pPr>
      <w:rPr>
        <w:rFonts w:ascii="Wingdings" w:hAnsi="Wingdings" w:hint="default"/>
      </w:rPr>
    </w:lvl>
    <w:lvl w:ilvl="3" w:tplc="2D6E5198" w:tentative="1">
      <w:start w:val="1"/>
      <w:numFmt w:val="bullet"/>
      <w:lvlText w:val=""/>
      <w:lvlJc w:val="left"/>
      <w:pPr>
        <w:tabs>
          <w:tab w:val="num" w:pos="2880"/>
        </w:tabs>
        <w:ind w:left="2880" w:hanging="360"/>
      </w:pPr>
      <w:rPr>
        <w:rFonts w:ascii="Wingdings" w:hAnsi="Wingdings" w:hint="default"/>
      </w:rPr>
    </w:lvl>
    <w:lvl w:ilvl="4" w:tplc="C69AA19E" w:tentative="1">
      <w:start w:val="1"/>
      <w:numFmt w:val="bullet"/>
      <w:lvlText w:val=""/>
      <w:lvlJc w:val="left"/>
      <w:pPr>
        <w:tabs>
          <w:tab w:val="num" w:pos="3600"/>
        </w:tabs>
        <w:ind w:left="3600" w:hanging="360"/>
      </w:pPr>
      <w:rPr>
        <w:rFonts w:ascii="Wingdings" w:hAnsi="Wingdings" w:hint="default"/>
      </w:rPr>
    </w:lvl>
    <w:lvl w:ilvl="5" w:tplc="AF9C9012" w:tentative="1">
      <w:start w:val="1"/>
      <w:numFmt w:val="bullet"/>
      <w:lvlText w:val=""/>
      <w:lvlJc w:val="left"/>
      <w:pPr>
        <w:tabs>
          <w:tab w:val="num" w:pos="4320"/>
        </w:tabs>
        <w:ind w:left="4320" w:hanging="360"/>
      </w:pPr>
      <w:rPr>
        <w:rFonts w:ascii="Wingdings" w:hAnsi="Wingdings" w:hint="default"/>
      </w:rPr>
    </w:lvl>
    <w:lvl w:ilvl="6" w:tplc="7C621A76" w:tentative="1">
      <w:start w:val="1"/>
      <w:numFmt w:val="bullet"/>
      <w:lvlText w:val=""/>
      <w:lvlJc w:val="left"/>
      <w:pPr>
        <w:tabs>
          <w:tab w:val="num" w:pos="5040"/>
        </w:tabs>
        <w:ind w:left="5040" w:hanging="360"/>
      </w:pPr>
      <w:rPr>
        <w:rFonts w:ascii="Wingdings" w:hAnsi="Wingdings" w:hint="default"/>
      </w:rPr>
    </w:lvl>
    <w:lvl w:ilvl="7" w:tplc="71181F86" w:tentative="1">
      <w:start w:val="1"/>
      <w:numFmt w:val="bullet"/>
      <w:lvlText w:val=""/>
      <w:lvlJc w:val="left"/>
      <w:pPr>
        <w:tabs>
          <w:tab w:val="num" w:pos="5760"/>
        </w:tabs>
        <w:ind w:left="5760" w:hanging="360"/>
      </w:pPr>
      <w:rPr>
        <w:rFonts w:ascii="Wingdings" w:hAnsi="Wingdings" w:hint="default"/>
      </w:rPr>
    </w:lvl>
    <w:lvl w:ilvl="8" w:tplc="CFDCE94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1F57DA"/>
    <w:multiLevelType w:val="hybridMultilevel"/>
    <w:tmpl w:val="3F167B92"/>
    <w:styleLink w:val="WWNum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FF044F3"/>
    <w:multiLevelType w:val="hybridMultilevel"/>
    <w:tmpl w:val="65840206"/>
    <w:lvl w:ilvl="0" w:tplc="F4E6D64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A90BF1"/>
    <w:multiLevelType w:val="multilevel"/>
    <w:tmpl w:val="7BB0B18C"/>
    <w:styleLink w:val="WWNum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5" w15:restartNumberingAfterBreak="0">
    <w:nsid w:val="328F6017"/>
    <w:multiLevelType w:val="hybridMultilevel"/>
    <w:tmpl w:val="5E7E6CCC"/>
    <w:lvl w:ilvl="0" w:tplc="2AFA204A">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394E95"/>
    <w:multiLevelType w:val="hybridMultilevel"/>
    <w:tmpl w:val="38D49772"/>
    <w:lvl w:ilvl="0" w:tplc="46E07C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B80879"/>
    <w:multiLevelType w:val="multilevel"/>
    <w:tmpl w:val="84B8FD8E"/>
    <w:styleLink w:val="WWNum5"/>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8" w15:restartNumberingAfterBreak="0">
    <w:nsid w:val="39C505A9"/>
    <w:multiLevelType w:val="hybridMultilevel"/>
    <w:tmpl w:val="C6FE7F20"/>
    <w:styleLink w:val="WWNum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B3C3C54"/>
    <w:multiLevelType w:val="hybridMultilevel"/>
    <w:tmpl w:val="C5E0CD2A"/>
    <w:lvl w:ilvl="0" w:tplc="F714553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3DE36D78"/>
    <w:multiLevelType w:val="hybridMultilevel"/>
    <w:tmpl w:val="EBAA84F2"/>
    <w:styleLink w:val="WWNum64"/>
    <w:lvl w:ilvl="0" w:tplc="F71455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41971051"/>
    <w:multiLevelType w:val="hybridMultilevel"/>
    <w:tmpl w:val="457AA800"/>
    <w:lvl w:ilvl="0" w:tplc="B8D2D2CA">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2EB0156"/>
    <w:multiLevelType w:val="hybridMultilevel"/>
    <w:tmpl w:val="D2AEE1CE"/>
    <w:lvl w:ilvl="0" w:tplc="F71455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78C794C"/>
    <w:multiLevelType w:val="hybridMultilevel"/>
    <w:tmpl w:val="3B12A1A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7D56C36"/>
    <w:multiLevelType w:val="hybridMultilevel"/>
    <w:tmpl w:val="98F8F410"/>
    <w:lvl w:ilvl="0" w:tplc="9D6C9D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48D3089C"/>
    <w:multiLevelType w:val="hybridMultilevel"/>
    <w:tmpl w:val="88CA10CA"/>
    <w:lvl w:ilvl="0" w:tplc="814E1BB0">
      <w:start w:val="1"/>
      <w:numFmt w:val="decimal"/>
      <w:lvlText w:val="%1."/>
      <w:lvlJc w:val="left"/>
      <w:pPr>
        <w:ind w:left="720" w:hanging="360"/>
      </w:pPr>
      <w:rPr>
        <w:rFonts w:ascii="PT Astra Serif" w:hAnsi="PT Astra Serif"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8B77EE"/>
    <w:multiLevelType w:val="hybridMultilevel"/>
    <w:tmpl w:val="82E05C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C4C3A43"/>
    <w:multiLevelType w:val="hybridMultilevel"/>
    <w:tmpl w:val="D32606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4F275F94"/>
    <w:multiLevelType w:val="multilevel"/>
    <w:tmpl w:val="FA2020FA"/>
    <w:styleLink w:val="WWNum4"/>
    <w:lvl w:ilvl="0">
      <w:start w:val="1"/>
      <w:numFmt w:val="decimal"/>
      <w:lvlText w:val="%1."/>
      <w:lvlJc w:val="left"/>
      <w:pPr>
        <w:ind w:left="1189" w:hanging="48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29" w15:restartNumberingAfterBreak="0">
    <w:nsid w:val="50D71EDA"/>
    <w:multiLevelType w:val="hybridMultilevel"/>
    <w:tmpl w:val="ED6CF9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3907026"/>
    <w:multiLevelType w:val="hybridMultilevel"/>
    <w:tmpl w:val="CA826DBE"/>
    <w:lvl w:ilvl="0" w:tplc="4C42D8CC">
      <w:start w:val="1"/>
      <w:numFmt w:val="decimal"/>
      <w:lvlText w:val="%1."/>
      <w:lvlJc w:val="left"/>
      <w:pPr>
        <w:ind w:left="2774" w:hanging="360"/>
      </w:pPr>
      <w:rPr>
        <w:rFonts w:hint="default"/>
        <w:w w:val="105"/>
      </w:rPr>
    </w:lvl>
    <w:lvl w:ilvl="1" w:tplc="04190019" w:tentative="1">
      <w:start w:val="1"/>
      <w:numFmt w:val="lowerLetter"/>
      <w:lvlText w:val="%2."/>
      <w:lvlJc w:val="left"/>
      <w:pPr>
        <w:ind w:left="3494" w:hanging="360"/>
      </w:pPr>
    </w:lvl>
    <w:lvl w:ilvl="2" w:tplc="0419001B" w:tentative="1">
      <w:start w:val="1"/>
      <w:numFmt w:val="lowerRoman"/>
      <w:lvlText w:val="%3."/>
      <w:lvlJc w:val="right"/>
      <w:pPr>
        <w:ind w:left="4214" w:hanging="180"/>
      </w:pPr>
    </w:lvl>
    <w:lvl w:ilvl="3" w:tplc="0419000F" w:tentative="1">
      <w:start w:val="1"/>
      <w:numFmt w:val="decimal"/>
      <w:lvlText w:val="%4."/>
      <w:lvlJc w:val="left"/>
      <w:pPr>
        <w:ind w:left="4934" w:hanging="360"/>
      </w:pPr>
    </w:lvl>
    <w:lvl w:ilvl="4" w:tplc="04190019" w:tentative="1">
      <w:start w:val="1"/>
      <w:numFmt w:val="lowerLetter"/>
      <w:lvlText w:val="%5."/>
      <w:lvlJc w:val="left"/>
      <w:pPr>
        <w:ind w:left="5654" w:hanging="360"/>
      </w:pPr>
    </w:lvl>
    <w:lvl w:ilvl="5" w:tplc="0419001B" w:tentative="1">
      <w:start w:val="1"/>
      <w:numFmt w:val="lowerRoman"/>
      <w:lvlText w:val="%6."/>
      <w:lvlJc w:val="right"/>
      <w:pPr>
        <w:ind w:left="6374" w:hanging="180"/>
      </w:pPr>
    </w:lvl>
    <w:lvl w:ilvl="6" w:tplc="0419000F" w:tentative="1">
      <w:start w:val="1"/>
      <w:numFmt w:val="decimal"/>
      <w:lvlText w:val="%7."/>
      <w:lvlJc w:val="left"/>
      <w:pPr>
        <w:ind w:left="7094" w:hanging="360"/>
      </w:pPr>
    </w:lvl>
    <w:lvl w:ilvl="7" w:tplc="04190019" w:tentative="1">
      <w:start w:val="1"/>
      <w:numFmt w:val="lowerLetter"/>
      <w:lvlText w:val="%8."/>
      <w:lvlJc w:val="left"/>
      <w:pPr>
        <w:ind w:left="7814" w:hanging="360"/>
      </w:pPr>
    </w:lvl>
    <w:lvl w:ilvl="8" w:tplc="0419001B" w:tentative="1">
      <w:start w:val="1"/>
      <w:numFmt w:val="lowerRoman"/>
      <w:lvlText w:val="%9."/>
      <w:lvlJc w:val="right"/>
      <w:pPr>
        <w:ind w:left="8534" w:hanging="180"/>
      </w:pPr>
    </w:lvl>
  </w:abstractNum>
  <w:abstractNum w:abstractNumId="31" w15:restartNumberingAfterBreak="0">
    <w:nsid w:val="54156F8B"/>
    <w:multiLevelType w:val="hybridMultilevel"/>
    <w:tmpl w:val="98F8F410"/>
    <w:lvl w:ilvl="0" w:tplc="9D6C9D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54A03788"/>
    <w:multiLevelType w:val="hybridMultilevel"/>
    <w:tmpl w:val="424CE2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6540BFA"/>
    <w:multiLevelType w:val="hybridMultilevel"/>
    <w:tmpl w:val="5FFE19D0"/>
    <w:styleLink w:val="WWNum5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15:restartNumberingAfterBreak="0">
    <w:nsid w:val="56913FEC"/>
    <w:multiLevelType w:val="hybridMultilevel"/>
    <w:tmpl w:val="E5E0517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9FA0AD4"/>
    <w:multiLevelType w:val="hybridMultilevel"/>
    <w:tmpl w:val="281874E4"/>
    <w:lvl w:ilvl="0" w:tplc="F71455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1F549F3"/>
    <w:multiLevelType w:val="hybridMultilevel"/>
    <w:tmpl w:val="C518CBDE"/>
    <w:styleLink w:val="WWNum34"/>
    <w:lvl w:ilvl="0" w:tplc="728E134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688F76FA"/>
    <w:multiLevelType w:val="hybridMultilevel"/>
    <w:tmpl w:val="A67A3840"/>
    <w:lvl w:ilvl="0" w:tplc="1F80C8BE">
      <w:start w:val="1"/>
      <w:numFmt w:val="decimal"/>
      <w:lvlText w:val="%1."/>
      <w:lvlJc w:val="left"/>
      <w:pPr>
        <w:ind w:left="720" w:hanging="360"/>
      </w:pPr>
      <w:rPr>
        <w:rFonts w:eastAsia="Calibri"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0B593D"/>
    <w:multiLevelType w:val="hybridMultilevel"/>
    <w:tmpl w:val="A67A3840"/>
    <w:lvl w:ilvl="0" w:tplc="1F80C8BE">
      <w:start w:val="1"/>
      <w:numFmt w:val="decimal"/>
      <w:lvlText w:val="%1."/>
      <w:lvlJc w:val="left"/>
      <w:pPr>
        <w:ind w:left="720" w:hanging="360"/>
      </w:pPr>
      <w:rPr>
        <w:rFonts w:eastAsia="Calibri" w:cs="Times New Roman"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FD1BB0"/>
    <w:multiLevelType w:val="hybridMultilevel"/>
    <w:tmpl w:val="D14AC4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72080046"/>
    <w:multiLevelType w:val="multilevel"/>
    <w:tmpl w:val="4F98029E"/>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15:restartNumberingAfterBreak="0">
    <w:nsid w:val="74720011"/>
    <w:multiLevelType w:val="hybridMultilevel"/>
    <w:tmpl w:val="739A64DA"/>
    <w:lvl w:ilvl="0" w:tplc="F714553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74EC5011"/>
    <w:multiLevelType w:val="multilevel"/>
    <w:tmpl w:val="C78A7B60"/>
    <w:styleLink w:val="WWNum3"/>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43" w15:restartNumberingAfterBreak="0">
    <w:nsid w:val="766B27B3"/>
    <w:multiLevelType w:val="multilevel"/>
    <w:tmpl w:val="5C2EE248"/>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15:restartNumberingAfterBreak="0">
    <w:nsid w:val="77A30D73"/>
    <w:multiLevelType w:val="multilevel"/>
    <w:tmpl w:val="2EF4C12A"/>
    <w:styleLink w:val="WWNum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num w:numId="1" w16cid:durableId="2020810369">
    <w:abstractNumId w:val="43"/>
  </w:num>
  <w:num w:numId="2" w16cid:durableId="215357918">
    <w:abstractNumId w:val="14"/>
  </w:num>
  <w:num w:numId="3" w16cid:durableId="757866724">
    <w:abstractNumId w:val="42"/>
  </w:num>
  <w:num w:numId="4" w16cid:durableId="2008314920">
    <w:abstractNumId w:val="28"/>
  </w:num>
  <w:num w:numId="5" w16cid:durableId="2039892759">
    <w:abstractNumId w:val="17"/>
  </w:num>
  <w:num w:numId="6" w16cid:durableId="480538827">
    <w:abstractNumId w:val="44"/>
  </w:num>
  <w:num w:numId="7" w16cid:durableId="1055355295">
    <w:abstractNumId w:val="9"/>
  </w:num>
  <w:num w:numId="8" w16cid:durableId="1412656176">
    <w:abstractNumId w:val="39"/>
  </w:num>
  <w:num w:numId="9" w16cid:durableId="1040134658">
    <w:abstractNumId w:val="18"/>
  </w:num>
  <w:num w:numId="10" w16cid:durableId="874465637">
    <w:abstractNumId w:val="2"/>
  </w:num>
  <w:num w:numId="11" w16cid:durableId="1454404018">
    <w:abstractNumId w:val="36"/>
  </w:num>
  <w:num w:numId="12" w16cid:durableId="24720720">
    <w:abstractNumId w:val="12"/>
  </w:num>
  <w:num w:numId="13" w16cid:durableId="827284702">
    <w:abstractNumId w:val="33"/>
  </w:num>
  <w:num w:numId="14" w16cid:durableId="1455489711">
    <w:abstractNumId w:val="20"/>
  </w:num>
  <w:num w:numId="15" w16cid:durableId="1109274083">
    <w:abstractNumId w:val="32"/>
  </w:num>
  <w:num w:numId="16" w16cid:durableId="1043751151">
    <w:abstractNumId w:val="21"/>
  </w:num>
  <w:num w:numId="17" w16cid:durableId="354885969">
    <w:abstractNumId w:val="29"/>
  </w:num>
  <w:num w:numId="18" w16cid:durableId="1666127338">
    <w:abstractNumId w:val="13"/>
  </w:num>
  <w:num w:numId="19" w16cid:durableId="1944338404">
    <w:abstractNumId w:val="41"/>
  </w:num>
  <w:num w:numId="20" w16cid:durableId="1159469255">
    <w:abstractNumId w:val="19"/>
  </w:num>
  <w:num w:numId="21" w16cid:durableId="2009864679">
    <w:abstractNumId w:val="6"/>
  </w:num>
  <w:num w:numId="22" w16cid:durableId="1421218900">
    <w:abstractNumId w:val="35"/>
  </w:num>
  <w:num w:numId="23" w16cid:durableId="1973168484">
    <w:abstractNumId w:val="27"/>
  </w:num>
  <w:num w:numId="24" w16cid:durableId="1766002188">
    <w:abstractNumId w:val="8"/>
  </w:num>
  <w:num w:numId="25" w16cid:durableId="327682052">
    <w:abstractNumId w:val="5"/>
  </w:num>
  <w:num w:numId="26" w16cid:durableId="145166503">
    <w:abstractNumId w:val="15"/>
  </w:num>
  <w:num w:numId="27" w16cid:durableId="604963132">
    <w:abstractNumId w:val="23"/>
  </w:num>
  <w:num w:numId="28" w16cid:durableId="265771520">
    <w:abstractNumId w:val="4"/>
  </w:num>
  <w:num w:numId="29" w16cid:durableId="792481780">
    <w:abstractNumId w:val="1"/>
  </w:num>
  <w:num w:numId="30" w16cid:durableId="1769152873">
    <w:abstractNumId w:val="37"/>
  </w:num>
  <w:num w:numId="31" w16cid:durableId="230428008">
    <w:abstractNumId w:val="38"/>
  </w:num>
  <w:num w:numId="32" w16cid:durableId="271593810">
    <w:abstractNumId w:val="11"/>
  </w:num>
  <w:num w:numId="33" w16cid:durableId="1256597939">
    <w:abstractNumId w:val="10"/>
  </w:num>
  <w:num w:numId="34" w16cid:durableId="207306453">
    <w:abstractNumId w:val="24"/>
  </w:num>
  <w:num w:numId="35" w16cid:durableId="1542086575">
    <w:abstractNumId w:val="7"/>
  </w:num>
  <w:num w:numId="36" w16cid:durableId="1656642389">
    <w:abstractNumId w:val="40"/>
  </w:num>
  <w:num w:numId="37" w16cid:durableId="693186901">
    <w:abstractNumId w:val="3"/>
  </w:num>
  <w:num w:numId="38" w16cid:durableId="1748763294">
    <w:abstractNumId w:val="31"/>
  </w:num>
  <w:num w:numId="39" w16cid:durableId="1762750672">
    <w:abstractNumId w:val="25"/>
  </w:num>
  <w:num w:numId="40" w16cid:durableId="690761992">
    <w:abstractNumId w:val="22"/>
  </w:num>
  <w:num w:numId="41" w16cid:durableId="1821385618">
    <w:abstractNumId w:val="34"/>
  </w:num>
  <w:num w:numId="42" w16cid:durableId="1825974632">
    <w:abstractNumId w:val="16"/>
  </w:num>
  <w:num w:numId="43" w16cid:durableId="1217232534">
    <w:abstractNumId w:val="30"/>
  </w:num>
  <w:num w:numId="44" w16cid:durableId="1561479451">
    <w:abstractNumId w:val="26"/>
  </w:num>
  <w:num w:numId="45" w16cid:durableId="159489892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E6F"/>
    <w:rsid w:val="00000F66"/>
    <w:rsid w:val="00001078"/>
    <w:rsid w:val="000024FA"/>
    <w:rsid w:val="00003B73"/>
    <w:rsid w:val="00003DBC"/>
    <w:rsid w:val="00004957"/>
    <w:rsid w:val="00005FA0"/>
    <w:rsid w:val="00006D5B"/>
    <w:rsid w:val="00013527"/>
    <w:rsid w:val="00014B79"/>
    <w:rsid w:val="00015C36"/>
    <w:rsid w:val="000164AC"/>
    <w:rsid w:val="000169F4"/>
    <w:rsid w:val="000204D7"/>
    <w:rsid w:val="00020DCC"/>
    <w:rsid w:val="00022DEC"/>
    <w:rsid w:val="00031588"/>
    <w:rsid w:val="000316DD"/>
    <w:rsid w:val="000327C7"/>
    <w:rsid w:val="00037366"/>
    <w:rsid w:val="00037667"/>
    <w:rsid w:val="000376AD"/>
    <w:rsid w:val="00037FD6"/>
    <w:rsid w:val="00040A11"/>
    <w:rsid w:val="00040CB2"/>
    <w:rsid w:val="00041D06"/>
    <w:rsid w:val="00042FED"/>
    <w:rsid w:val="00043611"/>
    <w:rsid w:val="000454F8"/>
    <w:rsid w:val="00052CFC"/>
    <w:rsid w:val="000530B9"/>
    <w:rsid w:val="000531AA"/>
    <w:rsid w:val="00053457"/>
    <w:rsid w:val="00053D17"/>
    <w:rsid w:val="000542B9"/>
    <w:rsid w:val="000549A0"/>
    <w:rsid w:val="0005575C"/>
    <w:rsid w:val="00056053"/>
    <w:rsid w:val="0005627C"/>
    <w:rsid w:val="00056A30"/>
    <w:rsid w:val="00056D17"/>
    <w:rsid w:val="00057B8E"/>
    <w:rsid w:val="000616B9"/>
    <w:rsid w:val="00061A97"/>
    <w:rsid w:val="00061BCE"/>
    <w:rsid w:val="00062B0D"/>
    <w:rsid w:val="00062E56"/>
    <w:rsid w:val="0006370B"/>
    <w:rsid w:val="00064B08"/>
    <w:rsid w:val="000660FB"/>
    <w:rsid w:val="00066ACA"/>
    <w:rsid w:val="000672A4"/>
    <w:rsid w:val="00070E31"/>
    <w:rsid w:val="00071112"/>
    <w:rsid w:val="00071431"/>
    <w:rsid w:val="000729B0"/>
    <w:rsid w:val="00072FF3"/>
    <w:rsid w:val="000741D1"/>
    <w:rsid w:val="0007557E"/>
    <w:rsid w:val="00075C0F"/>
    <w:rsid w:val="00076DF5"/>
    <w:rsid w:val="0008021A"/>
    <w:rsid w:val="00081312"/>
    <w:rsid w:val="000818C9"/>
    <w:rsid w:val="00085303"/>
    <w:rsid w:val="0009057F"/>
    <w:rsid w:val="00090955"/>
    <w:rsid w:val="0009281F"/>
    <w:rsid w:val="00092EDF"/>
    <w:rsid w:val="00094201"/>
    <w:rsid w:val="000954A0"/>
    <w:rsid w:val="000A0AE0"/>
    <w:rsid w:val="000A0C16"/>
    <w:rsid w:val="000A152A"/>
    <w:rsid w:val="000A189F"/>
    <w:rsid w:val="000A288F"/>
    <w:rsid w:val="000A2984"/>
    <w:rsid w:val="000A5A74"/>
    <w:rsid w:val="000A71E9"/>
    <w:rsid w:val="000B1ABC"/>
    <w:rsid w:val="000B1D7D"/>
    <w:rsid w:val="000B617E"/>
    <w:rsid w:val="000B6185"/>
    <w:rsid w:val="000B62A6"/>
    <w:rsid w:val="000B63D6"/>
    <w:rsid w:val="000B7106"/>
    <w:rsid w:val="000B7A5D"/>
    <w:rsid w:val="000B7CDE"/>
    <w:rsid w:val="000C098C"/>
    <w:rsid w:val="000C123A"/>
    <w:rsid w:val="000C1C49"/>
    <w:rsid w:val="000C261B"/>
    <w:rsid w:val="000C2AA3"/>
    <w:rsid w:val="000D0199"/>
    <w:rsid w:val="000D0790"/>
    <w:rsid w:val="000D2EDA"/>
    <w:rsid w:val="000D3FBF"/>
    <w:rsid w:val="000D487D"/>
    <w:rsid w:val="000D7B60"/>
    <w:rsid w:val="000D7BE9"/>
    <w:rsid w:val="000E2656"/>
    <w:rsid w:val="000E2670"/>
    <w:rsid w:val="000E3EA4"/>
    <w:rsid w:val="000E5E5E"/>
    <w:rsid w:val="000E6ACB"/>
    <w:rsid w:val="000F174F"/>
    <w:rsid w:val="000F1FE6"/>
    <w:rsid w:val="000F29D8"/>
    <w:rsid w:val="000F2A4D"/>
    <w:rsid w:val="000F482C"/>
    <w:rsid w:val="000F6849"/>
    <w:rsid w:val="000F68A0"/>
    <w:rsid w:val="00100499"/>
    <w:rsid w:val="00100ABB"/>
    <w:rsid w:val="0010344C"/>
    <w:rsid w:val="001037FF"/>
    <w:rsid w:val="00104179"/>
    <w:rsid w:val="001063FB"/>
    <w:rsid w:val="00106C01"/>
    <w:rsid w:val="00110390"/>
    <w:rsid w:val="00110C69"/>
    <w:rsid w:val="00111F5C"/>
    <w:rsid w:val="0011231C"/>
    <w:rsid w:val="00112AD4"/>
    <w:rsid w:val="00114204"/>
    <w:rsid w:val="00114729"/>
    <w:rsid w:val="00114839"/>
    <w:rsid w:val="0011514C"/>
    <w:rsid w:val="00116941"/>
    <w:rsid w:val="00116A4A"/>
    <w:rsid w:val="001205DE"/>
    <w:rsid w:val="00120BBC"/>
    <w:rsid w:val="0012162C"/>
    <w:rsid w:val="00122C3E"/>
    <w:rsid w:val="00123AEF"/>
    <w:rsid w:val="0012637D"/>
    <w:rsid w:val="00126EDF"/>
    <w:rsid w:val="00127228"/>
    <w:rsid w:val="00127740"/>
    <w:rsid w:val="00130DE1"/>
    <w:rsid w:val="00131EF3"/>
    <w:rsid w:val="00132213"/>
    <w:rsid w:val="00133148"/>
    <w:rsid w:val="001331B3"/>
    <w:rsid w:val="00134B97"/>
    <w:rsid w:val="0013537D"/>
    <w:rsid w:val="001359E3"/>
    <w:rsid w:val="001371B0"/>
    <w:rsid w:val="0014134D"/>
    <w:rsid w:val="001419E8"/>
    <w:rsid w:val="00141B07"/>
    <w:rsid w:val="00143449"/>
    <w:rsid w:val="00143AC9"/>
    <w:rsid w:val="00144360"/>
    <w:rsid w:val="001455C6"/>
    <w:rsid w:val="00146344"/>
    <w:rsid w:val="001464DE"/>
    <w:rsid w:val="00146C86"/>
    <w:rsid w:val="00147045"/>
    <w:rsid w:val="00150BDD"/>
    <w:rsid w:val="00151E6A"/>
    <w:rsid w:val="00155E95"/>
    <w:rsid w:val="001569AA"/>
    <w:rsid w:val="00156A78"/>
    <w:rsid w:val="0015740C"/>
    <w:rsid w:val="00160576"/>
    <w:rsid w:val="001625D7"/>
    <w:rsid w:val="00163106"/>
    <w:rsid w:val="00164125"/>
    <w:rsid w:val="001644C3"/>
    <w:rsid w:val="00165FC4"/>
    <w:rsid w:val="001669D0"/>
    <w:rsid w:val="00166EE2"/>
    <w:rsid w:val="00167668"/>
    <w:rsid w:val="00167B57"/>
    <w:rsid w:val="00170A40"/>
    <w:rsid w:val="001724E5"/>
    <w:rsid w:val="001738E7"/>
    <w:rsid w:val="00173EE0"/>
    <w:rsid w:val="0017515D"/>
    <w:rsid w:val="00175421"/>
    <w:rsid w:val="00175DEB"/>
    <w:rsid w:val="001763C9"/>
    <w:rsid w:val="00180CCE"/>
    <w:rsid w:val="001816A1"/>
    <w:rsid w:val="0018271D"/>
    <w:rsid w:val="001838C7"/>
    <w:rsid w:val="00183CD6"/>
    <w:rsid w:val="00185646"/>
    <w:rsid w:val="0018697B"/>
    <w:rsid w:val="00190328"/>
    <w:rsid w:val="00192C5D"/>
    <w:rsid w:val="00194C61"/>
    <w:rsid w:val="0019532F"/>
    <w:rsid w:val="00195C4D"/>
    <w:rsid w:val="0019610E"/>
    <w:rsid w:val="0019626C"/>
    <w:rsid w:val="00196A63"/>
    <w:rsid w:val="001972FE"/>
    <w:rsid w:val="00197CCB"/>
    <w:rsid w:val="001A2257"/>
    <w:rsid w:val="001A350F"/>
    <w:rsid w:val="001A4646"/>
    <w:rsid w:val="001A53B4"/>
    <w:rsid w:val="001A684F"/>
    <w:rsid w:val="001A6E26"/>
    <w:rsid w:val="001B034D"/>
    <w:rsid w:val="001B0697"/>
    <w:rsid w:val="001B0704"/>
    <w:rsid w:val="001B242A"/>
    <w:rsid w:val="001B38B4"/>
    <w:rsid w:val="001B5770"/>
    <w:rsid w:val="001B7B92"/>
    <w:rsid w:val="001C0690"/>
    <w:rsid w:val="001C0D15"/>
    <w:rsid w:val="001C1B7F"/>
    <w:rsid w:val="001C1EAE"/>
    <w:rsid w:val="001C3BE6"/>
    <w:rsid w:val="001C3DAA"/>
    <w:rsid w:val="001C4C19"/>
    <w:rsid w:val="001C5174"/>
    <w:rsid w:val="001D03B9"/>
    <w:rsid w:val="001D0ADF"/>
    <w:rsid w:val="001D0D66"/>
    <w:rsid w:val="001D145C"/>
    <w:rsid w:val="001D15FA"/>
    <w:rsid w:val="001D2CA9"/>
    <w:rsid w:val="001D2D1C"/>
    <w:rsid w:val="001D32C2"/>
    <w:rsid w:val="001D35D8"/>
    <w:rsid w:val="001D3702"/>
    <w:rsid w:val="001D3881"/>
    <w:rsid w:val="001D4797"/>
    <w:rsid w:val="001D4876"/>
    <w:rsid w:val="001D6B97"/>
    <w:rsid w:val="001D6FE7"/>
    <w:rsid w:val="001D70D3"/>
    <w:rsid w:val="001D7AC8"/>
    <w:rsid w:val="001D7B5E"/>
    <w:rsid w:val="001E04E2"/>
    <w:rsid w:val="001E26B5"/>
    <w:rsid w:val="001E2B95"/>
    <w:rsid w:val="001E3002"/>
    <w:rsid w:val="001E63F7"/>
    <w:rsid w:val="001E664A"/>
    <w:rsid w:val="001E6CC2"/>
    <w:rsid w:val="001E6DB9"/>
    <w:rsid w:val="001E75C3"/>
    <w:rsid w:val="001F21B1"/>
    <w:rsid w:val="001F299A"/>
    <w:rsid w:val="001F2C3F"/>
    <w:rsid w:val="001F36FB"/>
    <w:rsid w:val="001F3A88"/>
    <w:rsid w:val="001F4D40"/>
    <w:rsid w:val="0020087B"/>
    <w:rsid w:val="00200F25"/>
    <w:rsid w:val="0020193B"/>
    <w:rsid w:val="00202C9F"/>
    <w:rsid w:val="00204F40"/>
    <w:rsid w:val="00206E00"/>
    <w:rsid w:val="00207B66"/>
    <w:rsid w:val="00210168"/>
    <w:rsid w:val="00210E3A"/>
    <w:rsid w:val="00211B0A"/>
    <w:rsid w:val="002120B3"/>
    <w:rsid w:val="00212BC9"/>
    <w:rsid w:val="002130DC"/>
    <w:rsid w:val="00215ACE"/>
    <w:rsid w:val="00215FD1"/>
    <w:rsid w:val="00216452"/>
    <w:rsid w:val="002202C2"/>
    <w:rsid w:val="00221480"/>
    <w:rsid w:val="00221E9A"/>
    <w:rsid w:val="00225557"/>
    <w:rsid w:val="0022794A"/>
    <w:rsid w:val="00227B2D"/>
    <w:rsid w:val="00227E7B"/>
    <w:rsid w:val="002325BB"/>
    <w:rsid w:val="00232ED1"/>
    <w:rsid w:val="0023342B"/>
    <w:rsid w:val="002335B5"/>
    <w:rsid w:val="00233810"/>
    <w:rsid w:val="002352BC"/>
    <w:rsid w:val="0023558A"/>
    <w:rsid w:val="002379AD"/>
    <w:rsid w:val="00237B45"/>
    <w:rsid w:val="00241CFA"/>
    <w:rsid w:val="00242973"/>
    <w:rsid w:val="00242C8B"/>
    <w:rsid w:val="0024313C"/>
    <w:rsid w:val="00244EB3"/>
    <w:rsid w:val="002466DA"/>
    <w:rsid w:val="0024716B"/>
    <w:rsid w:val="0025140E"/>
    <w:rsid w:val="00251D9A"/>
    <w:rsid w:val="00251DB0"/>
    <w:rsid w:val="00252540"/>
    <w:rsid w:val="00253EBB"/>
    <w:rsid w:val="002541D3"/>
    <w:rsid w:val="00255619"/>
    <w:rsid w:val="0025594F"/>
    <w:rsid w:val="00256889"/>
    <w:rsid w:val="00256E7C"/>
    <w:rsid w:val="00260B83"/>
    <w:rsid w:val="0026328E"/>
    <w:rsid w:val="00264AF3"/>
    <w:rsid w:val="002653DE"/>
    <w:rsid w:val="00265D78"/>
    <w:rsid w:val="0027237B"/>
    <w:rsid w:val="00272581"/>
    <w:rsid w:val="00274482"/>
    <w:rsid w:val="002750BC"/>
    <w:rsid w:val="00275FC1"/>
    <w:rsid w:val="002772C0"/>
    <w:rsid w:val="0028338A"/>
    <w:rsid w:val="00284837"/>
    <w:rsid w:val="002851E5"/>
    <w:rsid w:val="0028550D"/>
    <w:rsid w:val="002858F5"/>
    <w:rsid w:val="00285E3D"/>
    <w:rsid w:val="002919FD"/>
    <w:rsid w:val="00292F46"/>
    <w:rsid w:val="002930FF"/>
    <w:rsid w:val="00294F6F"/>
    <w:rsid w:val="0029641A"/>
    <w:rsid w:val="00296834"/>
    <w:rsid w:val="002975C5"/>
    <w:rsid w:val="00297CDF"/>
    <w:rsid w:val="002A02FA"/>
    <w:rsid w:val="002A0A96"/>
    <w:rsid w:val="002A1E2A"/>
    <w:rsid w:val="002A2081"/>
    <w:rsid w:val="002A23FF"/>
    <w:rsid w:val="002A252D"/>
    <w:rsid w:val="002A305A"/>
    <w:rsid w:val="002A407A"/>
    <w:rsid w:val="002A41F0"/>
    <w:rsid w:val="002A442E"/>
    <w:rsid w:val="002A44FE"/>
    <w:rsid w:val="002A564E"/>
    <w:rsid w:val="002A5BBC"/>
    <w:rsid w:val="002A6076"/>
    <w:rsid w:val="002B1D77"/>
    <w:rsid w:val="002B2200"/>
    <w:rsid w:val="002B3334"/>
    <w:rsid w:val="002B6510"/>
    <w:rsid w:val="002B6700"/>
    <w:rsid w:val="002B78CF"/>
    <w:rsid w:val="002C4587"/>
    <w:rsid w:val="002C4DD1"/>
    <w:rsid w:val="002C5260"/>
    <w:rsid w:val="002C602E"/>
    <w:rsid w:val="002C7CE1"/>
    <w:rsid w:val="002D2E00"/>
    <w:rsid w:val="002D6085"/>
    <w:rsid w:val="002D6370"/>
    <w:rsid w:val="002D6D54"/>
    <w:rsid w:val="002D7E98"/>
    <w:rsid w:val="002D7F30"/>
    <w:rsid w:val="002E0B04"/>
    <w:rsid w:val="002E12B8"/>
    <w:rsid w:val="002E1562"/>
    <w:rsid w:val="002E1CC2"/>
    <w:rsid w:val="002E1FFF"/>
    <w:rsid w:val="002E2498"/>
    <w:rsid w:val="002E2FE3"/>
    <w:rsid w:val="002E425E"/>
    <w:rsid w:val="002E4B6C"/>
    <w:rsid w:val="002E5008"/>
    <w:rsid w:val="002E52E1"/>
    <w:rsid w:val="002E5385"/>
    <w:rsid w:val="002E5494"/>
    <w:rsid w:val="002E6AEB"/>
    <w:rsid w:val="002E7481"/>
    <w:rsid w:val="002E78A2"/>
    <w:rsid w:val="002E7CF1"/>
    <w:rsid w:val="002F089E"/>
    <w:rsid w:val="002F123F"/>
    <w:rsid w:val="002F2147"/>
    <w:rsid w:val="002F2472"/>
    <w:rsid w:val="002F370D"/>
    <w:rsid w:val="002F62F4"/>
    <w:rsid w:val="002F6A0B"/>
    <w:rsid w:val="0030004E"/>
    <w:rsid w:val="00301AC8"/>
    <w:rsid w:val="003022AD"/>
    <w:rsid w:val="00304B02"/>
    <w:rsid w:val="00305BE6"/>
    <w:rsid w:val="00307004"/>
    <w:rsid w:val="003103CE"/>
    <w:rsid w:val="00311DC8"/>
    <w:rsid w:val="00312861"/>
    <w:rsid w:val="00312A5C"/>
    <w:rsid w:val="00312BD6"/>
    <w:rsid w:val="0031542D"/>
    <w:rsid w:val="00320771"/>
    <w:rsid w:val="0032161C"/>
    <w:rsid w:val="003225A3"/>
    <w:rsid w:val="003226F5"/>
    <w:rsid w:val="00324083"/>
    <w:rsid w:val="00324C07"/>
    <w:rsid w:val="00330B52"/>
    <w:rsid w:val="00330E91"/>
    <w:rsid w:val="00331137"/>
    <w:rsid w:val="00332961"/>
    <w:rsid w:val="00335AFF"/>
    <w:rsid w:val="00337840"/>
    <w:rsid w:val="00337A5C"/>
    <w:rsid w:val="003408B2"/>
    <w:rsid w:val="00340A62"/>
    <w:rsid w:val="00341170"/>
    <w:rsid w:val="003428AC"/>
    <w:rsid w:val="0034293D"/>
    <w:rsid w:val="00342944"/>
    <w:rsid w:val="00344437"/>
    <w:rsid w:val="00346B75"/>
    <w:rsid w:val="00346C03"/>
    <w:rsid w:val="00347079"/>
    <w:rsid w:val="00347792"/>
    <w:rsid w:val="00347DC6"/>
    <w:rsid w:val="00350C75"/>
    <w:rsid w:val="00353709"/>
    <w:rsid w:val="00357914"/>
    <w:rsid w:val="00360FB2"/>
    <w:rsid w:val="003611BA"/>
    <w:rsid w:val="003611EE"/>
    <w:rsid w:val="00363D11"/>
    <w:rsid w:val="0036593A"/>
    <w:rsid w:val="00367415"/>
    <w:rsid w:val="003712E3"/>
    <w:rsid w:val="003716A9"/>
    <w:rsid w:val="00372486"/>
    <w:rsid w:val="00373755"/>
    <w:rsid w:val="00373AAC"/>
    <w:rsid w:val="0037443E"/>
    <w:rsid w:val="003746FC"/>
    <w:rsid w:val="00374849"/>
    <w:rsid w:val="0037677A"/>
    <w:rsid w:val="00377B28"/>
    <w:rsid w:val="00377BE1"/>
    <w:rsid w:val="003810E2"/>
    <w:rsid w:val="003811B0"/>
    <w:rsid w:val="00381875"/>
    <w:rsid w:val="00382824"/>
    <w:rsid w:val="00382E84"/>
    <w:rsid w:val="003842FC"/>
    <w:rsid w:val="0038751E"/>
    <w:rsid w:val="003877D1"/>
    <w:rsid w:val="0039204F"/>
    <w:rsid w:val="00392863"/>
    <w:rsid w:val="0039447F"/>
    <w:rsid w:val="003A01BC"/>
    <w:rsid w:val="003A02F2"/>
    <w:rsid w:val="003A0B33"/>
    <w:rsid w:val="003A158E"/>
    <w:rsid w:val="003A2CE3"/>
    <w:rsid w:val="003A2D64"/>
    <w:rsid w:val="003A3A2F"/>
    <w:rsid w:val="003A5137"/>
    <w:rsid w:val="003A5DF8"/>
    <w:rsid w:val="003A61B4"/>
    <w:rsid w:val="003B0E9B"/>
    <w:rsid w:val="003B19EE"/>
    <w:rsid w:val="003B20D8"/>
    <w:rsid w:val="003B3237"/>
    <w:rsid w:val="003B4B04"/>
    <w:rsid w:val="003B5635"/>
    <w:rsid w:val="003B7C44"/>
    <w:rsid w:val="003B7CC3"/>
    <w:rsid w:val="003C19D8"/>
    <w:rsid w:val="003C2456"/>
    <w:rsid w:val="003C36AB"/>
    <w:rsid w:val="003C427B"/>
    <w:rsid w:val="003C504B"/>
    <w:rsid w:val="003C5154"/>
    <w:rsid w:val="003C6282"/>
    <w:rsid w:val="003C6E76"/>
    <w:rsid w:val="003C6FA0"/>
    <w:rsid w:val="003C7A89"/>
    <w:rsid w:val="003D06FF"/>
    <w:rsid w:val="003D0929"/>
    <w:rsid w:val="003D1BDA"/>
    <w:rsid w:val="003D1E75"/>
    <w:rsid w:val="003D2D25"/>
    <w:rsid w:val="003D3BA4"/>
    <w:rsid w:val="003D511B"/>
    <w:rsid w:val="003D5239"/>
    <w:rsid w:val="003D7B30"/>
    <w:rsid w:val="003E047B"/>
    <w:rsid w:val="003E1CAB"/>
    <w:rsid w:val="003E2FBB"/>
    <w:rsid w:val="003E511C"/>
    <w:rsid w:val="003E54BA"/>
    <w:rsid w:val="003E56D2"/>
    <w:rsid w:val="003E5E10"/>
    <w:rsid w:val="003E5EEE"/>
    <w:rsid w:val="003E6C03"/>
    <w:rsid w:val="003F2982"/>
    <w:rsid w:val="003F2B4A"/>
    <w:rsid w:val="003F45A1"/>
    <w:rsid w:val="003F50C3"/>
    <w:rsid w:val="0040234B"/>
    <w:rsid w:val="00404C52"/>
    <w:rsid w:val="00404D15"/>
    <w:rsid w:val="004052D2"/>
    <w:rsid w:val="004069AA"/>
    <w:rsid w:val="00407D40"/>
    <w:rsid w:val="00410096"/>
    <w:rsid w:val="00413A11"/>
    <w:rsid w:val="0041577D"/>
    <w:rsid w:val="004164A2"/>
    <w:rsid w:val="00417CE7"/>
    <w:rsid w:val="00421E9D"/>
    <w:rsid w:val="00424ECC"/>
    <w:rsid w:val="0042507D"/>
    <w:rsid w:val="00426E09"/>
    <w:rsid w:val="00427FB6"/>
    <w:rsid w:val="0043280F"/>
    <w:rsid w:val="004329C3"/>
    <w:rsid w:val="00432E5B"/>
    <w:rsid w:val="004334F3"/>
    <w:rsid w:val="00434D5F"/>
    <w:rsid w:val="00435744"/>
    <w:rsid w:val="00436823"/>
    <w:rsid w:val="00436D07"/>
    <w:rsid w:val="00436E5A"/>
    <w:rsid w:val="00437B2C"/>
    <w:rsid w:val="00437CA8"/>
    <w:rsid w:val="00440087"/>
    <w:rsid w:val="0044185D"/>
    <w:rsid w:val="0044537F"/>
    <w:rsid w:val="004469B0"/>
    <w:rsid w:val="004479E0"/>
    <w:rsid w:val="00452903"/>
    <w:rsid w:val="00453498"/>
    <w:rsid w:val="00453538"/>
    <w:rsid w:val="004539CC"/>
    <w:rsid w:val="004557E4"/>
    <w:rsid w:val="00455B19"/>
    <w:rsid w:val="00455B3C"/>
    <w:rsid w:val="004607D0"/>
    <w:rsid w:val="00460D6C"/>
    <w:rsid w:val="004610CC"/>
    <w:rsid w:val="004629FA"/>
    <w:rsid w:val="00464E9D"/>
    <w:rsid w:val="004654F9"/>
    <w:rsid w:val="00466C70"/>
    <w:rsid w:val="00467207"/>
    <w:rsid w:val="00470321"/>
    <w:rsid w:val="00471D49"/>
    <w:rsid w:val="00472095"/>
    <w:rsid w:val="004743D6"/>
    <w:rsid w:val="00474D14"/>
    <w:rsid w:val="00474DA8"/>
    <w:rsid w:val="00474FCF"/>
    <w:rsid w:val="00476306"/>
    <w:rsid w:val="00477127"/>
    <w:rsid w:val="00477538"/>
    <w:rsid w:val="00477E77"/>
    <w:rsid w:val="00480DDE"/>
    <w:rsid w:val="00481B3C"/>
    <w:rsid w:val="00483922"/>
    <w:rsid w:val="004849AB"/>
    <w:rsid w:val="00485025"/>
    <w:rsid w:val="0048556F"/>
    <w:rsid w:val="00485A9A"/>
    <w:rsid w:val="00486700"/>
    <w:rsid w:val="004867D7"/>
    <w:rsid w:val="004871EB"/>
    <w:rsid w:val="0048766D"/>
    <w:rsid w:val="00487D1B"/>
    <w:rsid w:val="00490789"/>
    <w:rsid w:val="00491BB4"/>
    <w:rsid w:val="0049262B"/>
    <w:rsid w:val="00492763"/>
    <w:rsid w:val="00493948"/>
    <w:rsid w:val="00493F9F"/>
    <w:rsid w:val="00495234"/>
    <w:rsid w:val="0049533F"/>
    <w:rsid w:val="00495E0A"/>
    <w:rsid w:val="00495F5B"/>
    <w:rsid w:val="00496204"/>
    <w:rsid w:val="004962B9"/>
    <w:rsid w:val="00496F20"/>
    <w:rsid w:val="004A044C"/>
    <w:rsid w:val="004A04E6"/>
    <w:rsid w:val="004A09BB"/>
    <w:rsid w:val="004A399E"/>
    <w:rsid w:val="004A4A3F"/>
    <w:rsid w:val="004A51CC"/>
    <w:rsid w:val="004A5CBF"/>
    <w:rsid w:val="004A64B4"/>
    <w:rsid w:val="004A7B26"/>
    <w:rsid w:val="004B0B1E"/>
    <w:rsid w:val="004B590F"/>
    <w:rsid w:val="004B62A4"/>
    <w:rsid w:val="004B6B51"/>
    <w:rsid w:val="004B73B4"/>
    <w:rsid w:val="004C02EC"/>
    <w:rsid w:val="004C2308"/>
    <w:rsid w:val="004C2743"/>
    <w:rsid w:val="004C2CD4"/>
    <w:rsid w:val="004C3573"/>
    <w:rsid w:val="004C4B40"/>
    <w:rsid w:val="004C5C43"/>
    <w:rsid w:val="004C6797"/>
    <w:rsid w:val="004D0329"/>
    <w:rsid w:val="004D1572"/>
    <w:rsid w:val="004D28CC"/>
    <w:rsid w:val="004D29C0"/>
    <w:rsid w:val="004D2FF0"/>
    <w:rsid w:val="004D3657"/>
    <w:rsid w:val="004D3C7C"/>
    <w:rsid w:val="004D3EFC"/>
    <w:rsid w:val="004D4A95"/>
    <w:rsid w:val="004D4EE9"/>
    <w:rsid w:val="004D5100"/>
    <w:rsid w:val="004D5995"/>
    <w:rsid w:val="004D726F"/>
    <w:rsid w:val="004E18C2"/>
    <w:rsid w:val="004E2611"/>
    <w:rsid w:val="004E2ECC"/>
    <w:rsid w:val="004E3236"/>
    <w:rsid w:val="004E461A"/>
    <w:rsid w:val="004E4E72"/>
    <w:rsid w:val="004E6FB7"/>
    <w:rsid w:val="004E750B"/>
    <w:rsid w:val="004E7AB4"/>
    <w:rsid w:val="004E7C7D"/>
    <w:rsid w:val="004F009A"/>
    <w:rsid w:val="004F03B5"/>
    <w:rsid w:val="004F0D82"/>
    <w:rsid w:val="004F3FB7"/>
    <w:rsid w:val="004F4756"/>
    <w:rsid w:val="004F580D"/>
    <w:rsid w:val="004F66D6"/>
    <w:rsid w:val="0050091C"/>
    <w:rsid w:val="005023F3"/>
    <w:rsid w:val="00502B92"/>
    <w:rsid w:val="00503BE8"/>
    <w:rsid w:val="00503FCB"/>
    <w:rsid w:val="0050416F"/>
    <w:rsid w:val="00506F1C"/>
    <w:rsid w:val="005116CC"/>
    <w:rsid w:val="005118BA"/>
    <w:rsid w:val="00516F22"/>
    <w:rsid w:val="00517789"/>
    <w:rsid w:val="00520A0B"/>
    <w:rsid w:val="00521EF5"/>
    <w:rsid w:val="00522471"/>
    <w:rsid w:val="005251A3"/>
    <w:rsid w:val="00525984"/>
    <w:rsid w:val="00525E64"/>
    <w:rsid w:val="005267DB"/>
    <w:rsid w:val="00530A82"/>
    <w:rsid w:val="00530FAD"/>
    <w:rsid w:val="00531940"/>
    <w:rsid w:val="00532C74"/>
    <w:rsid w:val="005331FD"/>
    <w:rsid w:val="005348CF"/>
    <w:rsid w:val="00534EAE"/>
    <w:rsid w:val="00535259"/>
    <w:rsid w:val="005356ED"/>
    <w:rsid w:val="00535B1E"/>
    <w:rsid w:val="00535BCA"/>
    <w:rsid w:val="00536A7A"/>
    <w:rsid w:val="00537582"/>
    <w:rsid w:val="00537A5D"/>
    <w:rsid w:val="00540C56"/>
    <w:rsid w:val="00541586"/>
    <w:rsid w:val="00541686"/>
    <w:rsid w:val="005416CA"/>
    <w:rsid w:val="00541BC1"/>
    <w:rsid w:val="00541F41"/>
    <w:rsid w:val="00542051"/>
    <w:rsid w:val="005428ED"/>
    <w:rsid w:val="005433B5"/>
    <w:rsid w:val="00543E05"/>
    <w:rsid w:val="00545308"/>
    <w:rsid w:val="00546DB8"/>
    <w:rsid w:val="00547B51"/>
    <w:rsid w:val="0055002D"/>
    <w:rsid w:val="005522A0"/>
    <w:rsid w:val="00552640"/>
    <w:rsid w:val="00553BC3"/>
    <w:rsid w:val="00553BD2"/>
    <w:rsid w:val="00553BF2"/>
    <w:rsid w:val="00553C49"/>
    <w:rsid w:val="005540DC"/>
    <w:rsid w:val="00554A00"/>
    <w:rsid w:val="00554E61"/>
    <w:rsid w:val="00556023"/>
    <w:rsid w:val="00556FE7"/>
    <w:rsid w:val="00557F7A"/>
    <w:rsid w:val="00561E03"/>
    <w:rsid w:val="00563B9C"/>
    <w:rsid w:val="00563C7F"/>
    <w:rsid w:val="00563DF5"/>
    <w:rsid w:val="005640A3"/>
    <w:rsid w:val="005674B7"/>
    <w:rsid w:val="00571A09"/>
    <w:rsid w:val="005724B1"/>
    <w:rsid w:val="00573509"/>
    <w:rsid w:val="00573D86"/>
    <w:rsid w:val="00573E1C"/>
    <w:rsid w:val="00573F91"/>
    <w:rsid w:val="0057445A"/>
    <w:rsid w:val="00574AC3"/>
    <w:rsid w:val="00577309"/>
    <w:rsid w:val="00577F65"/>
    <w:rsid w:val="00580089"/>
    <w:rsid w:val="0058029C"/>
    <w:rsid w:val="00580AB3"/>
    <w:rsid w:val="00581E86"/>
    <w:rsid w:val="00582FE5"/>
    <w:rsid w:val="00583A25"/>
    <w:rsid w:val="005904A0"/>
    <w:rsid w:val="00591565"/>
    <w:rsid w:val="00591799"/>
    <w:rsid w:val="005921CD"/>
    <w:rsid w:val="00592968"/>
    <w:rsid w:val="00593FCD"/>
    <w:rsid w:val="0059531D"/>
    <w:rsid w:val="00596EA0"/>
    <w:rsid w:val="00597B3C"/>
    <w:rsid w:val="00597FA2"/>
    <w:rsid w:val="005A027C"/>
    <w:rsid w:val="005A0423"/>
    <w:rsid w:val="005A04E9"/>
    <w:rsid w:val="005A119B"/>
    <w:rsid w:val="005A257A"/>
    <w:rsid w:val="005A555E"/>
    <w:rsid w:val="005A6772"/>
    <w:rsid w:val="005A77F2"/>
    <w:rsid w:val="005B15E9"/>
    <w:rsid w:val="005B211A"/>
    <w:rsid w:val="005B2D8D"/>
    <w:rsid w:val="005B59F3"/>
    <w:rsid w:val="005C0767"/>
    <w:rsid w:val="005C139E"/>
    <w:rsid w:val="005C2DBC"/>
    <w:rsid w:val="005C3A52"/>
    <w:rsid w:val="005C492B"/>
    <w:rsid w:val="005C4936"/>
    <w:rsid w:val="005C7297"/>
    <w:rsid w:val="005D0D15"/>
    <w:rsid w:val="005D2593"/>
    <w:rsid w:val="005D28FE"/>
    <w:rsid w:val="005D371F"/>
    <w:rsid w:val="005D50C0"/>
    <w:rsid w:val="005D5875"/>
    <w:rsid w:val="005D5FD9"/>
    <w:rsid w:val="005E11AF"/>
    <w:rsid w:val="005E207C"/>
    <w:rsid w:val="005E2920"/>
    <w:rsid w:val="005E4345"/>
    <w:rsid w:val="005E59C0"/>
    <w:rsid w:val="005E5EC8"/>
    <w:rsid w:val="005E63AD"/>
    <w:rsid w:val="005E6A03"/>
    <w:rsid w:val="005E797B"/>
    <w:rsid w:val="005E7DFC"/>
    <w:rsid w:val="005F0E13"/>
    <w:rsid w:val="005F296E"/>
    <w:rsid w:val="005F2AFC"/>
    <w:rsid w:val="005F3B3D"/>
    <w:rsid w:val="005F609D"/>
    <w:rsid w:val="005F6A28"/>
    <w:rsid w:val="005F6DD2"/>
    <w:rsid w:val="005F7DD3"/>
    <w:rsid w:val="00600003"/>
    <w:rsid w:val="00602282"/>
    <w:rsid w:val="00603139"/>
    <w:rsid w:val="006033D0"/>
    <w:rsid w:val="006036A4"/>
    <w:rsid w:val="00603EE2"/>
    <w:rsid w:val="006042FB"/>
    <w:rsid w:val="006050A8"/>
    <w:rsid w:val="00606A3C"/>
    <w:rsid w:val="00607736"/>
    <w:rsid w:val="0061105D"/>
    <w:rsid w:val="0061209A"/>
    <w:rsid w:val="00614EB6"/>
    <w:rsid w:val="00615E0B"/>
    <w:rsid w:val="00616147"/>
    <w:rsid w:val="00616C59"/>
    <w:rsid w:val="00616FDA"/>
    <w:rsid w:val="00621086"/>
    <w:rsid w:val="00621D55"/>
    <w:rsid w:val="00624774"/>
    <w:rsid w:val="00627452"/>
    <w:rsid w:val="006279B0"/>
    <w:rsid w:val="00631FCB"/>
    <w:rsid w:val="006326C0"/>
    <w:rsid w:val="00633DD0"/>
    <w:rsid w:val="0063414C"/>
    <w:rsid w:val="0063516B"/>
    <w:rsid w:val="006353B9"/>
    <w:rsid w:val="0063662F"/>
    <w:rsid w:val="00640496"/>
    <w:rsid w:val="00641336"/>
    <w:rsid w:val="0064231E"/>
    <w:rsid w:val="00642E0C"/>
    <w:rsid w:val="00643A38"/>
    <w:rsid w:val="00643FF8"/>
    <w:rsid w:val="006448BD"/>
    <w:rsid w:val="006453D8"/>
    <w:rsid w:val="00646084"/>
    <w:rsid w:val="0065211F"/>
    <w:rsid w:val="00653115"/>
    <w:rsid w:val="00653A02"/>
    <w:rsid w:val="00654883"/>
    <w:rsid w:val="00655615"/>
    <w:rsid w:val="00655BC0"/>
    <w:rsid w:val="00655FE8"/>
    <w:rsid w:val="00656F2A"/>
    <w:rsid w:val="00660934"/>
    <w:rsid w:val="0066138E"/>
    <w:rsid w:val="006625E4"/>
    <w:rsid w:val="00662872"/>
    <w:rsid w:val="00664432"/>
    <w:rsid w:val="00664459"/>
    <w:rsid w:val="00665BC8"/>
    <w:rsid w:val="00666667"/>
    <w:rsid w:val="0066779C"/>
    <w:rsid w:val="00667CE9"/>
    <w:rsid w:val="006708EE"/>
    <w:rsid w:val="006711F2"/>
    <w:rsid w:val="00671B38"/>
    <w:rsid w:val="00672730"/>
    <w:rsid w:val="006734EC"/>
    <w:rsid w:val="006736D0"/>
    <w:rsid w:val="00674161"/>
    <w:rsid w:val="00674E89"/>
    <w:rsid w:val="00676B43"/>
    <w:rsid w:val="006776F2"/>
    <w:rsid w:val="00677E10"/>
    <w:rsid w:val="00681243"/>
    <w:rsid w:val="00681275"/>
    <w:rsid w:val="00681C8F"/>
    <w:rsid w:val="006822DC"/>
    <w:rsid w:val="00682AA1"/>
    <w:rsid w:val="00682C1D"/>
    <w:rsid w:val="00683BD6"/>
    <w:rsid w:val="00683DF2"/>
    <w:rsid w:val="00683EA7"/>
    <w:rsid w:val="0068421E"/>
    <w:rsid w:val="0068599C"/>
    <w:rsid w:val="00685FC2"/>
    <w:rsid w:val="00686AAA"/>
    <w:rsid w:val="006905BE"/>
    <w:rsid w:val="006906CA"/>
    <w:rsid w:val="00691D9B"/>
    <w:rsid w:val="0069202A"/>
    <w:rsid w:val="00693331"/>
    <w:rsid w:val="006946A1"/>
    <w:rsid w:val="00694CBF"/>
    <w:rsid w:val="00695296"/>
    <w:rsid w:val="0069562D"/>
    <w:rsid w:val="00696382"/>
    <w:rsid w:val="00696495"/>
    <w:rsid w:val="006971E9"/>
    <w:rsid w:val="00697D32"/>
    <w:rsid w:val="006A039C"/>
    <w:rsid w:val="006A1B33"/>
    <w:rsid w:val="006A45CD"/>
    <w:rsid w:val="006A4F95"/>
    <w:rsid w:val="006A5140"/>
    <w:rsid w:val="006A66CC"/>
    <w:rsid w:val="006B0E5D"/>
    <w:rsid w:val="006B2366"/>
    <w:rsid w:val="006B3A5C"/>
    <w:rsid w:val="006B4B12"/>
    <w:rsid w:val="006B5870"/>
    <w:rsid w:val="006B6C33"/>
    <w:rsid w:val="006B7394"/>
    <w:rsid w:val="006C0293"/>
    <w:rsid w:val="006C112A"/>
    <w:rsid w:val="006C19ED"/>
    <w:rsid w:val="006C1DC6"/>
    <w:rsid w:val="006C2258"/>
    <w:rsid w:val="006C37F1"/>
    <w:rsid w:val="006C4BB8"/>
    <w:rsid w:val="006C50F7"/>
    <w:rsid w:val="006C5603"/>
    <w:rsid w:val="006C5974"/>
    <w:rsid w:val="006C60E3"/>
    <w:rsid w:val="006D271A"/>
    <w:rsid w:val="006D279F"/>
    <w:rsid w:val="006D2BAE"/>
    <w:rsid w:val="006D2E24"/>
    <w:rsid w:val="006D71C8"/>
    <w:rsid w:val="006D7916"/>
    <w:rsid w:val="006D7AB1"/>
    <w:rsid w:val="006E18EB"/>
    <w:rsid w:val="006E29EE"/>
    <w:rsid w:val="006E48F4"/>
    <w:rsid w:val="006E4DEC"/>
    <w:rsid w:val="006E5948"/>
    <w:rsid w:val="006F075C"/>
    <w:rsid w:val="006F1898"/>
    <w:rsid w:val="006F30CC"/>
    <w:rsid w:val="006F4E26"/>
    <w:rsid w:val="006F4EE8"/>
    <w:rsid w:val="006F5A15"/>
    <w:rsid w:val="006F5A2F"/>
    <w:rsid w:val="006F5EB7"/>
    <w:rsid w:val="006F6053"/>
    <w:rsid w:val="006F7869"/>
    <w:rsid w:val="0070172C"/>
    <w:rsid w:val="00702C06"/>
    <w:rsid w:val="00703A77"/>
    <w:rsid w:val="00704255"/>
    <w:rsid w:val="0070450D"/>
    <w:rsid w:val="00705C41"/>
    <w:rsid w:val="007065DD"/>
    <w:rsid w:val="00706E1A"/>
    <w:rsid w:val="00710649"/>
    <w:rsid w:val="00711A85"/>
    <w:rsid w:val="00713EA1"/>
    <w:rsid w:val="007140A1"/>
    <w:rsid w:val="00715B32"/>
    <w:rsid w:val="0071636F"/>
    <w:rsid w:val="00716402"/>
    <w:rsid w:val="0071672C"/>
    <w:rsid w:val="00717197"/>
    <w:rsid w:val="0072477D"/>
    <w:rsid w:val="00724F82"/>
    <w:rsid w:val="00727BBA"/>
    <w:rsid w:val="00730B53"/>
    <w:rsid w:val="00730F8D"/>
    <w:rsid w:val="00731C85"/>
    <w:rsid w:val="0073313A"/>
    <w:rsid w:val="00733291"/>
    <w:rsid w:val="00734ACE"/>
    <w:rsid w:val="00735252"/>
    <w:rsid w:val="00736EEE"/>
    <w:rsid w:val="0073702D"/>
    <w:rsid w:val="0073709A"/>
    <w:rsid w:val="00740896"/>
    <w:rsid w:val="00742803"/>
    <w:rsid w:val="00742C60"/>
    <w:rsid w:val="00743120"/>
    <w:rsid w:val="00744CAE"/>
    <w:rsid w:val="00746CF2"/>
    <w:rsid w:val="00750CBC"/>
    <w:rsid w:val="00750D5C"/>
    <w:rsid w:val="007516AA"/>
    <w:rsid w:val="00755421"/>
    <w:rsid w:val="00756FC8"/>
    <w:rsid w:val="00757995"/>
    <w:rsid w:val="0076244B"/>
    <w:rsid w:val="007642A6"/>
    <w:rsid w:val="007645F9"/>
    <w:rsid w:val="007655AC"/>
    <w:rsid w:val="0076565C"/>
    <w:rsid w:val="00766877"/>
    <w:rsid w:val="00767E26"/>
    <w:rsid w:val="00770ECA"/>
    <w:rsid w:val="0077266F"/>
    <w:rsid w:val="00772ED8"/>
    <w:rsid w:val="00773605"/>
    <w:rsid w:val="00774D83"/>
    <w:rsid w:val="00776963"/>
    <w:rsid w:val="007775CC"/>
    <w:rsid w:val="00777C4C"/>
    <w:rsid w:val="007802EF"/>
    <w:rsid w:val="00781001"/>
    <w:rsid w:val="0078116D"/>
    <w:rsid w:val="0078289A"/>
    <w:rsid w:val="00784138"/>
    <w:rsid w:val="00784383"/>
    <w:rsid w:val="007845FD"/>
    <w:rsid w:val="007855E9"/>
    <w:rsid w:val="00785A7E"/>
    <w:rsid w:val="007862E8"/>
    <w:rsid w:val="00787810"/>
    <w:rsid w:val="00787B4B"/>
    <w:rsid w:val="007913DB"/>
    <w:rsid w:val="0079262D"/>
    <w:rsid w:val="00792C0B"/>
    <w:rsid w:val="007934A8"/>
    <w:rsid w:val="00793F5B"/>
    <w:rsid w:val="007957F6"/>
    <w:rsid w:val="00795D75"/>
    <w:rsid w:val="007969F9"/>
    <w:rsid w:val="00796EA8"/>
    <w:rsid w:val="0079715D"/>
    <w:rsid w:val="007A62CF"/>
    <w:rsid w:val="007A6B22"/>
    <w:rsid w:val="007A73D9"/>
    <w:rsid w:val="007B14D5"/>
    <w:rsid w:val="007B174A"/>
    <w:rsid w:val="007B1B9B"/>
    <w:rsid w:val="007B1EF0"/>
    <w:rsid w:val="007B3D0E"/>
    <w:rsid w:val="007B4018"/>
    <w:rsid w:val="007B4F9A"/>
    <w:rsid w:val="007B664D"/>
    <w:rsid w:val="007B6A20"/>
    <w:rsid w:val="007C15D5"/>
    <w:rsid w:val="007C18A1"/>
    <w:rsid w:val="007C26CB"/>
    <w:rsid w:val="007C34E9"/>
    <w:rsid w:val="007C483A"/>
    <w:rsid w:val="007C5B9C"/>
    <w:rsid w:val="007C5EC6"/>
    <w:rsid w:val="007C6148"/>
    <w:rsid w:val="007C7282"/>
    <w:rsid w:val="007D0D90"/>
    <w:rsid w:val="007D31EF"/>
    <w:rsid w:val="007D7F47"/>
    <w:rsid w:val="007E0960"/>
    <w:rsid w:val="007E2F1C"/>
    <w:rsid w:val="007E46E1"/>
    <w:rsid w:val="007E57BB"/>
    <w:rsid w:val="007E67A2"/>
    <w:rsid w:val="007E6849"/>
    <w:rsid w:val="007E78DC"/>
    <w:rsid w:val="007E7AA1"/>
    <w:rsid w:val="007F1720"/>
    <w:rsid w:val="007F33B5"/>
    <w:rsid w:val="007F37AD"/>
    <w:rsid w:val="007F3EA3"/>
    <w:rsid w:val="007F40D6"/>
    <w:rsid w:val="007F66E5"/>
    <w:rsid w:val="00800CE3"/>
    <w:rsid w:val="008012E6"/>
    <w:rsid w:val="00801C79"/>
    <w:rsid w:val="00802109"/>
    <w:rsid w:val="0080219B"/>
    <w:rsid w:val="00802ADC"/>
    <w:rsid w:val="00804389"/>
    <w:rsid w:val="0080441B"/>
    <w:rsid w:val="008115A5"/>
    <w:rsid w:val="0081270B"/>
    <w:rsid w:val="00812BDE"/>
    <w:rsid w:val="00812F16"/>
    <w:rsid w:val="0081417F"/>
    <w:rsid w:val="00814299"/>
    <w:rsid w:val="008154A7"/>
    <w:rsid w:val="00816337"/>
    <w:rsid w:val="00816388"/>
    <w:rsid w:val="008166F9"/>
    <w:rsid w:val="00821752"/>
    <w:rsid w:val="008227A1"/>
    <w:rsid w:val="00822DA8"/>
    <w:rsid w:val="008231D0"/>
    <w:rsid w:val="00823293"/>
    <w:rsid w:val="00826A74"/>
    <w:rsid w:val="0083228C"/>
    <w:rsid w:val="00833429"/>
    <w:rsid w:val="008334FB"/>
    <w:rsid w:val="0083553C"/>
    <w:rsid w:val="008355ED"/>
    <w:rsid w:val="00836118"/>
    <w:rsid w:val="00836DEB"/>
    <w:rsid w:val="00837F53"/>
    <w:rsid w:val="008426D2"/>
    <w:rsid w:val="00842E8A"/>
    <w:rsid w:val="00842EC9"/>
    <w:rsid w:val="00845069"/>
    <w:rsid w:val="008453EF"/>
    <w:rsid w:val="0084618D"/>
    <w:rsid w:val="008528D5"/>
    <w:rsid w:val="00852A4E"/>
    <w:rsid w:val="00852E1E"/>
    <w:rsid w:val="00852F9D"/>
    <w:rsid w:val="00853159"/>
    <w:rsid w:val="00853832"/>
    <w:rsid w:val="00860378"/>
    <w:rsid w:val="00861486"/>
    <w:rsid w:val="00863754"/>
    <w:rsid w:val="00863EE2"/>
    <w:rsid w:val="00864155"/>
    <w:rsid w:val="008641C4"/>
    <w:rsid w:val="0086541B"/>
    <w:rsid w:val="00871D08"/>
    <w:rsid w:val="008734B9"/>
    <w:rsid w:val="00873A12"/>
    <w:rsid w:val="008742EF"/>
    <w:rsid w:val="00874DF6"/>
    <w:rsid w:val="00875C7C"/>
    <w:rsid w:val="00876495"/>
    <w:rsid w:val="008772A5"/>
    <w:rsid w:val="008772B2"/>
    <w:rsid w:val="00877DB4"/>
    <w:rsid w:val="00880267"/>
    <w:rsid w:val="00880A5A"/>
    <w:rsid w:val="008820BF"/>
    <w:rsid w:val="0088376A"/>
    <w:rsid w:val="0088377A"/>
    <w:rsid w:val="00885627"/>
    <w:rsid w:val="00885F7B"/>
    <w:rsid w:val="00887EEE"/>
    <w:rsid w:val="0089057D"/>
    <w:rsid w:val="00890CBD"/>
    <w:rsid w:val="00894C44"/>
    <w:rsid w:val="00895127"/>
    <w:rsid w:val="0089545C"/>
    <w:rsid w:val="00895471"/>
    <w:rsid w:val="008A05FF"/>
    <w:rsid w:val="008A1DD0"/>
    <w:rsid w:val="008A22E6"/>
    <w:rsid w:val="008A3318"/>
    <w:rsid w:val="008A4059"/>
    <w:rsid w:val="008A4A66"/>
    <w:rsid w:val="008A54DF"/>
    <w:rsid w:val="008A556F"/>
    <w:rsid w:val="008A5E02"/>
    <w:rsid w:val="008A61AE"/>
    <w:rsid w:val="008A6276"/>
    <w:rsid w:val="008A6490"/>
    <w:rsid w:val="008A773A"/>
    <w:rsid w:val="008B07F7"/>
    <w:rsid w:val="008B1ABA"/>
    <w:rsid w:val="008B1C41"/>
    <w:rsid w:val="008B2F11"/>
    <w:rsid w:val="008B2F2F"/>
    <w:rsid w:val="008B3345"/>
    <w:rsid w:val="008B3D72"/>
    <w:rsid w:val="008B4D62"/>
    <w:rsid w:val="008B6B4E"/>
    <w:rsid w:val="008B75A8"/>
    <w:rsid w:val="008B7647"/>
    <w:rsid w:val="008C1EA4"/>
    <w:rsid w:val="008C21AC"/>
    <w:rsid w:val="008C26DF"/>
    <w:rsid w:val="008C4555"/>
    <w:rsid w:val="008C5348"/>
    <w:rsid w:val="008C59EC"/>
    <w:rsid w:val="008C660D"/>
    <w:rsid w:val="008C6F10"/>
    <w:rsid w:val="008C77AA"/>
    <w:rsid w:val="008D0E99"/>
    <w:rsid w:val="008D19EC"/>
    <w:rsid w:val="008D301F"/>
    <w:rsid w:val="008D46D2"/>
    <w:rsid w:val="008D505B"/>
    <w:rsid w:val="008D74E7"/>
    <w:rsid w:val="008D75F1"/>
    <w:rsid w:val="008D7D46"/>
    <w:rsid w:val="008E1B71"/>
    <w:rsid w:val="008E2604"/>
    <w:rsid w:val="008E4EFE"/>
    <w:rsid w:val="008E50B4"/>
    <w:rsid w:val="008E519E"/>
    <w:rsid w:val="008E6AD0"/>
    <w:rsid w:val="008E6B29"/>
    <w:rsid w:val="008E6E3C"/>
    <w:rsid w:val="008E754D"/>
    <w:rsid w:val="008F40E6"/>
    <w:rsid w:val="008F697B"/>
    <w:rsid w:val="00901F20"/>
    <w:rsid w:val="00902EB6"/>
    <w:rsid w:val="009031E8"/>
    <w:rsid w:val="00903C32"/>
    <w:rsid w:val="00904AC5"/>
    <w:rsid w:val="00905885"/>
    <w:rsid w:val="009076F0"/>
    <w:rsid w:val="009077DE"/>
    <w:rsid w:val="00911042"/>
    <w:rsid w:val="00913AE1"/>
    <w:rsid w:val="009149B0"/>
    <w:rsid w:val="0091540D"/>
    <w:rsid w:val="009163BE"/>
    <w:rsid w:val="00917906"/>
    <w:rsid w:val="009179C6"/>
    <w:rsid w:val="009201BA"/>
    <w:rsid w:val="00920204"/>
    <w:rsid w:val="00921D82"/>
    <w:rsid w:val="00922E7C"/>
    <w:rsid w:val="00923869"/>
    <w:rsid w:val="00925255"/>
    <w:rsid w:val="00931A3A"/>
    <w:rsid w:val="00931F3C"/>
    <w:rsid w:val="00933328"/>
    <w:rsid w:val="00933516"/>
    <w:rsid w:val="00937D3C"/>
    <w:rsid w:val="009407A1"/>
    <w:rsid w:val="009410B6"/>
    <w:rsid w:val="00942E2B"/>
    <w:rsid w:val="0094677A"/>
    <w:rsid w:val="00946C6F"/>
    <w:rsid w:val="00947C74"/>
    <w:rsid w:val="00950460"/>
    <w:rsid w:val="009504D3"/>
    <w:rsid w:val="009505B0"/>
    <w:rsid w:val="009506CB"/>
    <w:rsid w:val="00950B69"/>
    <w:rsid w:val="0095132A"/>
    <w:rsid w:val="009538CB"/>
    <w:rsid w:val="0096154B"/>
    <w:rsid w:val="009621B8"/>
    <w:rsid w:val="00962A93"/>
    <w:rsid w:val="00962CC2"/>
    <w:rsid w:val="00963A06"/>
    <w:rsid w:val="00964C7C"/>
    <w:rsid w:val="0096530A"/>
    <w:rsid w:val="00965EA7"/>
    <w:rsid w:val="00966EDD"/>
    <w:rsid w:val="00970307"/>
    <w:rsid w:val="0097074F"/>
    <w:rsid w:val="0097276E"/>
    <w:rsid w:val="00973245"/>
    <w:rsid w:val="009738FF"/>
    <w:rsid w:val="00975DD7"/>
    <w:rsid w:val="00976770"/>
    <w:rsid w:val="00980235"/>
    <w:rsid w:val="009808B1"/>
    <w:rsid w:val="0098315B"/>
    <w:rsid w:val="009849DF"/>
    <w:rsid w:val="00984A97"/>
    <w:rsid w:val="00984EF8"/>
    <w:rsid w:val="0098582E"/>
    <w:rsid w:val="00990F2B"/>
    <w:rsid w:val="00992D08"/>
    <w:rsid w:val="0099326A"/>
    <w:rsid w:val="00993CE5"/>
    <w:rsid w:val="00994DD7"/>
    <w:rsid w:val="009954AB"/>
    <w:rsid w:val="00996E46"/>
    <w:rsid w:val="00997456"/>
    <w:rsid w:val="00997D12"/>
    <w:rsid w:val="009A08C2"/>
    <w:rsid w:val="009A1242"/>
    <w:rsid w:val="009A3FEC"/>
    <w:rsid w:val="009A556B"/>
    <w:rsid w:val="009A5E80"/>
    <w:rsid w:val="009A681B"/>
    <w:rsid w:val="009A79FE"/>
    <w:rsid w:val="009B04A7"/>
    <w:rsid w:val="009B17BE"/>
    <w:rsid w:val="009B17E5"/>
    <w:rsid w:val="009B1B0D"/>
    <w:rsid w:val="009B2EB5"/>
    <w:rsid w:val="009B389F"/>
    <w:rsid w:val="009B4680"/>
    <w:rsid w:val="009B5A66"/>
    <w:rsid w:val="009B5BF7"/>
    <w:rsid w:val="009B62E4"/>
    <w:rsid w:val="009B786D"/>
    <w:rsid w:val="009B78B5"/>
    <w:rsid w:val="009B7E64"/>
    <w:rsid w:val="009C19EA"/>
    <w:rsid w:val="009C1AC9"/>
    <w:rsid w:val="009C1B30"/>
    <w:rsid w:val="009C1BF2"/>
    <w:rsid w:val="009C56A5"/>
    <w:rsid w:val="009C5947"/>
    <w:rsid w:val="009C5A91"/>
    <w:rsid w:val="009C5BF4"/>
    <w:rsid w:val="009C6E89"/>
    <w:rsid w:val="009C765A"/>
    <w:rsid w:val="009D2AC4"/>
    <w:rsid w:val="009D5DED"/>
    <w:rsid w:val="009D682B"/>
    <w:rsid w:val="009D6F48"/>
    <w:rsid w:val="009D7BE0"/>
    <w:rsid w:val="009E015C"/>
    <w:rsid w:val="009E1E38"/>
    <w:rsid w:val="009E62ED"/>
    <w:rsid w:val="009F0AEE"/>
    <w:rsid w:val="009F0C0F"/>
    <w:rsid w:val="009F1058"/>
    <w:rsid w:val="009F2639"/>
    <w:rsid w:val="009F29AF"/>
    <w:rsid w:val="009F6D0D"/>
    <w:rsid w:val="00A00F39"/>
    <w:rsid w:val="00A03B18"/>
    <w:rsid w:val="00A03BC9"/>
    <w:rsid w:val="00A05E8D"/>
    <w:rsid w:val="00A0655A"/>
    <w:rsid w:val="00A06DD5"/>
    <w:rsid w:val="00A07D52"/>
    <w:rsid w:val="00A10A28"/>
    <w:rsid w:val="00A1108E"/>
    <w:rsid w:val="00A11183"/>
    <w:rsid w:val="00A117BE"/>
    <w:rsid w:val="00A11A85"/>
    <w:rsid w:val="00A12770"/>
    <w:rsid w:val="00A13174"/>
    <w:rsid w:val="00A15B8F"/>
    <w:rsid w:val="00A16C6D"/>
    <w:rsid w:val="00A22341"/>
    <w:rsid w:val="00A224FC"/>
    <w:rsid w:val="00A228E5"/>
    <w:rsid w:val="00A23498"/>
    <w:rsid w:val="00A26DD3"/>
    <w:rsid w:val="00A2736E"/>
    <w:rsid w:val="00A2765D"/>
    <w:rsid w:val="00A32525"/>
    <w:rsid w:val="00A32973"/>
    <w:rsid w:val="00A33F77"/>
    <w:rsid w:val="00A349F3"/>
    <w:rsid w:val="00A35C12"/>
    <w:rsid w:val="00A375A5"/>
    <w:rsid w:val="00A37E52"/>
    <w:rsid w:val="00A400B7"/>
    <w:rsid w:val="00A40338"/>
    <w:rsid w:val="00A41362"/>
    <w:rsid w:val="00A41E05"/>
    <w:rsid w:val="00A424C5"/>
    <w:rsid w:val="00A44E7E"/>
    <w:rsid w:val="00A46100"/>
    <w:rsid w:val="00A465C1"/>
    <w:rsid w:val="00A4702E"/>
    <w:rsid w:val="00A47CFB"/>
    <w:rsid w:val="00A51C51"/>
    <w:rsid w:val="00A527ED"/>
    <w:rsid w:val="00A54540"/>
    <w:rsid w:val="00A54AB9"/>
    <w:rsid w:val="00A57F5E"/>
    <w:rsid w:val="00A60F87"/>
    <w:rsid w:val="00A612AE"/>
    <w:rsid w:val="00A623A9"/>
    <w:rsid w:val="00A626A3"/>
    <w:rsid w:val="00A6328D"/>
    <w:rsid w:val="00A6374C"/>
    <w:rsid w:val="00A6549E"/>
    <w:rsid w:val="00A65BBA"/>
    <w:rsid w:val="00A66977"/>
    <w:rsid w:val="00A67372"/>
    <w:rsid w:val="00A719C6"/>
    <w:rsid w:val="00A71E78"/>
    <w:rsid w:val="00A72FED"/>
    <w:rsid w:val="00A75CAB"/>
    <w:rsid w:val="00A7689D"/>
    <w:rsid w:val="00A77528"/>
    <w:rsid w:val="00A7795D"/>
    <w:rsid w:val="00A77DE1"/>
    <w:rsid w:val="00A77FF0"/>
    <w:rsid w:val="00A81F6A"/>
    <w:rsid w:val="00A82244"/>
    <w:rsid w:val="00A8225C"/>
    <w:rsid w:val="00A82B79"/>
    <w:rsid w:val="00A82F24"/>
    <w:rsid w:val="00A8320A"/>
    <w:rsid w:val="00A83605"/>
    <w:rsid w:val="00A837B8"/>
    <w:rsid w:val="00A856BD"/>
    <w:rsid w:val="00A873F4"/>
    <w:rsid w:val="00A87FC1"/>
    <w:rsid w:val="00A915D0"/>
    <w:rsid w:val="00A92D7D"/>
    <w:rsid w:val="00A92FE3"/>
    <w:rsid w:val="00A92FEB"/>
    <w:rsid w:val="00A93E97"/>
    <w:rsid w:val="00A9462A"/>
    <w:rsid w:val="00A94CEC"/>
    <w:rsid w:val="00A969A1"/>
    <w:rsid w:val="00A97E50"/>
    <w:rsid w:val="00AA0870"/>
    <w:rsid w:val="00AA2437"/>
    <w:rsid w:val="00AA3B85"/>
    <w:rsid w:val="00AA56A3"/>
    <w:rsid w:val="00AA5AC6"/>
    <w:rsid w:val="00AA6B9D"/>
    <w:rsid w:val="00AB04EE"/>
    <w:rsid w:val="00AB05A2"/>
    <w:rsid w:val="00AB0D34"/>
    <w:rsid w:val="00AB0FBD"/>
    <w:rsid w:val="00AB134D"/>
    <w:rsid w:val="00AB2C40"/>
    <w:rsid w:val="00AB595B"/>
    <w:rsid w:val="00AB6076"/>
    <w:rsid w:val="00AB7FFE"/>
    <w:rsid w:val="00AC17A5"/>
    <w:rsid w:val="00AC19B6"/>
    <w:rsid w:val="00AC297E"/>
    <w:rsid w:val="00AC324D"/>
    <w:rsid w:val="00AC52AA"/>
    <w:rsid w:val="00AC6016"/>
    <w:rsid w:val="00AC70EB"/>
    <w:rsid w:val="00AC7753"/>
    <w:rsid w:val="00AD125D"/>
    <w:rsid w:val="00AD1277"/>
    <w:rsid w:val="00AD1F03"/>
    <w:rsid w:val="00AD2678"/>
    <w:rsid w:val="00AD31B4"/>
    <w:rsid w:val="00AD3400"/>
    <w:rsid w:val="00AD3502"/>
    <w:rsid w:val="00AD3EEF"/>
    <w:rsid w:val="00AD413A"/>
    <w:rsid w:val="00AD55A8"/>
    <w:rsid w:val="00AD5C37"/>
    <w:rsid w:val="00AD5D24"/>
    <w:rsid w:val="00AD5D3F"/>
    <w:rsid w:val="00AD60C6"/>
    <w:rsid w:val="00AE2137"/>
    <w:rsid w:val="00AE236B"/>
    <w:rsid w:val="00AE2C47"/>
    <w:rsid w:val="00AF0881"/>
    <w:rsid w:val="00AF0D96"/>
    <w:rsid w:val="00AF114D"/>
    <w:rsid w:val="00AF219B"/>
    <w:rsid w:val="00AF3A1E"/>
    <w:rsid w:val="00AF3B75"/>
    <w:rsid w:val="00AF41ED"/>
    <w:rsid w:val="00AF4735"/>
    <w:rsid w:val="00AF4F30"/>
    <w:rsid w:val="00AF5BB4"/>
    <w:rsid w:val="00AF7380"/>
    <w:rsid w:val="00B00607"/>
    <w:rsid w:val="00B03C83"/>
    <w:rsid w:val="00B04BE6"/>
    <w:rsid w:val="00B05EBD"/>
    <w:rsid w:val="00B07299"/>
    <w:rsid w:val="00B10A4F"/>
    <w:rsid w:val="00B10E1A"/>
    <w:rsid w:val="00B12E62"/>
    <w:rsid w:val="00B13295"/>
    <w:rsid w:val="00B1432F"/>
    <w:rsid w:val="00B15BE3"/>
    <w:rsid w:val="00B1749A"/>
    <w:rsid w:val="00B178FA"/>
    <w:rsid w:val="00B20088"/>
    <w:rsid w:val="00B209E8"/>
    <w:rsid w:val="00B21143"/>
    <w:rsid w:val="00B21C68"/>
    <w:rsid w:val="00B263D4"/>
    <w:rsid w:val="00B26DE3"/>
    <w:rsid w:val="00B30980"/>
    <w:rsid w:val="00B318EE"/>
    <w:rsid w:val="00B328EF"/>
    <w:rsid w:val="00B33282"/>
    <w:rsid w:val="00B3461E"/>
    <w:rsid w:val="00B3757C"/>
    <w:rsid w:val="00B3766D"/>
    <w:rsid w:val="00B40398"/>
    <w:rsid w:val="00B41118"/>
    <w:rsid w:val="00B416EE"/>
    <w:rsid w:val="00B42737"/>
    <w:rsid w:val="00B45057"/>
    <w:rsid w:val="00B464EE"/>
    <w:rsid w:val="00B468DD"/>
    <w:rsid w:val="00B5027C"/>
    <w:rsid w:val="00B5092E"/>
    <w:rsid w:val="00B53E99"/>
    <w:rsid w:val="00B5736D"/>
    <w:rsid w:val="00B60512"/>
    <w:rsid w:val="00B60E5D"/>
    <w:rsid w:val="00B62AAF"/>
    <w:rsid w:val="00B657B7"/>
    <w:rsid w:val="00B66E76"/>
    <w:rsid w:val="00B678D0"/>
    <w:rsid w:val="00B728DA"/>
    <w:rsid w:val="00B7426A"/>
    <w:rsid w:val="00B74DC2"/>
    <w:rsid w:val="00B75CD0"/>
    <w:rsid w:val="00B7650A"/>
    <w:rsid w:val="00B77425"/>
    <w:rsid w:val="00B77A00"/>
    <w:rsid w:val="00B77D81"/>
    <w:rsid w:val="00B80038"/>
    <w:rsid w:val="00B82E42"/>
    <w:rsid w:val="00B83BC3"/>
    <w:rsid w:val="00B83BD7"/>
    <w:rsid w:val="00B86FD2"/>
    <w:rsid w:val="00B87769"/>
    <w:rsid w:val="00B87A7F"/>
    <w:rsid w:val="00B9291E"/>
    <w:rsid w:val="00B94988"/>
    <w:rsid w:val="00B94C5D"/>
    <w:rsid w:val="00B970BA"/>
    <w:rsid w:val="00B97173"/>
    <w:rsid w:val="00B97701"/>
    <w:rsid w:val="00B97AA9"/>
    <w:rsid w:val="00B97C1B"/>
    <w:rsid w:val="00B97E92"/>
    <w:rsid w:val="00BA163D"/>
    <w:rsid w:val="00BA19A8"/>
    <w:rsid w:val="00BA38BD"/>
    <w:rsid w:val="00BA3925"/>
    <w:rsid w:val="00BA3CE2"/>
    <w:rsid w:val="00BA402D"/>
    <w:rsid w:val="00BA6371"/>
    <w:rsid w:val="00BA6985"/>
    <w:rsid w:val="00BB1E14"/>
    <w:rsid w:val="00BB4008"/>
    <w:rsid w:val="00BC0AEF"/>
    <w:rsid w:val="00BC1783"/>
    <w:rsid w:val="00BC1AA4"/>
    <w:rsid w:val="00BC6DC0"/>
    <w:rsid w:val="00BD0613"/>
    <w:rsid w:val="00BD6AD0"/>
    <w:rsid w:val="00BE13D5"/>
    <w:rsid w:val="00BE21A7"/>
    <w:rsid w:val="00BE28BF"/>
    <w:rsid w:val="00BE2FF3"/>
    <w:rsid w:val="00BE3F71"/>
    <w:rsid w:val="00BE4182"/>
    <w:rsid w:val="00BE64EA"/>
    <w:rsid w:val="00BE6B4F"/>
    <w:rsid w:val="00BF05A9"/>
    <w:rsid w:val="00BF0E6D"/>
    <w:rsid w:val="00BF1D14"/>
    <w:rsid w:val="00BF1D87"/>
    <w:rsid w:val="00BF1E2B"/>
    <w:rsid w:val="00BF2C60"/>
    <w:rsid w:val="00BF39C1"/>
    <w:rsid w:val="00BF53AF"/>
    <w:rsid w:val="00BF7FAA"/>
    <w:rsid w:val="00BF7FBC"/>
    <w:rsid w:val="00C00CBB"/>
    <w:rsid w:val="00C013BD"/>
    <w:rsid w:val="00C03B21"/>
    <w:rsid w:val="00C03D0D"/>
    <w:rsid w:val="00C03E22"/>
    <w:rsid w:val="00C0648E"/>
    <w:rsid w:val="00C07B57"/>
    <w:rsid w:val="00C107BB"/>
    <w:rsid w:val="00C10D47"/>
    <w:rsid w:val="00C113B0"/>
    <w:rsid w:val="00C1382C"/>
    <w:rsid w:val="00C1490B"/>
    <w:rsid w:val="00C15922"/>
    <w:rsid w:val="00C15B44"/>
    <w:rsid w:val="00C15D6A"/>
    <w:rsid w:val="00C15F68"/>
    <w:rsid w:val="00C16C1F"/>
    <w:rsid w:val="00C203DC"/>
    <w:rsid w:val="00C21B66"/>
    <w:rsid w:val="00C2453F"/>
    <w:rsid w:val="00C24BEE"/>
    <w:rsid w:val="00C323D9"/>
    <w:rsid w:val="00C34DEF"/>
    <w:rsid w:val="00C357B8"/>
    <w:rsid w:val="00C36994"/>
    <w:rsid w:val="00C403C1"/>
    <w:rsid w:val="00C40E18"/>
    <w:rsid w:val="00C41CD8"/>
    <w:rsid w:val="00C430A8"/>
    <w:rsid w:val="00C45C1D"/>
    <w:rsid w:val="00C50D42"/>
    <w:rsid w:val="00C50DE6"/>
    <w:rsid w:val="00C5159B"/>
    <w:rsid w:val="00C522E8"/>
    <w:rsid w:val="00C52611"/>
    <w:rsid w:val="00C5331C"/>
    <w:rsid w:val="00C55342"/>
    <w:rsid w:val="00C561CA"/>
    <w:rsid w:val="00C57AFA"/>
    <w:rsid w:val="00C633EC"/>
    <w:rsid w:val="00C637BA"/>
    <w:rsid w:val="00C63DD2"/>
    <w:rsid w:val="00C64C72"/>
    <w:rsid w:val="00C6690F"/>
    <w:rsid w:val="00C67B28"/>
    <w:rsid w:val="00C70776"/>
    <w:rsid w:val="00C70EC3"/>
    <w:rsid w:val="00C727BF"/>
    <w:rsid w:val="00C730D5"/>
    <w:rsid w:val="00C73CAD"/>
    <w:rsid w:val="00C751A1"/>
    <w:rsid w:val="00C75A38"/>
    <w:rsid w:val="00C7703F"/>
    <w:rsid w:val="00C801FD"/>
    <w:rsid w:val="00C80890"/>
    <w:rsid w:val="00C82FAA"/>
    <w:rsid w:val="00C85421"/>
    <w:rsid w:val="00C85899"/>
    <w:rsid w:val="00C87359"/>
    <w:rsid w:val="00C90C6C"/>
    <w:rsid w:val="00C91DF8"/>
    <w:rsid w:val="00C9202A"/>
    <w:rsid w:val="00C9380A"/>
    <w:rsid w:val="00C9449E"/>
    <w:rsid w:val="00C94880"/>
    <w:rsid w:val="00C95C0B"/>
    <w:rsid w:val="00C9720D"/>
    <w:rsid w:val="00CA16E0"/>
    <w:rsid w:val="00CA3664"/>
    <w:rsid w:val="00CA4E46"/>
    <w:rsid w:val="00CA6BFF"/>
    <w:rsid w:val="00CA7227"/>
    <w:rsid w:val="00CB0D5D"/>
    <w:rsid w:val="00CB1C22"/>
    <w:rsid w:val="00CB220D"/>
    <w:rsid w:val="00CB318A"/>
    <w:rsid w:val="00CB365F"/>
    <w:rsid w:val="00CB38A0"/>
    <w:rsid w:val="00CB7273"/>
    <w:rsid w:val="00CC0DCF"/>
    <w:rsid w:val="00CC13BB"/>
    <w:rsid w:val="00CC22D7"/>
    <w:rsid w:val="00CC3A03"/>
    <w:rsid w:val="00CC432E"/>
    <w:rsid w:val="00CC49D0"/>
    <w:rsid w:val="00CC7C76"/>
    <w:rsid w:val="00CD0C1D"/>
    <w:rsid w:val="00CD1340"/>
    <w:rsid w:val="00CD1AF4"/>
    <w:rsid w:val="00CD3B78"/>
    <w:rsid w:val="00CE1646"/>
    <w:rsid w:val="00CE1CB4"/>
    <w:rsid w:val="00CE22BB"/>
    <w:rsid w:val="00CE3732"/>
    <w:rsid w:val="00CE3DAC"/>
    <w:rsid w:val="00CE56EF"/>
    <w:rsid w:val="00CE5F49"/>
    <w:rsid w:val="00CE745C"/>
    <w:rsid w:val="00CE7B58"/>
    <w:rsid w:val="00CF030C"/>
    <w:rsid w:val="00CF2261"/>
    <w:rsid w:val="00CF253D"/>
    <w:rsid w:val="00CF3A9F"/>
    <w:rsid w:val="00CF5E6E"/>
    <w:rsid w:val="00CF7F5C"/>
    <w:rsid w:val="00D01803"/>
    <w:rsid w:val="00D01BF0"/>
    <w:rsid w:val="00D02036"/>
    <w:rsid w:val="00D0293A"/>
    <w:rsid w:val="00D04139"/>
    <w:rsid w:val="00D04328"/>
    <w:rsid w:val="00D0541E"/>
    <w:rsid w:val="00D05440"/>
    <w:rsid w:val="00D067CC"/>
    <w:rsid w:val="00D10931"/>
    <w:rsid w:val="00D11415"/>
    <w:rsid w:val="00D11955"/>
    <w:rsid w:val="00D11E1E"/>
    <w:rsid w:val="00D12BD8"/>
    <w:rsid w:val="00D12E17"/>
    <w:rsid w:val="00D14929"/>
    <w:rsid w:val="00D14D9A"/>
    <w:rsid w:val="00D14DFD"/>
    <w:rsid w:val="00D17811"/>
    <w:rsid w:val="00D17ED5"/>
    <w:rsid w:val="00D2068A"/>
    <w:rsid w:val="00D25F1F"/>
    <w:rsid w:val="00D27761"/>
    <w:rsid w:val="00D27EE1"/>
    <w:rsid w:val="00D30250"/>
    <w:rsid w:val="00D30D25"/>
    <w:rsid w:val="00D319E5"/>
    <w:rsid w:val="00D32FBB"/>
    <w:rsid w:val="00D3340F"/>
    <w:rsid w:val="00D33F2A"/>
    <w:rsid w:val="00D34F3B"/>
    <w:rsid w:val="00D35680"/>
    <w:rsid w:val="00D35C6C"/>
    <w:rsid w:val="00D36C89"/>
    <w:rsid w:val="00D372B3"/>
    <w:rsid w:val="00D42BFA"/>
    <w:rsid w:val="00D43630"/>
    <w:rsid w:val="00D43828"/>
    <w:rsid w:val="00D44C84"/>
    <w:rsid w:val="00D44ED8"/>
    <w:rsid w:val="00D45189"/>
    <w:rsid w:val="00D45889"/>
    <w:rsid w:val="00D51AC2"/>
    <w:rsid w:val="00D51B82"/>
    <w:rsid w:val="00D52546"/>
    <w:rsid w:val="00D538DC"/>
    <w:rsid w:val="00D54346"/>
    <w:rsid w:val="00D56412"/>
    <w:rsid w:val="00D570EA"/>
    <w:rsid w:val="00D57453"/>
    <w:rsid w:val="00D57703"/>
    <w:rsid w:val="00D57DAD"/>
    <w:rsid w:val="00D6139B"/>
    <w:rsid w:val="00D62A05"/>
    <w:rsid w:val="00D62D30"/>
    <w:rsid w:val="00D633D5"/>
    <w:rsid w:val="00D65559"/>
    <w:rsid w:val="00D67691"/>
    <w:rsid w:val="00D7101A"/>
    <w:rsid w:val="00D710DF"/>
    <w:rsid w:val="00D7210E"/>
    <w:rsid w:val="00D73C31"/>
    <w:rsid w:val="00D745A7"/>
    <w:rsid w:val="00D7793A"/>
    <w:rsid w:val="00D82818"/>
    <w:rsid w:val="00D8307F"/>
    <w:rsid w:val="00D83A9E"/>
    <w:rsid w:val="00D846CA"/>
    <w:rsid w:val="00D84DA3"/>
    <w:rsid w:val="00D86113"/>
    <w:rsid w:val="00D86373"/>
    <w:rsid w:val="00D901CF"/>
    <w:rsid w:val="00D909E9"/>
    <w:rsid w:val="00D913E1"/>
    <w:rsid w:val="00D92294"/>
    <w:rsid w:val="00D925B9"/>
    <w:rsid w:val="00D92E23"/>
    <w:rsid w:val="00D93536"/>
    <w:rsid w:val="00D95218"/>
    <w:rsid w:val="00D958A6"/>
    <w:rsid w:val="00D96BDB"/>
    <w:rsid w:val="00DA10BA"/>
    <w:rsid w:val="00DA2315"/>
    <w:rsid w:val="00DA34DB"/>
    <w:rsid w:val="00DA35C5"/>
    <w:rsid w:val="00DA3674"/>
    <w:rsid w:val="00DA3E61"/>
    <w:rsid w:val="00DA6C6B"/>
    <w:rsid w:val="00DA7E4A"/>
    <w:rsid w:val="00DB21E4"/>
    <w:rsid w:val="00DB24C8"/>
    <w:rsid w:val="00DB46B9"/>
    <w:rsid w:val="00DB47CB"/>
    <w:rsid w:val="00DC0F25"/>
    <w:rsid w:val="00DC10EE"/>
    <w:rsid w:val="00DC25C5"/>
    <w:rsid w:val="00DC2D6C"/>
    <w:rsid w:val="00DC58E9"/>
    <w:rsid w:val="00DC7034"/>
    <w:rsid w:val="00DC70CE"/>
    <w:rsid w:val="00DD08E3"/>
    <w:rsid w:val="00DD0988"/>
    <w:rsid w:val="00DD17E6"/>
    <w:rsid w:val="00DD2465"/>
    <w:rsid w:val="00DD44B8"/>
    <w:rsid w:val="00DD5AF6"/>
    <w:rsid w:val="00DD72A2"/>
    <w:rsid w:val="00DD772A"/>
    <w:rsid w:val="00DE0534"/>
    <w:rsid w:val="00DE25FE"/>
    <w:rsid w:val="00DE2A2D"/>
    <w:rsid w:val="00DE2C5B"/>
    <w:rsid w:val="00DE4305"/>
    <w:rsid w:val="00DE4977"/>
    <w:rsid w:val="00DE5BA5"/>
    <w:rsid w:val="00DE5DBE"/>
    <w:rsid w:val="00DF0AA8"/>
    <w:rsid w:val="00DF0B6B"/>
    <w:rsid w:val="00DF3AEF"/>
    <w:rsid w:val="00DF46D2"/>
    <w:rsid w:val="00DF5606"/>
    <w:rsid w:val="00DF79C1"/>
    <w:rsid w:val="00DF7D7E"/>
    <w:rsid w:val="00DF7EE2"/>
    <w:rsid w:val="00E00B3D"/>
    <w:rsid w:val="00E00DEB"/>
    <w:rsid w:val="00E018FD"/>
    <w:rsid w:val="00E02389"/>
    <w:rsid w:val="00E03568"/>
    <w:rsid w:val="00E0357C"/>
    <w:rsid w:val="00E0523E"/>
    <w:rsid w:val="00E06EDC"/>
    <w:rsid w:val="00E111B4"/>
    <w:rsid w:val="00E13FB6"/>
    <w:rsid w:val="00E14493"/>
    <w:rsid w:val="00E14FF0"/>
    <w:rsid w:val="00E158CD"/>
    <w:rsid w:val="00E17669"/>
    <w:rsid w:val="00E2173B"/>
    <w:rsid w:val="00E22217"/>
    <w:rsid w:val="00E22B16"/>
    <w:rsid w:val="00E2360A"/>
    <w:rsid w:val="00E23B26"/>
    <w:rsid w:val="00E23D78"/>
    <w:rsid w:val="00E249F0"/>
    <w:rsid w:val="00E249FC"/>
    <w:rsid w:val="00E24AD1"/>
    <w:rsid w:val="00E25284"/>
    <w:rsid w:val="00E258FB"/>
    <w:rsid w:val="00E2724C"/>
    <w:rsid w:val="00E30748"/>
    <w:rsid w:val="00E3283B"/>
    <w:rsid w:val="00E333CD"/>
    <w:rsid w:val="00E344B9"/>
    <w:rsid w:val="00E350CF"/>
    <w:rsid w:val="00E351F0"/>
    <w:rsid w:val="00E353DE"/>
    <w:rsid w:val="00E35426"/>
    <w:rsid w:val="00E3576A"/>
    <w:rsid w:val="00E35CE9"/>
    <w:rsid w:val="00E4026C"/>
    <w:rsid w:val="00E4128D"/>
    <w:rsid w:val="00E41551"/>
    <w:rsid w:val="00E41A11"/>
    <w:rsid w:val="00E42CDF"/>
    <w:rsid w:val="00E43D4E"/>
    <w:rsid w:val="00E45AF2"/>
    <w:rsid w:val="00E45B40"/>
    <w:rsid w:val="00E46607"/>
    <w:rsid w:val="00E511BE"/>
    <w:rsid w:val="00E513A2"/>
    <w:rsid w:val="00E514DC"/>
    <w:rsid w:val="00E518ED"/>
    <w:rsid w:val="00E543BE"/>
    <w:rsid w:val="00E56BF4"/>
    <w:rsid w:val="00E56DCD"/>
    <w:rsid w:val="00E571ED"/>
    <w:rsid w:val="00E579CF"/>
    <w:rsid w:val="00E62D9A"/>
    <w:rsid w:val="00E63D58"/>
    <w:rsid w:val="00E64C69"/>
    <w:rsid w:val="00E6644A"/>
    <w:rsid w:val="00E6691D"/>
    <w:rsid w:val="00E67225"/>
    <w:rsid w:val="00E67DC3"/>
    <w:rsid w:val="00E70183"/>
    <w:rsid w:val="00E71C86"/>
    <w:rsid w:val="00E72905"/>
    <w:rsid w:val="00E74269"/>
    <w:rsid w:val="00E756BE"/>
    <w:rsid w:val="00E805F1"/>
    <w:rsid w:val="00E807CC"/>
    <w:rsid w:val="00E80929"/>
    <w:rsid w:val="00E80967"/>
    <w:rsid w:val="00E81DAD"/>
    <w:rsid w:val="00E8230A"/>
    <w:rsid w:val="00E85DD9"/>
    <w:rsid w:val="00E862DA"/>
    <w:rsid w:val="00E870D0"/>
    <w:rsid w:val="00E87F94"/>
    <w:rsid w:val="00E90BB0"/>
    <w:rsid w:val="00E91609"/>
    <w:rsid w:val="00E916A2"/>
    <w:rsid w:val="00E94C2C"/>
    <w:rsid w:val="00E97218"/>
    <w:rsid w:val="00EA0C8B"/>
    <w:rsid w:val="00EA0D02"/>
    <w:rsid w:val="00EA3360"/>
    <w:rsid w:val="00EA4132"/>
    <w:rsid w:val="00EA4F11"/>
    <w:rsid w:val="00EA5D31"/>
    <w:rsid w:val="00EA7667"/>
    <w:rsid w:val="00EA76FB"/>
    <w:rsid w:val="00EB16C8"/>
    <w:rsid w:val="00EB22F4"/>
    <w:rsid w:val="00EB34D4"/>
    <w:rsid w:val="00EB5568"/>
    <w:rsid w:val="00EB5776"/>
    <w:rsid w:val="00EB5B03"/>
    <w:rsid w:val="00EC0FDD"/>
    <w:rsid w:val="00EC19CC"/>
    <w:rsid w:val="00EC1F53"/>
    <w:rsid w:val="00EC336E"/>
    <w:rsid w:val="00EC4B48"/>
    <w:rsid w:val="00EC5ABD"/>
    <w:rsid w:val="00EC69C6"/>
    <w:rsid w:val="00EC7383"/>
    <w:rsid w:val="00EC792F"/>
    <w:rsid w:val="00ED0951"/>
    <w:rsid w:val="00ED0AEF"/>
    <w:rsid w:val="00ED1886"/>
    <w:rsid w:val="00ED199C"/>
    <w:rsid w:val="00ED2473"/>
    <w:rsid w:val="00ED317D"/>
    <w:rsid w:val="00ED4852"/>
    <w:rsid w:val="00ED4DDC"/>
    <w:rsid w:val="00ED6A53"/>
    <w:rsid w:val="00ED6B31"/>
    <w:rsid w:val="00ED742E"/>
    <w:rsid w:val="00ED748F"/>
    <w:rsid w:val="00ED7551"/>
    <w:rsid w:val="00EE0928"/>
    <w:rsid w:val="00EE1D56"/>
    <w:rsid w:val="00EE29B0"/>
    <w:rsid w:val="00EE303B"/>
    <w:rsid w:val="00EE5251"/>
    <w:rsid w:val="00EE6084"/>
    <w:rsid w:val="00EE67FC"/>
    <w:rsid w:val="00EE7167"/>
    <w:rsid w:val="00EF023D"/>
    <w:rsid w:val="00EF04B6"/>
    <w:rsid w:val="00EF0ACA"/>
    <w:rsid w:val="00EF0D83"/>
    <w:rsid w:val="00EF1437"/>
    <w:rsid w:val="00EF4DBF"/>
    <w:rsid w:val="00EF5533"/>
    <w:rsid w:val="00EF672F"/>
    <w:rsid w:val="00EF7448"/>
    <w:rsid w:val="00EF76C8"/>
    <w:rsid w:val="00EF7FF9"/>
    <w:rsid w:val="00F00C51"/>
    <w:rsid w:val="00F01FB7"/>
    <w:rsid w:val="00F03BE2"/>
    <w:rsid w:val="00F06CF9"/>
    <w:rsid w:val="00F1026E"/>
    <w:rsid w:val="00F10781"/>
    <w:rsid w:val="00F10D19"/>
    <w:rsid w:val="00F12022"/>
    <w:rsid w:val="00F1312F"/>
    <w:rsid w:val="00F139D4"/>
    <w:rsid w:val="00F13D2F"/>
    <w:rsid w:val="00F13E6F"/>
    <w:rsid w:val="00F143DC"/>
    <w:rsid w:val="00F14803"/>
    <w:rsid w:val="00F150C8"/>
    <w:rsid w:val="00F178EA"/>
    <w:rsid w:val="00F20C3C"/>
    <w:rsid w:val="00F21C4B"/>
    <w:rsid w:val="00F2213A"/>
    <w:rsid w:val="00F22A70"/>
    <w:rsid w:val="00F24E55"/>
    <w:rsid w:val="00F26AA1"/>
    <w:rsid w:val="00F2722C"/>
    <w:rsid w:val="00F2732D"/>
    <w:rsid w:val="00F30080"/>
    <w:rsid w:val="00F300F2"/>
    <w:rsid w:val="00F322D0"/>
    <w:rsid w:val="00F323DA"/>
    <w:rsid w:val="00F33AD5"/>
    <w:rsid w:val="00F3459E"/>
    <w:rsid w:val="00F34FD0"/>
    <w:rsid w:val="00F370B7"/>
    <w:rsid w:val="00F37959"/>
    <w:rsid w:val="00F406D2"/>
    <w:rsid w:val="00F4275E"/>
    <w:rsid w:val="00F4340A"/>
    <w:rsid w:val="00F43413"/>
    <w:rsid w:val="00F45B3B"/>
    <w:rsid w:val="00F5297F"/>
    <w:rsid w:val="00F534FC"/>
    <w:rsid w:val="00F541DC"/>
    <w:rsid w:val="00F57D17"/>
    <w:rsid w:val="00F60282"/>
    <w:rsid w:val="00F60553"/>
    <w:rsid w:val="00F611A7"/>
    <w:rsid w:val="00F61324"/>
    <w:rsid w:val="00F62555"/>
    <w:rsid w:val="00F626D3"/>
    <w:rsid w:val="00F63DF9"/>
    <w:rsid w:val="00F63FE8"/>
    <w:rsid w:val="00F6445B"/>
    <w:rsid w:val="00F65A67"/>
    <w:rsid w:val="00F65D4B"/>
    <w:rsid w:val="00F66B7F"/>
    <w:rsid w:val="00F70A94"/>
    <w:rsid w:val="00F720A5"/>
    <w:rsid w:val="00F740A9"/>
    <w:rsid w:val="00F743C2"/>
    <w:rsid w:val="00F75509"/>
    <w:rsid w:val="00F75A38"/>
    <w:rsid w:val="00F75B51"/>
    <w:rsid w:val="00F763CD"/>
    <w:rsid w:val="00F811D7"/>
    <w:rsid w:val="00F81798"/>
    <w:rsid w:val="00F83818"/>
    <w:rsid w:val="00F84FC3"/>
    <w:rsid w:val="00F8539C"/>
    <w:rsid w:val="00F856F9"/>
    <w:rsid w:val="00F85826"/>
    <w:rsid w:val="00F9064D"/>
    <w:rsid w:val="00F917A3"/>
    <w:rsid w:val="00F963FD"/>
    <w:rsid w:val="00F970D7"/>
    <w:rsid w:val="00F97705"/>
    <w:rsid w:val="00F97737"/>
    <w:rsid w:val="00FA016D"/>
    <w:rsid w:val="00FA1A7B"/>
    <w:rsid w:val="00FA2292"/>
    <w:rsid w:val="00FA22AE"/>
    <w:rsid w:val="00FA794C"/>
    <w:rsid w:val="00FB10A8"/>
    <w:rsid w:val="00FB14D3"/>
    <w:rsid w:val="00FB1667"/>
    <w:rsid w:val="00FB3AEA"/>
    <w:rsid w:val="00FB4C71"/>
    <w:rsid w:val="00FB7C2E"/>
    <w:rsid w:val="00FC09FC"/>
    <w:rsid w:val="00FC104E"/>
    <w:rsid w:val="00FC1648"/>
    <w:rsid w:val="00FC3C14"/>
    <w:rsid w:val="00FC4FF0"/>
    <w:rsid w:val="00FC62C9"/>
    <w:rsid w:val="00FC7D98"/>
    <w:rsid w:val="00FD162D"/>
    <w:rsid w:val="00FD1B64"/>
    <w:rsid w:val="00FD1C8F"/>
    <w:rsid w:val="00FD30E4"/>
    <w:rsid w:val="00FD3105"/>
    <w:rsid w:val="00FD3A65"/>
    <w:rsid w:val="00FD4E4D"/>
    <w:rsid w:val="00FD4F96"/>
    <w:rsid w:val="00FD6C9E"/>
    <w:rsid w:val="00FD78C9"/>
    <w:rsid w:val="00FD7978"/>
    <w:rsid w:val="00FD7C2D"/>
    <w:rsid w:val="00FE062A"/>
    <w:rsid w:val="00FE08DB"/>
    <w:rsid w:val="00FE31FC"/>
    <w:rsid w:val="00FE3489"/>
    <w:rsid w:val="00FE3619"/>
    <w:rsid w:val="00FE36DB"/>
    <w:rsid w:val="00FE3B52"/>
    <w:rsid w:val="00FE43C2"/>
    <w:rsid w:val="00FE43FF"/>
    <w:rsid w:val="00FE55BE"/>
    <w:rsid w:val="00FE691B"/>
    <w:rsid w:val="00FF063C"/>
    <w:rsid w:val="00FF06A3"/>
    <w:rsid w:val="00FF1484"/>
    <w:rsid w:val="00FF18F5"/>
    <w:rsid w:val="00FF28F4"/>
    <w:rsid w:val="00FF3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7299D"/>
  <w15:docId w15:val="{14E3F9D1-AA8A-403A-9967-B24DA5D28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871EB"/>
  </w:style>
  <w:style w:type="paragraph" w:styleId="1">
    <w:name w:val="heading 1"/>
    <w:basedOn w:val="a0"/>
    <w:next w:val="a0"/>
    <w:link w:val="10"/>
    <w:uiPriority w:val="9"/>
    <w:qFormat/>
    <w:rsid w:val="00297C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0"/>
    <w:next w:val="a0"/>
    <w:link w:val="20"/>
    <w:uiPriority w:val="9"/>
    <w:unhideWhenUsed/>
    <w:qFormat/>
    <w:rsid w:val="002120B3"/>
    <w:pPr>
      <w:keepNext/>
      <w:keepLines/>
      <w:spacing w:before="40" w:after="0"/>
      <w:outlineLvl w:val="1"/>
    </w:pPr>
    <w:rPr>
      <w:rFonts w:ascii="Calibri Light" w:eastAsia="Times New Roman" w:hAnsi="Calibri Light" w:cs="Times New Roman"/>
      <w:color w:val="2E74B5"/>
      <w:kern w:val="3"/>
      <w:sz w:val="26"/>
      <w:szCs w:val="26"/>
    </w:rPr>
  </w:style>
  <w:style w:type="paragraph" w:styleId="4">
    <w:name w:val="heading 4"/>
    <w:basedOn w:val="a0"/>
    <w:next w:val="a0"/>
    <w:link w:val="40"/>
    <w:uiPriority w:val="9"/>
    <w:unhideWhenUsed/>
    <w:qFormat/>
    <w:rsid w:val="002120B3"/>
    <w:pPr>
      <w:keepNext/>
      <w:keepLines/>
      <w:spacing w:before="40" w:after="0"/>
      <w:outlineLvl w:val="3"/>
    </w:pPr>
    <w:rPr>
      <w:rFonts w:ascii="Calibri Light" w:eastAsia="Times New Roman" w:hAnsi="Calibri Light" w:cs="Times New Roman"/>
      <w:i/>
      <w:iCs/>
      <w:color w:val="2E74B5"/>
      <w:kern w:val="3"/>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msonormalmailrucssattributepostfix">
    <w:name w:val="msonormal_mailru_css_attribute_postfix"/>
    <w:basedOn w:val="a0"/>
    <w:uiPriority w:val="99"/>
    <w:rsid w:val="00D4382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2"/>
    <w:uiPriority w:val="59"/>
    <w:qFormat/>
    <w:rsid w:val="00056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мой"/>
    <w:basedOn w:val="a0"/>
    <w:link w:val="21"/>
    <w:uiPriority w:val="34"/>
    <w:qFormat/>
    <w:rsid w:val="00736EEE"/>
    <w:pPr>
      <w:ind w:left="720"/>
      <w:contextualSpacing/>
    </w:pPr>
  </w:style>
  <w:style w:type="character" w:styleId="a6">
    <w:name w:val="Emphasis"/>
    <w:basedOn w:val="a1"/>
    <w:uiPriority w:val="20"/>
    <w:qFormat/>
    <w:rsid w:val="00F740A9"/>
    <w:rPr>
      <w:i/>
      <w:iCs/>
    </w:rPr>
  </w:style>
  <w:style w:type="paragraph" w:customStyle="1" w:styleId="11">
    <w:name w:val="Абзац списка1"/>
    <w:basedOn w:val="a0"/>
    <w:link w:val="ListParagraphChar"/>
    <w:rsid w:val="00F01FB7"/>
    <w:pPr>
      <w:spacing w:after="200" w:line="276" w:lineRule="auto"/>
      <w:ind w:left="720"/>
    </w:pPr>
    <w:rPr>
      <w:rFonts w:ascii="Calibri" w:eastAsia="Times New Roman" w:hAnsi="Calibri" w:cs="Times New Roman"/>
      <w:szCs w:val="20"/>
      <w:lang w:eastAsia="ru-RU"/>
    </w:rPr>
  </w:style>
  <w:style w:type="paragraph" w:customStyle="1" w:styleId="41">
    <w:name w:val="Абзац списка4"/>
    <w:basedOn w:val="a0"/>
    <w:link w:val="a7"/>
    <w:rsid w:val="00F01FB7"/>
    <w:pPr>
      <w:spacing w:after="0" w:line="240" w:lineRule="auto"/>
      <w:ind w:left="720"/>
      <w:jc w:val="both"/>
    </w:pPr>
    <w:rPr>
      <w:rFonts w:ascii="Times New Roman" w:eastAsia="Times New Roman" w:hAnsi="Times New Roman" w:cs="Times New Roman"/>
      <w:sz w:val="24"/>
      <w:szCs w:val="20"/>
    </w:rPr>
  </w:style>
  <w:style w:type="character" w:customStyle="1" w:styleId="a7">
    <w:name w:val="Абзац списка Знак"/>
    <w:link w:val="41"/>
    <w:locked/>
    <w:rsid w:val="00F01FB7"/>
    <w:rPr>
      <w:rFonts w:ascii="Times New Roman" w:eastAsia="Times New Roman" w:hAnsi="Times New Roman" w:cs="Times New Roman"/>
      <w:sz w:val="24"/>
      <w:szCs w:val="20"/>
    </w:rPr>
  </w:style>
  <w:style w:type="paragraph" w:customStyle="1" w:styleId="Default">
    <w:name w:val="Default"/>
    <w:qFormat/>
    <w:rsid w:val="00F01FB7"/>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apple-converted-space">
    <w:name w:val="apple-converted-space"/>
    <w:rsid w:val="00F01FB7"/>
    <w:rPr>
      <w:rFonts w:cs="Times New Roman"/>
    </w:rPr>
  </w:style>
  <w:style w:type="character" w:styleId="a8">
    <w:name w:val="Strong"/>
    <w:uiPriority w:val="22"/>
    <w:qFormat/>
    <w:rsid w:val="00F01FB7"/>
    <w:rPr>
      <w:rFonts w:cs="Times New Roman"/>
      <w:b/>
      <w:bCs/>
    </w:rPr>
  </w:style>
  <w:style w:type="paragraph" w:customStyle="1" w:styleId="110">
    <w:name w:val="Абзац списка11"/>
    <w:basedOn w:val="a0"/>
    <w:uiPriority w:val="99"/>
    <w:rsid w:val="00F01FB7"/>
    <w:pPr>
      <w:spacing w:after="200" w:line="276" w:lineRule="auto"/>
      <w:ind w:left="720"/>
    </w:pPr>
    <w:rPr>
      <w:rFonts w:ascii="Calibri" w:eastAsia="Times New Roman" w:hAnsi="Calibri" w:cs="Calibri"/>
      <w:lang w:eastAsia="ru-RU"/>
    </w:rPr>
  </w:style>
  <w:style w:type="character" w:customStyle="1" w:styleId="ListParagraphChar">
    <w:name w:val="List Paragraph Char"/>
    <w:link w:val="11"/>
    <w:uiPriority w:val="99"/>
    <w:locked/>
    <w:rsid w:val="00F01FB7"/>
    <w:rPr>
      <w:rFonts w:ascii="Calibri" w:eastAsia="Times New Roman" w:hAnsi="Calibri" w:cs="Times New Roman"/>
      <w:szCs w:val="20"/>
      <w:lang w:eastAsia="ru-RU"/>
    </w:rPr>
  </w:style>
  <w:style w:type="paragraph" w:customStyle="1" w:styleId="Web">
    <w:name w:val="Обычный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Web)1"/>
    <w:basedOn w:val="a0"/>
    <w:next w:val="a9"/>
    <w:link w:val="aa"/>
    <w:qFormat/>
    <w:rsid w:val="00F01FB7"/>
    <w:pPr>
      <w:spacing w:before="100" w:beforeAutospacing="1" w:after="100" w:afterAutospacing="1" w:line="240" w:lineRule="auto"/>
    </w:pPr>
    <w:rPr>
      <w:rFonts w:ascii="Times New Roman" w:eastAsia="Times New Roman" w:hAnsi="Times New Roman" w:cs="Times New Roman"/>
      <w:sz w:val="24"/>
      <w:szCs w:val="20"/>
      <w:lang w:eastAsia="ru-RU"/>
    </w:rPr>
  </w:style>
  <w:style w:type="character" w:customStyle="1" w:styleId="aa">
    <w:name w:val="Обычный (веб) Знак"/>
    <w:aliases w:val="Обычный (Web)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Обычный (Web)1 Знак"/>
    <w:link w:val="Web"/>
    <w:locked/>
    <w:rsid w:val="00F01FB7"/>
    <w:rPr>
      <w:sz w:val="24"/>
      <w:lang w:val="ru-RU" w:eastAsia="ru-RU" w:bidi="ar-SA"/>
    </w:rPr>
  </w:style>
  <w:style w:type="paragraph" w:customStyle="1" w:styleId="Style4">
    <w:name w:val="Style4"/>
    <w:basedOn w:val="a0"/>
    <w:uiPriority w:val="99"/>
    <w:rsid w:val="00F01FB7"/>
    <w:pPr>
      <w:widowControl w:val="0"/>
      <w:autoSpaceDE w:val="0"/>
      <w:autoSpaceDN w:val="0"/>
      <w:adjustRightInd w:val="0"/>
      <w:spacing w:after="0" w:line="240" w:lineRule="auto"/>
    </w:pPr>
    <w:rPr>
      <w:rFonts w:ascii="Calibri" w:eastAsia="Times New Roman" w:hAnsi="Calibri" w:cs="Calibri"/>
      <w:sz w:val="24"/>
      <w:szCs w:val="24"/>
      <w:lang w:eastAsia="ru-RU"/>
    </w:rPr>
  </w:style>
  <w:style w:type="character" w:customStyle="1" w:styleId="FontStyle212">
    <w:name w:val="Font Style212"/>
    <w:rsid w:val="00F01FB7"/>
    <w:rPr>
      <w:rFonts w:ascii="Times New Roman" w:hAnsi="Times New Roman" w:cs="Times New Roman"/>
      <w:b/>
      <w:bCs/>
      <w:sz w:val="24"/>
      <w:szCs w:val="24"/>
    </w:rPr>
  </w:style>
  <w:style w:type="paragraph" w:styleId="ab">
    <w:name w:val="header"/>
    <w:basedOn w:val="a0"/>
    <w:link w:val="ac"/>
    <w:uiPriority w:val="99"/>
    <w:rsid w:val="00F01FB7"/>
    <w:pPr>
      <w:tabs>
        <w:tab w:val="center" w:pos="4677"/>
        <w:tab w:val="right" w:pos="9355"/>
      </w:tabs>
      <w:spacing w:after="200" w:line="276" w:lineRule="auto"/>
    </w:pPr>
    <w:rPr>
      <w:rFonts w:ascii="Calibri" w:eastAsia="Times New Roman" w:hAnsi="Calibri" w:cs="Calibri"/>
      <w:lang w:eastAsia="ru-RU"/>
    </w:rPr>
  </w:style>
  <w:style w:type="character" w:customStyle="1" w:styleId="ac">
    <w:name w:val="Верхний колонтитул Знак"/>
    <w:basedOn w:val="a1"/>
    <w:link w:val="ab"/>
    <w:uiPriority w:val="99"/>
    <w:rsid w:val="00F01FB7"/>
    <w:rPr>
      <w:rFonts w:ascii="Calibri" w:eastAsia="Times New Roman" w:hAnsi="Calibri" w:cs="Calibri"/>
      <w:lang w:eastAsia="ru-RU"/>
    </w:rPr>
  </w:style>
  <w:style w:type="character" w:styleId="ad">
    <w:name w:val="page number"/>
    <w:rsid w:val="00F01FB7"/>
    <w:rPr>
      <w:rFonts w:cs="Times New Roman"/>
    </w:rPr>
  </w:style>
  <w:style w:type="paragraph" w:customStyle="1" w:styleId="22">
    <w:name w:val="Абзац списка2"/>
    <w:basedOn w:val="a0"/>
    <w:link w:val="12"/>
    <w:rsid w:val="00F01FB7"/>
    <w:pPr>
      <w:spacing w:after="200" w:line="276" w:lineRule="auto"/>
      <w:ind w:left="720"/>
    </w:pPr>
    <w:rPr>
      <w:rFonts w:ascii="Calibri" w:eastAsia="Times New Roman" w:hAnsi="Calibri" w:cs="Times New Roman"/>
      <w:szCs w:val="20"/>
      <w:lang w:eastAsia="ru-RU"/>
    </w:rPr>
  </w:style>
  <w:style w:type="character" w:customStyle="1" w:styleId="12">
    <w:name w:val="Абзац списка Знак1"/>
    <w:link w:val="22"/>
    <w:locked/>
    <w:rsid w:val="00F01FB7"/>
    <w:rPr>
      <w:rFonts w:ascii="Calibri" w:eastAsia="Times New Roman" w:hAnsi="Calibri" w:cs="Times New Roman"/>
      <w:szCs w:val="20"/>
      <w:lang w:eastAsia="ru-RU"/>
    </w:rPr>
  </w:style>
  <w:style w:type="character" w:customStyle="1" w:styleId="FontStyle143">
    <w:name w:val="Font Style143"/>
    <w:rsid w:val="00F01FB7"/>
    <w:rPr>
      <w:rFonts w:ascii="Times New Roman" w:hAnsi="Times New Roman" w:cs="Times New Roman"/>
      <w:sz w:val="24"/>
      <w:szCs w:val="24"/>
    </w:rPr>
  </w:style>
  <w:style w:type="character" w:customStyle="1" w:styleId="21">
    <w:name w:val="Абзац списка Знак2"/>
    <w:aliases w:val="мой Знак"/>
    <w:link w:val="a5"/>
    <w:uiPriority w:val="34"/>
    <w:locked/>
    <w:rsid w:val="00F01FB7"/>
  </w:style>
  <w:style w:type="paragraph" w:customStyle="1" w:styleId="3">
    <w:name w:val="Абзац списка3"/>
    <w:basedOn w:val="a0"/>
    <w:uiPriority w:val="99"/>
    <w:rsid w:val="00F01FB7"/>
    <w:pPr>
      <w:spacing w:after="200" w:line="276" w:lineRule="auto"/>
      <w:ind w:left="720"/>
    </w:pPr>
    <w:rPr>
      <w:rFonts w:ascii="Calibri" w:eastAsia="Times New Roman" w:hAnsi="Calibri" w:cs="Times New Roman"/>
      <w:szCs w:val="20"/>
      <w:lang w:eastAsia="ru-RU"/>
    </w:rPr>
  </w:style>
  <w:style w:type="paragraph" w:customStyle="1" w:styleId="ConsPlusNormal">
    <w:name w:val="ConsPlusNormal"/>
    <w:rsid w:val="00F01FB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e">
    <w:name w:val="Balloon Text"/>
    <w:basedOn w:val="a0"/>
    <w:link w:val="af"/>
    <w:rsid w:val="00F01FB7"/>
    <w:pPr>
      <w:spacing w:after="0" w:line="240" w:lineRule="auto"/>
    </w:pPr>
    <w:rPr>
      <w:rFonts w:ascii="Tahoma" w:eastAsia="Times New Roman" w:hAnsi="Tahoma" w:cs="Times New Roman"/>
      <w:sz w:val="16"/>
      <w:szCs w:val="16"/>
      <w:lang w:val="x-none" w:eastAsia="x-none"/>
    </w:rPr>
  </w:style>
  <w:style w:type="character" w:customStyle="1" w:styleId="af">
    <w:name w:val="Текст выноски Знак"/>
    <w:basedOn w:val="a1"/>
    <w:link w:val="ae"/>
    <w:rsid w:val="00F01FB7"/>
    <w:rPr>
      <w:rFonts w:ascii="Tahoma" w:eastAsia="Times New Roman" w:hAnsi="Tahoma" w:cs="Times New Roman"/>
      <w:sz w:val="16"/>
      <w:szCs w:val="16"/>
      <w:lang w:val="x-none" w:eastAsia="x-none"/>
    </w:rPr>
  </w:style>
  <w:style w:type="paragraph" w:styleId="af0">
    <w:name w:val="No Spacing"/>
    <w:link w:val="af1"/>
    <w:uiPriority w:val="99"/>
    <w:qFormat/>
    <w:rsid w:val="00F01FB7"/>
    <w:pPr>
      <w:spacing w:after="0" w:line="240" w:lineRule="auto"/>
    </w:pPr>
    <w:rPr>
      <w:rFonts w:ascii="Calibri" w:eastAsia="Times New Roman" w:hAnsi="Calibri" w:cs="Times New Roman"/>
      <w:lang w:eastAsia="ru-RU"/>
    </w:rPr>
  </w:style>
  <w:style w:type="paragraph" w:customStyle="1" w:styleId="af2">
    <w:name w:val="нлк ”–’”‰’”Ћ"/>
    <w:basedOn w:val="a0"/>
    <w:uiPriority w:val="99"/>
    <w:rsid w:val="00F01FB7"/>
    <w:pPr>
      <w:widowControl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table" w:customStyle="1" w:styleId="13">
    <w:name w:val="Сетка таблицы1"/>
    <w:basedOn w:val="a2"/>
    <w:next w:val="a4"/>
    <w:uiPriority w:val="39"/>
    <w:rsid w:val="00F01F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uiPriority w:val="99"/>
    <w:rsid w:val="00F01FB7"/>
    <w:rPr>
      <w:color w:val="0563C1"/>
      <w:u w:val="single"/>
    </w:rPr>
  </w:style>
  <w:style w:type="character" w:customStyle="1" w:styleId="14">
    <w:name w:val="Неразрешенное упоминание1"/>
    <w:unhideWhenUsed/>
    <w:rsid w:val="00F01FB7"/>
    <w:rPr>
      <w:color w:val="605E5C"/>
      <w:shd w:val="clear" w:color="auto" w:fill="E1DFDD"/>
    </w:rPr>
  </w:style>
  <w:style w:type="paragraph" w:styleId="a9">
    <w:name w:val="Normal (Web)"/>
    <w:basedOn w:val="a0"/>
    <w:uiPriority w:val="99"/>
    <w:unhideWhenUsed/>
    <w:qFormat/>
    <w:rsid w:val="00F01FB7"/>
    <w:rPr>
      <w:rFonts w:ascii="Times New Roman" w:hAnsi="Times New Roman" w:cs="Times New Roman"/>
      <w:sz w:val="24"/>
      <w:szCs w:val="24"/>
    </w:rPr>
  </w:style>
  <w:style w:type="paragraph" w:styleId="af4">
    <w:name w:val="footer"/>
    <w:basedOn w:val="a0"/>
    <w:link w:val="af5"/>
    <w:uiPriority w:val="99"/>
    <w:unhideWhenUsed/>
    <w:rsid w:val="001F36FB"/>
    <w:pPr>
      <w:tabs>
        <w:tab w:val="center" w:pos="4677"/>
        <w:tab w:val="right" w:pos="9355"/>
      </w:tabs>
      <w:spacing w:after="0" w:line="240" w:lineRule="auto"/>
    </w:pPr>
  </w:style>
  <w:style w:type="character" w:customStyle="1" w:styleId="af5">
    <w:name w:val="Нижний колонтитул Знак"/>
    <w:basedOn w:val="a1"/>
    <w:link w:val="af4"/>
    <w:uiPriority w:val="99"/>
    <w:rsid w:val="001F36FB"/>
  </w:style>
  <w:style w:type="character" w:styleId="af6">
    <w:name w:val="FollowedHyperlink"/>
    <w:basedOn w:val="a1"/>
    <w:unhideWhenUsed/>
    <w:rsid w:val="00072FF3"/>
    <w:rPr>
      <w:color w:val="1155CC"/>
      <w:u w:val="single"/>
    </w:rPr>
  </w:style>
  <w:style w:type="paragraph" w:customStyle="1" w:styleId="msonormal0">
    <w:name w:val="msonormal"/>
    <w:basedOn w:val="a0"/>
    <w:uiPriority w:val="99"/>
    <w:rsid w:val="00072F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4">
    <w:name w:val="xl64"/>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5">
    <w:name w:val="xl65"/>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xl66">
    <w:name w:val="xl66"/>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xl67">
    <w:name w:val="xl67"/>
    <w:basedOn w:val="a0"/>
    <w:uiPriority w:val="99"/>
    <w:rsid w:val="00072FF3"/>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8">
    <w:name w:val="xl68"/>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0"/>
    <w:uiPriority w:val="99"/>
    <w:rsid w:val="00072FF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0">
    <w:name w:val="xl70"/>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i/>
      <w:iCs/>
      <w:sz w:val="24"/>
      <w:szCs w:val="24"/>
      <w:lang w:eastAsia="ru-RU"/>
    </w:rPr>
  </w:style>
  <w:style w:type="paragraph" w:customStyle="1" w:styleId="xl71">
    <w:name w:val="xl71"/>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2">
    <w:name w:val="xl72"/>
    <w:basedOn w:val="a0"/>
    <w:uiPriority w:val="99"/>
    <w:rsid w:val="00072FF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3">
    <w:name w:val="xl73"/>
    <w:basedOn w:val="a0"/>
    <w:uiPriority w:val="99"/>
    <w:rsid w:val="00072FF3"/>
    <w:pP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5">
    <w:name w:val="xl75"/>
    <w:basedOn w:val="a0"/>
    <w:uiPriority w:val="99"/>
    <w:rsid w:val="00072FF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6">
    <w:name w:val="xl76"/>
    <w:basedOn w:val="a0"/>
    <w:uiPriority w:val="99"/>
    <w:rsid w:val="00072FF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7">
    <w:name w:val="xl77"/>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8">
    <w:name w:val="xl78"/>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9">
    <w:name w:val="xl79"/>
    <w:basedOn w:val="a0"/>
    <w:uiPriority w:val="99"/>
    <w:rsid w:val="00072FF3"/>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0">
    <w:name w:val="xl80"/>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Roboto" w:eastAsia="Times New Roman" w:hAnsi="Roboto" w:cs="Times New Roman"/>
      <w:b/>
      <w:bCs/>
      <w:sz w:val="24"/>
      <w:szCs w:val="24"/>
      <w:lang w:eastAsia="ru-RU"/>
    </w:rPr>
  </w:style>
  <w:style w:type="paragraph" w:customStyle="1" w:styleId="xl81">
    <w:name w:val="xl81"/>
    <w:basedOn w:val="a0"/>
    <w:uiPriority w:val="99"/>
    <w:rsid w:val="00072FF3"/>
    <w:pPr>
      <w:pBdr>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2">
    <w:name w:val="xl82"/>
    <w:basedOn w:val="a0"/>
    <w:uiPriority w:val="99"/>
    <w:rsid w:val="00072FF3"/>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83">
    <w:name w:val="xl83"/>
    <w:basedOn w:val="a0"/>
    <w:uiPriority w:val="99"/>
    <w:rsid w:val="00072FF3"/>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4">
    <w:name w:val="xl84"/>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5">
    <w:name w:val="xl85"/>
    <w:basedOn w:val="a0"/>
    <w:uiPriority w:val="99"/>
    <w:rsid w:val="00072FF3"/>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6">
    <w:name w:val="xl86"/>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7">
    <w:name w:val="xl87"/>
    <w:basedOn w:val="a0"/>
    <w:uiPriority w:val="99"/>
    <w:rsid w:val="00072FF3"/>
    <w:pPr>
      <w:pBdr>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8">
    <w:name w:val="xl88"/>
    <w:basedOn w:val="a0"/>
    <w:uiPriority w:val="99"/>
    <w:rsid w:val="00072FF3"/>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89">
    <w:name w:val="xl89"/>
    <w:basedOn w:val="a0"/>
    <w:uiPriority w:val="99"/>
    <w:rsid w:val="00072FF3"/>
    <w:pPr>
      <w:pBdr>
        <w:bottom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90">
    <w:name w:val="xl90"/>
    <w:basedOn w:val="a0"/>
    <w:uiPriority w:val="99"/>
    <w:rsid w:val="00072FF3"/>
    <w:pPr>
      <w:pBdr>
        <w:bottom w:val="single" w:sz="4" w:space="0" w:color="000000"/>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91">
    <w:name w:val="xl91"/>
    <w:basedOn w:val="a0"/>
    <w:uiPriority w:val="99"/>
    <w:rsid w:val="00072FF3"/>
    <w:pPr>
      <w:pBdr>
        <w:left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2">
    <w:name w:val="xl92"/>
    <w:basedOn w:val="a0"/>
    <w:uiPriority w:val="99"/>
    <w:rsid w:val="00072FF3"/>
    <w:pPr>
      <w:pBdr>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3">
    <w:name w:val="xl93"/>
    <w:basedOn w:val="a0"/>
    <w:uiPriority w:val="99"/>
    <w:rsid w:val="00072FF3"/>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4">
    <w:name w:val="xl94"/>
    <w:basedOn w:val="a0"/>
    <w:uiPriority w:val="99"/>
    <w:rsid w:val="00072FF3"/>
    <w:pPr>
      <w:spacing w:before="100" w:beforeAutospacing="1" w:after="100" w:afterAutospacing="1" w:line="240" w:lineRule="auto"/>
      <w:jc w:val="center"/>
    </w:pPr>
    <w:rPr>
      <w:rFonts w:ascii="Arial" w:eastAsia="Times New Roman" w:hAnsi="Arial" w:cs="Arial"/>
      <w:color w:val="000000"/>
      <w:sz w:val="24"/>
      <w:szCs w:val="24"/>
      <w:lang w:eastAsia="ru-RU"/>
    </w:rPr>
  </w:style>
  <w:style w:type="table" w:customStyle="1" w:styleId="23">
    <w:name w:val="Сетка таблицы2"/>
    <w:basedOn w:val="a2"/>
    <w:next w:val="a4"/>
    <w:uiPriority w:val="39"/>
    <w:rsid w:val="00DA231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Неразрешенное упоминание2"/>
    <w:basedOn w:val="a1"/>
    <w:uiPriority w:val="99"/>
    <w:semiHidden/>
    <w:unhideWhenUsed/>
    <w:rsid w:val="00903C32"/>
    <w:rPr>
      <w:color w:val="605E5C"/>
      <w:shd w:val="clear" w:color="auto" w:fill="E1DFDD"/>
    </w:rPr>
  </w:style>
  <w:style w:type="table" w:customStyle="1" w:styleId="30">
    <w:name w:val="Сетка таблицы3"/>
    <w:basedOn w:val="a2"/>
    <w:next w:val="a4"/>
    <w:uiPriority w:val="59"/>
    <w:rsid w:val="00B929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4"/>
    <w:uiPriority w:val="39"/>
    <w:rsid w:val="00FA22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Неразрешенное упоминание3"/>
    <w:basedOn w:val="a1"/>
    <w:uiPriority w:val="99"/>
    <w:semiHidden/>
    <w:unhideWhenUsed/>
    <w:rsid w:val="008A6276"/>
    <w:rPr>
      <w:color w:val="605E5C"/>
      <w:shd w:val="clear" w:color="auto" w:fill="E1DFDD"/>
    </w:rPr>
  </w:style>
  <w:style w:type="table" w:customStyle="1" w:styleId="5">
    <w:name w:val="Сетка таблицы5"/>
    <w:basedOn w:val="a2"/>
    <w:next w:val="a4"/>
    <w:uiPriority w:val="39"/>
    <w:rsid w:val="00CE5F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297CDF"/>
    <w:rPr>
      <w:rFonts w:asciiTheme="majorHAnsi" w:eastAsiaTheme="majorEastAsia" w:hAnsiTheme="majorHAnsi" w:cstheme="majorBidi"/>
      <w:color w:val="2F5496" w:themeColor="accent1" w:themeShade="BF"/>
      <w:sz w:val="32"/>
      <w:szCs w:val="32"/>
    </w:rPr>
  </w:style>
  <w:style w:type="paragraph" w:styleId="af7">
    <w:name w:val="TOC Heading"/>
    <w:basedOn w:val="1"/>
    <w:next w:val="a0"/>
    <w:uiPriority w:val="39"/>
    <w:unhideWhenUsed/>
    <w:qFormat/>
    <w:rsid w:val="00297CDF"/>
    <w:pPr>
      <w:outlineLvl w:val="9"/>
    </w:pPr>
    <w:rPr>
      <w:lang w:eastAsia="ru-RU"/>
    </w:rPr>
  </w:style>
  <w:style w:type="table" w:customStyle="1" w:styleId="310">
    <w:name w:val="Сетка таблицы31"/>
    <w:basedOn w:val="a2"/>
    <w:next w:val="a4"/>
    <w:uiPriority w:val="39"/>
    <w:rsid w:val="00681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2"/>
    <w:uiPriority w:val="39"/>
    <w:rsid w:val="00681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uiPriority w:val="39"/>
    <w:rsid w:val="006812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4"/>
    <w:uiPriority w:val="39"/>
    <w:rsid w:val="00E17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4"/>
    <w:uiPriority w:val="59"/>
    <w:rsid w:val="00A35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4"/>
    <w:uiPriority w:val="39"/>
    <w:rsid w:val="00A35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4"/>
    <w:uiPriority w:val="39"/>
    <w:rsid w:val="00363D1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4"/>
    <w:uiPriority w:val="39"/>
    <w:rsid w:val="00363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link w:val="af0"/>
    <w:uiPriority w:val="99"/>
    <w:rsid w:val="00582FE5"/>
    <w:rPr>
      <w:rFonts w:ascii="Calibri" w:eastAsia="Times New Roman" w:hAnsi="Calibri" w:cs="Times New Roman"/>
      <w:lang w:eastAsia="ru-RU"/>
    </w:rPr>
  </w:style>
  <w:style w:type="table" w:customStyle="1" w:styleId="32">
    <w:name w:val="Сетка таблицы32"/>
    <w:basedOn w:val="a2"/>
    <w:next w:val="a4"/>
    <w:uiPriority w:val="39"/>
    <w:rsid w:val="005E5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4"/>
    <w:uiPriority w:val="39"/>
    <w:rsid w:val="005E5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2"/>
    <w:uiPriority w:val="39"/>
    <w:rsid w:val="007862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39"/>
    <w:rsid w:val="00786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39"/>
    <w:rsid w:val="00786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2"/>
    <w:next w:val="a4"/>
    <w:uiPriority w:val="39"/>
    <w:rsid w:val="00786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2"/>
    <w:next w:val="a4"/>
    <w:uiPriority w:val="39"/>
    <w:rsid w:val="00786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4"/>
    <w:uiPriority w:val="39"/>
    <w:rsid w:val="00B10E1A"/>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4"/>
    <w:uiPriority w:val="39"/>
    <w:rsid w:val="00B10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2"/>
    <w:next w:val="a4"/>
    <w:uiPriority w:val="39"/>
    <w:rsid w:val="00B10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2"/>
    <w:next w:val="a4"/>
    <w:uiPriority w:val="39"/>
    <w:rsid w:val="00B10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2"/>
    <w:next w:val="a4"/>
    <w:uiPriority w:val="5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2"/>
    <w:next w:val="a4"/>
    <w:uiPriority w:val="5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4"/>
    <w:uiPriority w:val="5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2"/>
    <w:next w:val="a4"/>
    <w:uiPriority w:val="39"/>
    <w:rsid w:val="00B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4"/>
    <w:uiPriority w:val="39"/>
    <w:rsid w:val="00B30980"/>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2"/>
    <w:next w:val="a4"/>
    <w:uiPriority w:val="39"/>
    <w:rsid w:val="00B30980"/>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4"/>
    <w:uiPriority w:val="39"/>
    <w:rsid w:val="001D0ADF"/>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2"/>
    <w:next w:val="a4"/>
    <w:uiPriority w:val="39"/>
    <w:rsid w:val="001D0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4"/>
    <w:uiPriority w:val="39"/>
    <w:rsid w:val="001D0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3"/>
    <w:basedOn w:val="a2"/>
    <w:next w:val="a4"/>
    <w:uiPriority w:val="39"/>
    <w:rsid w:val="003C6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uiPriority w:val="39"/>
    <w:rsid w:val="002E42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4"/>
    <w:uiPriority w:val="39"/>
    <w:rsid w:val="002E425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2"/>
    <w:next w:val="a4"/>
    <w:uiPriority w:val="39"/>
    <w:rsid w:val="002E42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5"/>
    <w:basedOn w:val="a2"/>
    <w:next w:val="a4"/>
    <w:uiPriority w:val="39"/>
    <w:rsid w:val="002E425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6"/>
    <w:basedOn w:val="a2"/>
    <w:next w:val="a4"/>
    <w:uiPriority w:val="39"/>
    <w:rsid w:val="002E425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7"/>
    <w:basedOn w:val="a2"/>
    <w:next w:val="a4"/>
    <w:uiPriority w:val="39"/>
    <w:rsid w:val="002E425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1"/>
    <w:basedOn w:val="a2"/>
    <w:next w:val="a4"/>
    <w:uiPriority w:val="39"/>
    <w:rsid w:val="002E4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2"/>
    <w:next w:val="a4"/>
    <w:rsid w:val="009D68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2120B3"/>
    <w:rPr>
      <w:rFonts w:ascii="Calibri Light" w:eastAsia="Times New Roman" w:hAnsi="Calibri Light" w:cs="Times New Roman"/>
      <w:color w:val="2E74B5"/>
      <w:kern w:val="3"/>
      <w:sz w:val="26"/>
      <w:szCs w:val="26"/>
    </w:rPr>
  </w:style>
  <w:style w:type="character" w:customStyle="1" w:styleId="40">
    <w:name w:val="Заголовок 4 Знак"/>
    <w:basedOn w:val="a1"/>
    <w:link w:val="4"/>
    <w:uiPriority w:val="9"/>
    <w:qFormat/>
    <w:rsid w:val="002120B3"/>
    <w:rPr>
      <w:rFonts w:ascii="Calibri Light" w:eastAsia="Times New Roman" w:hAnsi="Calibri Light" w:cs="Times New Roman"/>
      <w:i/>
      <w:iCs/>
      <w:color w:val="2E74B5"/>
      <w:kern w:val="3"/>
    </w:rPr>
  </w:style>
  <w:style w:type="table" w:customStyle="1" w:styleId="29">
    <w:name w:val="Сетка таблицы29"/>
    <w:basedOn w:val="a2"/>
    <w:next w:val="a4"/>
    <w:uiPriority w:val="39"/>
    <w:rsid w:val="002120B3"/>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4"/>
    <w:uiPriority w:val="5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2"/>
    <w:next w:val="a4"/>
    <w:uiPriority w:val="5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2"/>
    <w:next w:val="a4"/>
    <w:uiPriority w:val="5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К. Основной текст"/>
    <w:basedOn w:val="a0"/>
    <w:link w:val="af9"/>
    <w:qFormat/>
    <w:rsid w:val="002120B3"/>
    <w:pPr>
      <w:tabs>
        <w:tab w:val="left" w:pos="1418"/>
      </w:tabs>
      <w:autoSpaceDE w:val="0"/>
      <w:autoSpaceDN w:val="0"/>
      <w:adjustRightInd w:val="0"/>
      <w:spacing w:after="0" w:line="288" w:lineRule="auto"/>
      <w:ind w:firstLine="567"/>
      <w:contextualSpacing/>
      <w:jc w:val="both"/>
    </w:pPr>
    <w:rPr>
      <w:rFonts w:ascii="PT Astra Serif" w:eastAsia="Courier New" w:hAnsi="PT Astra Serif" w:cs="Times New Roman"/>
      <w:sz w:val="24"/>
      <w:szCs w:val="24"/>
      <w:lang w:eastAsia="ru-RU"/>
    </w:rPr>
  </w:style>
  <w:style w:type="character" w:customStyle="1" w:styleId="af9">
    <w:name w:val="К. Основной текст Знак"/>
    <w:basedOn w:val="a1"/>
    <w:link w:val="af8"/>
    <w:rsid w:val="002120B3"/>
    <w:rPr>
      <w:rFonts w:ascii="PT Astra Serif" w:eastAsia="Courier New" w:hAnsi="PT Astra Serif" w:cs="Times New Roman"/>
      <w:sz w:val="24"/>
      <w:szCs w:val="24"/>
      <w:lang w:eastAsia="ru-RU"/>
    </w:rPr>
  </w:style>
  <w:style w:type="table" w:customStyle="1" w:styleId="242">
    <w:name w:val="Сетка таблицы242"/>
    <w:basedOn w:val="a2"/>
    <w:next w:val="a4"/>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Заголовок 21"/>
    <w:basedOn w:val="a0"/>
    <w:next w:val="a0"/>
    <w:uiPriority w:val="9"/>
    <w:semiHidden/>
    <w:unhideWhenUsed/>
    <w:qFormat/>
    <w:rsid w:val="002120B3"/>
    <w:pPr>
      <w:keepNext/>
      <w:keepLines/>
      <w:widowControl w:val="0"/>
      <w:suppressAutoHyphens/>
      <w:autoSpaceDN w:val="0"/>
      <w:spacing w:before="40" w:after="0" w:line="276" w:lineRule="auto"/>
      <w:textAlignment w:val="baseline"/>
      <w:outlineLvl w:val="1"/>
    </w:pPr>
    <w:rPr>
      <w:rFonts w:ascii="Calibri Light" w:eastAsia="Times New Roman" w:hAnsi="Calibri Light" w:cs="Times New Roman"/>
      <w:color w:val="2E74B5"/>
      <w:kern w:val="3"/>
      <w:sz w:val="26"/>
      <w:szCs w:val="26"/>
    </w:rPr>
  </w:style>
  <w:style w:type="paragraph" w:customStyle="1" w:styleId="411">
    <w:name w:val="Заголовок 41"/>
    <w:basedOn w:val="a0"/>
    <w:next w:val="a0"/>
    <w:uiPriority w:val="9"/>
    <w:semiHidden/>
    <w:unhideWhenUsed/>
    <w:qFormat/>
    <w:rsid w:val="002120B3"/>
    <w:pPr>
      <w:keepNext/>
      <w:keepLines/>
      <w:widowControl w:val="0"/>
      <w:suppressAutoHyphens/>
      <w:autoSpaceDN w:val="0"/>
      <w:spacing w:before="40" w:after="0" w:line="276" w:lineRule="auto"/>
      <w:textAlignment w:val="baseline"/>
      <w:outlineLvl w:val="3"/>
    </w:pPr>
    <w:rPr>
      <w:rFonts w:ascii="Calibri Light" w:eastAsia="Times New Roman" w:hAnsi="Calibri Light" w:cs="Times New Roman"/>
      <w:i/>
      <w:iCs/>
      <w:color w:val="2E74B5"/>
      <w:kern w:val="3"/>
    </w:rPr>
  </w:style>
  <w:style w:type="numbering" w:customStyle="1" w:styleId="1a">
    <w:name w:val="Нет списка1"/>
    <w:next w:val="a3"/>
    <w:uiPriority w:val="99"/>
    <w:semiHidden/>
    <w:unhideWhenUsed/>
    <w:rsid w:val="002120B3"/>
  </w:style>
  <w:style w:type="paragraph" w:customStyle="1" w:styleId="Standard">
    <w:name w:val="Standard"/>
    <w:rsid w:val="002120B3"/>
    <w:pPr>
      <w:suppressAutoHyphens/>
      <w:autoSpaceDN w:val="0"/>
      <w:spacing w:after="200" w:line="276" w:lineRule="auto"/>
      <w:textAlignment w:val="baseline"/>
    </w:pPr>
    <w:rPr>
      <w:rFonts w:ascii="Calibri" w:eastAsia="SimSun" w:hAnsi="Calibri" w:cs="F"/>
      <w:kern w:val="3"/>
    </w:rPr>
  </w:style>
  <w:style w:type="paragraph" w:customStyle="1" w:styleId="Heading">
    <w:name w:val="Heading"/>
    <w:basedOn w:val="Standard"/>
    <w:next w:val="Textbody"/>
    <w:rsid w:val="002120B3"/>
    <w:pPr>
      <w:keepNext/>
      <w:spacing w:before="240" w:after="120"/>
    </w:pPr>
    <w:rPr>
      <w:rFonts w:ascii="Arial" w:eastAsia="Microsoft YaHei" w:hAnsi="Arial" w:cs="Lucida Sans"/>
      <w:sz w:val="28"/>
      <w:szCs w:val="28"/>
    </w:rPr>
  </w:style>
  <w:style w:type="paragraph" w:customStyle="1" w:styleId="Textbody">
    <w:name w:val="Text body"/>
    <w:basedOn w:val="Standard"/>
    <w:rsid w:val="002120B3"/>
    <w:pPr>
      <w:spacing w:after="120"/>
    </w:pPr>
  </w:style>
  <w:style w:type="paragraph" w:styleId="afa">
    <w:name w:val="List"/>
    <w:basedOn w:val="Textbody"/>
    <w:rsid w:val="002120B3"/>
    <w:rPr>
      <w:rFonts w:cs="Lucida Sans"/>
    </w:rPr>
  </w:style>
  <w:style w:type="paragraph" w:styleId="afb">
    <w:name w:val="caption"/>
    <w:basedOn w:val="Standard"/>
    <w:rsid w:val="002120B3"/>
    <w:pPr>
      <w:suppressLineNumbers/>
      <w:spacing w:before="120" w:after="120"/>
    </w:pPr>
    <w:rPr>
      <w:rFonts w:cs="Lucida Sans"/>
      <w:i/>
      <w:iCs/>
      <w:sz w:val="24"/>
      <w:szCs w:val="24"/>
    </w:rPr>
  </w:style>
  <w:style w:type="paragraph" w:customStyle="1" w:styleId="Index">
    <w:name w:val="Index"/>
    <w:basedOn w:val="Standard"/>
    <w:rsid w:val="002120B3"/>
    <w:pPr>
      <w:suppressLineNumbers/>
    </w:pPr>
    <w:rPr>
      <w:rFonts w:cs="Lucida Sans"/>
    </w:rPr>
  </w:style>
  <w:style w:type="character" w:customStyle="1" w:styleId="Internetlink">
    <w:name w:val="Internet link"/>
    <w:rsid w:val="002120B3"/>
    <w:rPr>
      <w:color w:val="0000FF"/>
      <w:u w:val="single"/>
    </w:rPr>
  </w:style>
  <w:style w:type="character" w:customStyle="1" w:styleId="ListLabel1">
    <w:name w:val="ListLabel 1"/>
    <w:rsid w:val="002120B3"/>
    <w:rPr>
      <w:rFonts w:cs="Courier New"/>
    </w:rPr>
  </w:style>
  <w:style w:type="numbering" w:customStyle="1" w:styleId="WWNum1">
    <w:name w:val="WWNum1"/>
    <w:basedOn w:val="a3"/>
    <w:rsid w:val="002120B3"/>
    <w:pPr>
      <w:numPr>
        <w:numId w:val="1"/>
      </w:numPr>
    </w:pPr>
  </w:style>
  <w:style w:type="numbering" w:customStyle="1" w:styleId="WWNum2">
    <w:name w:val="WWNum2"/>
    <w:basedOn w:val="a3"/>
    <w:rsid w:val="002120B3"/>
    <w:pPr>
      <w:numPr>
        <w:numId w:val="2"/>
      </w:numPr>
    </w:pPr>
  </w:style>
  <w:style w:type="numbering" w:customStyle="1" w:styleId="WWNum3">
    <w:name w:val="WWNum3"/>
    <w:basedOn w:val="a3"/>
    <w:rsid w:val="002120B3"/>
    <w:pPr>
      <w:numPr>
        <w:numId w:val="3"/>
      </w:numPr>
    </w:pPr>
  </w:style>
  <w:style w:type="numbering" w:customStyle="1" w:styleId="WWNum4">
    <w:name w:val="WWNum4"/>
    <w:basedOn w:val="a3"/>
    <w:rsid w:val="002120B3"/>
    <w:pPr>
      <w:numPr>
        <w:numId w:val="4"/>
      </w:numPr>
    </w:pPr>
  </w:style>
  <w:style w:type="numbering" w:customStyle="1" w:styleId="WWNum5">
    <w:name w:val="WWNum5"/>
    <w:basedOn w:val="a3"/>
    <w:rsid w:val="002120B3"/>
    <w:pPr>
      <w:numPr>
        <w:numId w:val="5"/>
      </w:numPr>
    </w:pPr>
  </w:style>
  <w:style w:type="numbering" w:customStyle="1" w:styleId="WWNum6">
    <w:name w:val="WWNum6"/>
    <w:basedOn w:val="a3"/>
    <w:rsid w:val="002120B3"/>
    <w:pPr>
      <w:numPr>
        <w:numId w:val="6"/>
      </w:numPr>
    </w:pPr>
  </w:style>
  <w:style w:type="table" w:customStyle="1" w:styleId="1101">
    <w:name w:val="Сетка таблицы1101"/>
    <w:basedOn w:val="a2"/>
    <w:next w:val="a4"/>
    <w:uiPriority w:val="5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basedOn w:val="a1"/>
    <w:uiPriority w:val="99"/>
    <w:semiHidden/>
    <w:unhideWhenUsed/>
    <w:rsid w:val="002120B3"/>
    <w:rPr>
      <w:sz w:val="16"/>
      <w:szCs w:val="16"/>
    </w:rPr>
  </w:style>
  <w:style w:type="paragraph" w:styleId="afd">
    <w:name w:val="annotation text"/>
    <w:basedOn w:val="a0"/>
    <w:link w:val="afe"/>
    <w:uiPriority w:val="99"/>
    <w:semiHidden/>
    <w:unhideWhenUsed/>
    <w:rsid w:val="002120B3"/>
    <w:pPr>
      <w:widowControl w:val="0"/>
      <w:suppressAutoHyphens/>
      <w:autoSpaceDN w:val="0"/>
      <w:spacing w:after="200" w:line="276" w:lineRule="auto"/>
      <w:textAlignment w:val="baseline"/>
    </w:pPr>
    <w:rPr>
      <w:rFonts w:ascii="Calibri" w:eastAsia="SimSun" w:hAnsi="Calibri" w:cs="F"/>
      <w:kern w:val="3"/>
      <w:sz w:val="20"/>
      <w:szCs w:val="20"/>
    </w:rPr>
  </w:style>
  <w:style w:type="character" w:customStyle="1" w:styleId="afe">
    <w:name w:val="Текст примечания Знак"/>
    <w:basedOn w:val="a1"/>
    <w:link w:val="afd"/>
    <w:uiPriority w:val="99"/>
    <w:semiHidden/>
    <w:rsid w:val="002120B3"/>
    <w:rPr>
      <w:rFonts w:ascii="Calibri" w:eastAsia="SimSun" w:hAnsi="Calibri" w:cs="F"/>
      <w:kern w:val="3"/>
      <w:sz w:val="20"/>
      <w:szCs w:val="20"/>
    </w:rPr>
  </w:style>
  <w:style w:type="paragraph" w:styleId="aff">
    <w:name w:val="annotation subject"/>
    <w:basedOn w:val="afd"/>
    <w:next w:val="afd"/>
    <w:link w:val="aff0"/>
    <w:uiPriority w:val="99"/>
    <w:semiHidden/>
    <w:unhideWhenUsed/>
    <w:rsid w:val="002120B3"/>
    <w:rPr>
      <w:b/>
      <w:bCs/>
    </w:rPr>
  </w:style>
  <w:style w:type="character" w:customStyle="1" w:styleId="aff0">
    <w:name w:val="Тема примечания Знак"/>
    <w:basedOn w:val="afe"/>
    <w:link w:val="aff"/>
    <w:uiPriority w:val="99"/>
    <w:semiHidden/>
    <w:rsid w:val="002120B3"/>
    <w:rPr>
      <w:rFonts w:ascii="Calibri" w:eastAsia="SimSun" w:hAnsi="Calibri" w:cs="F"/>
      <w:b/>
      <w:bCs/>
      <w:kern w:val="3"/>
      <w:sz w:val="20"/>
      <w:szCs w:val="20"/>
    </w:rPr>
  </w:style>
  <w:style w:type="character" w:customStyle="1" w:styleId="412">
    <w:name w:val="Заголовок 4 Знак1"/>
    <w:basedOn w:val="a1"/>
    <w:uiPriority w:val="9"/>
    <w:semiHidden/>
    <w:rsid w:val="002120B3"/>
    <w:rPr>
      <w:rFonts w:asciiTheme="majorHAnsi" w:eastAsiaTheme="majorEastAsia" w:hAnsiTheme="majorHAnsi" w:cstheme="majorBidi"/>
      <w:i/>
      <w:iCs/>
      <w:color w:val="2F5496" w:themeColor="accent1" w:themeShade="BF"/>
    </w:rPr>
  </w:style>
  <w:style w:type="character" w:customStyle="1" w:styleId="212">
    <w:name w:val="Заголовок 2 Знак1"/>
    <w:basedOn w:val="a1"/>
    <w:uiPriority w:val="9"/>
    <w:semiHidden/>
    <w:rsid w:val="002120B3"/>
    <w:rPr>
      <w:rFonts w:asciiTheme="majorHAnsi" w:eastAsiaTheme="majorEastAsia" w:hAnsiTheme="majorHAnsi" w:cstheme="majorBidi"/>
      <w:color w:val="2F5496" w:themeColor="accent1" w:themeShade="BF"/>
      <w:sz w:val="26"/>
      <w:szCs w:val="26"/>
    </w:rPr>
  </w:style>
  <w:style w:type="table" w:customStyle="1" w:styleId="2411">
    <w:name w:val="Сетка таблицы241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3"/>
    <w:uiPriority w:val="99"/>
    <w:semiHidden/>
    <w:unhideWhenUsed/>
    <w:rsid w:val="002120B3"/>
  </w:style>
  <w:style w:type="table" w:customStyle="1" w:styleId="281">
    <w:name w:val="Сетка таблицы281"/>
    <w:basedOn w:val="a2"/>
    <w:next w:val="a4"/>
    <w:uiPriority w:val="5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2"/>
    <w:next w:val="a4"/>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2"/>
    <w:next w:val="a4"/>
    <w:uiPriority w:val="5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4"/>
    <w:uiPriority w:val="5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Body Text"/>
    <w:basedOn w:val="a0"/>
    <w:link w:val="aff2"/>
    <w:unhideWhenUsed/>
    <w:qFormat/>
    <w:rsid w:val="002120B3"/>
    <w:pPr>
      <w:spacing w:after="0" w:line="240" w:lineRule="auto"/>
    </w:pPr>
    <w:rPr>
      <w:rFonts w:ascii="Times New Roman" w:eastAsia="Times New Roman" w:hAnsi="Times New Roman" w:cs="Times New Roman"/>
      <w:sz w:val="28"/>
      <w:szCs w:val="24"/>
      <w:lang w:eastAsia="ru-RU"/>
    </w:rPr>
  </w:style>
  <w:style w:type="character" w:customStyle="1" w:styleId="aff2">
    <w:name w:val="Основной текст Знак"/>
    <w:basedOn w:val="a1"/>
    <w:link w:val="aff1"/>
    <w:rsid w:val="002120B3"/>
    <w:rPr>
      <w:rFonts w:ascii="Times New Roman" w:eastAsia="Times New Roman" w:hAnsi="Times New Roman" w:cs="Times New Roman"/>
      <w:sz w:val="28"/>
      <w:szCs w:val="24"/>
      <w:lang w:eastAsia="ru-RU"/>
    </w:rPr>
  </w:style>
  <w:style w:type="table" w:customStyle="1" w:styleId="192">
    <w:name w:val="Сетка таблицы192"/>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2"/>
    <w:next w:val="a4"/>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2"/>
    <w:next w:val="a4"/>
    <w:uiPriority w:val="39"/>
    <w:rsid w:val="002120B3"/>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6"/>
    <w:basedOn w:val="a2"/>
    <w:next w:val="a4"/>
    <w:uiPriority w:val="39"/>
    <w:rsid w:val="002120B3"/>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5"/>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7"/>
    <w:basedOn w:val="a2"/>
    <w:next w:val="a4"/>
    <w:uiPriority w:val="39"/>
    <w:rsid w:val="002120B3"/>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2"/>
    <w:next w:val="a4"/>
    <w:uiPriority w:val="39"/>
    <w:rsid w:val="002120B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
    <w:name w:val="Сетка таблицы266"/>
    <w:basedOn w:val="a2"/>
    <w:next w:val="a4"/>
    <w:uiPriority w:val="39"/>
    <w:rsid w:val="0021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Гипертекстовая ссылка"/>
    <w:basedOn w:val="a1"/>
    <w:uiPriority w:val="99"/>
    <w:rsid w:val="004E461A"/>
    <w:rPr>
      <w:rFonts w:cs="Times New Roman"/>
      <w:b w:val="0"/>
      <w:color w:val="106BBE"/>
    </w:rPr>
  </w:style>
  <w:style w:type="table" w:customStyle="1" w:styleId="38">
    <w:name w:val="Сетка таблицы38"/>
    <w:basedOn w:val="a2"/>
    <w:next w:val="a4"/>
    <w:uiPriority w:val="39"/>
    <w:rsid w:val="00BF5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4"/>
    <w:uiPriority w:val="39"/>
    <w:rsid w:val="00BF5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uiPriority w:val="39"/>
    <w:rsid w:val="00BF53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4"/>
    <w:uiPriority w:val="39"/>
    <w:rsid w:val="00BF5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uiPriority w:val="3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етка таблицы237"/>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2"/>
    <w:next w:val="a4"/>
    <w:uiPriority w:val="3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1">
    <w:name w:val="WWNum11"/>
    <w:basedOn w:val="a3"/>
    <w:rsid w:val="00A77DE1"/>
  </w:style>
  <w:style w:type="numbering" w:customStyle="1" w:styleId="WWNum21">
    <w:name w:val="WWNum21"/>
    <w:basedOn w:val="a3"/>
    <w:rsid w:val="00A77DE1"/>
  </w:style>
  <w:style w:type="numbering" w:customStyle="1" w:styleId="WWNum31">
    <w:name w:val="WWNum31"/>
    <w:basedOn w:val="a3"/>
    <w:rsid w:val="00A77DE1"/>
  </w:style>
  <w:style w:type="numbering" w:customStyle="1" w:styleId="WWNum41">
    <w:name w:val="WWNum41"/>
    <w:basedOn w:val="a3"/>
    <w:rsid w:val="00A77DE1"/>
  </w:style>
  <w:style w:type="numbering" w:customStyle="1" w:styleId="WWNum51">
    <w:name w:val="WWNum51"/>
    <w:basedOn w:val="a3"/>
    <w:rsid w:val="00A77DE1"/>
  </w:style>
  <w:style w:type="numbering" w:customStyle="1" w:styleId="WWNum61">
    <w:name w:val="WWNum61"/>
    <w:basedOn w:val="a3"/>
    <w:rsid w:val="00A77DE1"/>
  </w:style>
  <w:style w:type="table" w:customStyle="1" w:styleId="1102">
    <w:name w:val="Сетка таблицы1102"/>
    <w:basedOn w:val="a2"/>
    <w:next w:val="a4"/>
    <w:uiPriority w:val="5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2"/>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
    <w:name w:val="Сетка таблицы267"/>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
    <w:name w:val="Сетка таблицы319"/>
    <w:basedOn w:val="a2"/>
    <w:uiPriority w:val="3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
    <w:name w:val="Сетка таблицы238"/>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246"/>
    <w:basedOn w:val="a2"/>
    <w:next w:val="a4"/>
    <w:uiPriority w:val="3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
    <w:name w:val="Сетка таблицы205"/>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
    <w:name w:val="WWNum12"/>
    <w:basedOn w:val="a3"/>
    <w:rsid w:val="00A77DE1"/>
  </w:style>
  <w:style w:type="numbering" w:customStyle="1" w:styleId="WWNum22">
    <w:name w:val="WWNum22"/>
    <w:basedOn w:val="a3"/>
    <w:rsid w:val="00A77DE1"/>
  </w:style>
  <w:style w:type="numbering" w:customStyle="1" w:styleId="WWNum32">
    <w:name w:val="WWNum32"/>
    <w:basedOn w:val="a3"/>
    <w:rsid w:val="00A77DE1"/>
  </w:style>
  <w:style w:type="numbering" w:customStyle="1" w:styleId="WWNum42">
    <w:name w:val="WWNum42"/>
    <w:basedOn w:val="a3"/>
    <w:rsid w:val="00A77DE1"/>
  </w:style>
  <w:style w:type="numbering" w:customStyle="1" w:styleId="WWNum52">
    <w:name w:val="WWNum52"/>
    <w:basedOn w:val="a3"/>
    <w:rsid w:val="00A77DE1"/>
  </w:style>
  <w:style w:type="numbering" w:customStyle="1" w:styleId="WWNum62">
    <w:name w:val="WWNum62"/>
    <w:basedOn w:val="a3"/>
    <w:rsid w:val="00A77DE1"/>
  </w:style>
  <w:style w:type="table" w:customStyle="1" w:styleId="1103">
    <w:name w:val="Сетка таблицы1103"/>
    <w:basedOn w:val="a2"/>
    <w:next w:val="a4"/>
    <w:uiPriority w:val="59"/>
    <w:rsid w:val="00A77D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
    <w:name w:val="Сетка таблицы268"/>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2"/>
    <w:next w:val="a4"/>
    <w:uiPriority w:val="5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0"/>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9">
    <w:name w:val="Сетка таблицы269"/>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0"/>
    <w:basedOn w:val="a2"/>
    <w:next w:val="a4"/>
    <w:uiPriority w:val="39"/>
    <w:rsid w:val="00A77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4"/>
    <w:uiPriority w:val="39"/>
    <w:rsid w:val="00A77DE1"/>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2"/>
    <w:next w:val="a4"/>
    <w:uiPriority w:val="39"/>
    <w:rsid w:val="00BF7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етка таблицы247"/>
    <w:basedOn w:val="a2"/>
    <w:next w:val="a4"/>
    <w:uiPriority w:val="39"/>
    <w:rsid w:val="00BF7F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6">
    <w:name w:val="Сетка таблицы206"/>
    <w:basedOn w:val="a2"/>
    <w:next w:val="a4"/>
    <w:uiPriority w:val="39"/>
    <w:rsid w:val="00BF7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2"/>
    <w:next w:val="a4"/>
    <w:uiPriority w:val="39"/>
    <w:rsid w:val="00BF7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3">
    <w:name w:val="WWNum13"/>
    <w:basedOn w:val="a3"/>
    <w:rsid w:val="008355ED"/>
  </w:style>
  <w:style w:type="numbering" w:customStyle="1" w:styleId="WWNum23">
    <w:name w:val="WWNum23"/>
    <w:basedOn w:val="a3"/>
    <w:rsid w:val="008355ED"/>
  </w:style>
  <w:style w:type="numbering" w:customStyle="1" w:styleId="WWNum33">
    <w:name w:val="WWNum33"/>
    <w:basedOn w:val="a3"/>
    <w:rsid w:val="008355ED"/>
  </w:style>
  <w:style w:type="numbering" w:customStyle="1" w:styleId="WWNum43">
    <w:name w:val="WWNum43"/>
    <w:basedOn w:val="a3"/>
    <w:rsid w:val="008355ED"/>
  </w:style>
  <w:style w:type="numbering" w:customStyle="1" w:styleId="WWNum53">
    <w:name w:val="WWNum53"/>
    <w:basedOn w:val="a3"/>
    <w:rsid w:val="008355ED"/>
  </w:style>
  <w:style w:type="numbering" w:customStyle="1" w:styleId="WWNum63">
    <w:name w:val="WWNum63"/>
    <w:basedOn w:val="a3"/>
    <w:rsid w:val="008355ED"/>
  </w:style>
  <w:style w:type="paragraph" w:styleId="a">
    <w:name w:val="List Number"/>
    <w:basedOn w:val="a5"/>
    <w:uiPriority w:val="99"/>
    <w:unhideWhenUsed/>
    <w:rsid w:val="001C5174"/>
    <w:pPr>
      <w:numPr>
        <w:numId w:val="7"/>
      </w:numPr>
      <w:tabs>
        <w:tab w:val="clear" w:pos="0"/>
        <w:tab w:val="num" w:pos="360"/>
      </w:tabs>
      <w:spacing w:before="160" w:after="0" w:line="240" w:lineRule="auto"/>
      <w:ind w:left="720" w:firstLine="0"/>
      <w:contextualSpacing w:val="0"/>
      <w:jc w:val="both"/>
    </w:pPr>
    <w:rPr>
      <w:rFonts w:ascii="Arial" w:eastAsia="Calibri" w:hAnsi="Arial" w:cs="Times New Roman"/>
      <w:sz w:val="20"/>
      <w:szCs w:val="20"/>
    </w:rPr>
  </w:style>
  <w:style w:type="character" w:styleId="aff4">
    <w:name w:val="Placeholder Text"/>
    <w:basedOn w:val="a1"/>
    <w:uiPriority w:val="99"/>
    <w:semiHidden/>
    <w:rsid w:val="001C5174"/>
    <w:rPr>
      <w:color w:val="808080"/>
    </w:rPr>
  </w:style>
  <w:style w:type="table" w:customStyle="1" w:styleId="3110">
    <w:name w:val="Сетка таблицы3110"/>
    <w:basedOn w:val="a2"/>
    <w:uiPriority w:val="39"/>
    <w:rsid w:val="001C51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Сетка таблицы239"/>
    <w:basedOn w:val="a2"/>
    <w:next w:val="a4"/>
    <w:uiPriority w:val="39"/>
    <w:rsid w:val="001C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0"/>
    <w:basedOn w:val="a2"/>
    <w:next w:val="a4"/>
    <w:uiPriority w:val="39"/>
    <w:rsid w:val="001C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1C5174"/>
    <w:pPr>
      <w:widowControl w:val="0"/>
      <w:autoSpaceDE w:val="0"/>
      <w:autoSpaceDN w:val="0"/>
      <w:spacing w:after="0" w:line="240" w:lineRule="auto"/>
    </w:pPr>
    <w:rPr>
      <w:rFonts w:ascii="Times New Roman" w:eastAsia="Times New Roman" w:hAnsi="Times New Roman" w:cs="Times New Roman"/>
    </w:rPr>
  </w:style>
  <w:style w:type="character" w:customStyle="1" w:styleId="aff5">
    <w:name w:val="Другое_"/>
    <w:link w:val="aff6"/>
    <w:qFormat/>
    <w:rsid w:val="001C5174"/>
    <w:rPr>
      <w:rFonts w:ascii="Times New Roman" w:eastAsia="Times New Roman" w:hAnsi="Times New Roman"/>
    </w:rPr>
  </w:style>
  <w:style w:type="paragraph" w:customStyle="1" w:styleId="aff6">
    <w:name w:val="Другое"/>
    <w:basedOn w:val="a0"/>
    <w:link w:val="aff5"/>
    <w:qFormat/>
    <w:rsid w:val="001C5174"/>
    <w:pPr>
      <w:widowControl w:val="0"/>
      <w:spacing w:after="0" w:line="240" w:lineRule="auto"/>
      <w:jc w:val="center"/>
    </w:pPr>
    <w:rPr>
      <w:rFonts w:ascii="Times New Roman" w:eastAsia="Times New Roman" w:hAnsi="Times New Roman"/>
    </w:rPr>
  </w:style>
  <w:style w:type="table" w:customStyle="1" w:styleId="207">
    <w:name w:val="Сетка таблицы207"/>
    <w:basedOn w:val="a2"/>
    <w:next w:val="a4"/>
    <w:uiPriority w:val="39"/>
    <w:rsid w:val="001C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8">
    <w:name w:val="Сетка таблицы248"/>
    <w:basedOn w:val="a2"/>
    <w:next w:val="a4"/>
    <w:uiPriority w:val="39"/>
    <w:rsid w:val="001C51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2"/>
    <w:next w:val="a4"/>
    <w:uiPriority w:val="39"/>
    <w:rsid w:val="001C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4"/>
    <w:uiPriority w:val="39"/>
    <w:qFormat/>
    <w:rsid w:val="001C5174"/>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
    <w:name w:val="Сетка таблицы2613"/>
    <w:basedOn w:val="a2"/>
    <w:next w:val="a4"/>
    <w:uiPriority w:val="39"/>
    <w:rsid w:val="00AD3E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a">
    <w:name w:val="Основной текст (4)_"/>
    <w:link w:val="4b"/>
    <w:rsid w:val="00AB04EE"/>
    <w:rPr>
      <w:rFonts w:ascii="Times New Roman" w:eastAsia="Times New Roman" w:hAnsi="Times New Roman" w:cs="Times New Roman"/>
      <w:b/>
      <w:bCs/>
      <w:sz w:val="28"/>
      <w:szCs w:val="28"/>
      <w:shd w:val="clear" w:color="auto" w:fill="FFFFFF"/>
    </w:rPr>
  </w:style>
  <w:style w:type="character" w:customStyle="1" w:styleId="4c">
    <w:name w:val="Основной текст (4) + Не полужирный"/>
    <w:rsid w:val="00AB04E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4b">
    <w:name w:val="Основной текст (4)"/>
    <w:basedOn w:val="a0"/>
    <w:link w:val="4a"/>
    <w:rsid w:val="00AB04EE"/>
    <w:pPr>
      <w:widowControl w:val="0"/>
      <w:shd w:val="clear" w:color="auto" w:fill="FFFFFF"/>
      <w:spacing w:before="60" w:after="60" w:line="482" w:lineRule="exact"/>
    </w:pPr>
    <w:rPr>
      <w:rFonts w:ascii="Times New Roman" w:eastAsia="Times New Roman" w:hAnsi="Times New Roman" w:cs="Times New Roman"/>
      <w:b/>
      <w:bCs/>
      <w:sz w:val="28"/>
      <w:szCs w:val="28"/>
    </w:rPr>
  </w:style>
  <w:style w:type="table" w:customStyle="1" w:styleId="55">
    <w:name w:val="Сетка таблицы55"/>
    <w:basedOn w:val="a2"/>
    <w:next w:val="a4"/>
    <w:uiPriority w:val="39"/>
    <w:rsid w:val="00AB04EE"/>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
    <w:name w:val="Сетка таблицы2614"/>
    <w:basedOn w:val="a2"/>
    <w:next w:val="a4"/>
    <w:uiPriority w:val="39"/>
    <w:rsid w:val="00AB0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Body Text Indent"/>
    <w:basedOn w:val="a0"/>
    <w:link w:val="aff8"/>
    <w:uiPriority w:val="99"/>
    <w:unhideWhenUsed/>
    <w:rsid w:val="006A66CC"/>
    <w:pPr>
      <w:spacing w:after="0" w:line="276" w:lineRule="auto"/>
      <w:ind w:firstLine="709"/>
      <w:jc w:val="both"/>
    </w:pPr>
    <w:rPr>
      <w:rFonts w:ascii="Times New Roman" w:hAnsi="Times New Roman" w:cs="Times New Roman"/>
      <w:color w:val="FF0000"/>
      <w:sz w:val="28"/>
      <w:szCs w:val="28"/>
    </w:rPr>
  </w:style>
  <w:style w:type="character" w:customStyle="1" w:styleId="aff8">
    <w:name w:val="Основной текст с отступом Знак"/>
    <w:basedOn w:val="a1"/>
    <w:link w:val="aff7"/>
    <w:uiPriority w:val="99"/>
    <w:rsid w:val="006A66CC"/>
    <w:rPr>
      <w:rFonts w:ascii="Times New Roman" w:hAnsi="Times New Roman" w:cs="Times New Roman"/>
      <w:color w:val="FF0000"/>
      <w:sz w:val="28"/>
      <w:szCs w:val="28"/>
    </w:rPr>
  </w:style>
  <w:style w:type="paragraph" w:styleId="2b">
    <w:name w:val="Body Text Indent 2"/>
    <w:basedOn w:val="a0"/>
    <w:link w:val="2c"/>
    <w:uiPriority w:val="99"/>
    <w:unhideWhenUsed/>
    <w:rsid w:val="006A66CC"/>
    <w:pPr>
      <w:spacing w:after="0" w:line="276" w:lineRule="auto"/>
      <w:ind w:firstLine="709"/>
      <w:jc w:val="both"/>
    </w:pPr>
    <w:rPr>
      <w:rFonts w:ascii="Times New Roman" w:hAnsi="Times New Roman" w:cs="Times New Roman"/>
      <w:sz w:val="28"/>
      <w:szCs w:val="28"/>
    </w:rPr>
  </w:style>
  <w:style w:type="character" w:customStyle="1" w:styleId="2c">
    <w:name w:val="Основной текст с отступом 2 Знак"/>
    <w:basedOn w:val="a1"/>
    <w:link w:val="2b"/>
    <w:uiPriority w:val="99"/>
    <w:rsid w:val="006A66CC"/>
    <w:rPr>
      <w:rFonts w:ascii="Times New Roman" w:hAnsi="Times New Roman" w:cs="Times New Roman"/>
      <w:sz w:val="28"/>
      <w:szCs w:val="28"/>
    </w:rPr>
  </w:style>
  <w:style w:type="table" w:customStyle="1" w:styleId="3111">
    <w:name w:val="Сетка таблицы3111"/>
    <w:basedOn w:val="a2"/>
    <w:uiPriority w:val="39"/>
    <w:rsid w:val="006A66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8">
    <w:name w:val="Сетка таблицы208"/>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
    <w:name w:val="Сетка таблицы2615"/>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9">
    <w:name w:val="Сетка таблицы249"/>
    <w:basedOn w:val="a2"/>
    <w:next w:val="a4"/>
    <w:uiPriority w:val="39"/>
    <w:rsid w:val="006A66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0"/>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4"/>
    <w:uiPriority w:val="5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4"/>
    <w:uiPriority w:val="5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2"/>
    <w:next w:val="a4"/>
    <w:uiPriority w:val="5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4">
    <w:name w:val="WWNum14"/>
    <w:basedOn w:val="a3"/>
    <w:rsid w:val="006A66CC"/>
    <w:pPr>
      <w:numPr>
        <w:numId w:val="9"/>
      </w:numPr>
    </w:pPr>
  </w:style>
  <w:style w:type="numbering" w:customStyle="1" w:styleId="WWNum24">
    <w:name w:val="WWNum24"/>
    <w:basedOn w:val="a3"/>
    <w:rsid w:val="006A66CC"/>
    <w:pPr>
      <w:numPr>
        <w:numId w:val="10"/>
      </w:numPr>
    </w:pPr>
  </w:style>
  <w:style w:type="numbering" w:customStyle="1" w:styleId="WWNum34">
    <w:name w:val="WWNum34"/>
    <w:basedOn w:val="a3"/>
    <w:rsid w:val="006A66CC"/>
    <w:pPr>
      <w:numPr>
        <w:numId w:val="11"/>
      </w:numPr>
    </w:pPr>
  </w:style>
  <w:style w:type="numbering" w:customStyle="1" w:styleId="WWNum44">
    <w:name w:val="WWNum44"/>
    <w:basedOn w:val="a3"/>
    <w:rsid w:val="006A66CC"/>
    <w:pPr>
      <w:numPr>
        <w:numId w:val="12"/>
      </w:numPr>
    </w:pPr>
  </w:style>
  <w:style w:type="numbering" w:customStyle="1" w:styleId="WWNum54">
    <w:name w:val="WWNum54"/>
    <w:basedOn w:val="a3"/>
    <w:rsid w:val="006A66CC"/>
    <w:pPr>
      <w:numPr>
        <w:numId w:val="13"/>
      </w:numPr>
    </w:pPr>
  </w:style>
  <w:style w:type="numbering" w:customStyle="1" w:styleId="WWNum64">
    <w:name w:val="WWNum64"/>
    <w:basedOn w:val="a3"/>
    <w:rsid w:val="006A66CC"/>
    <w:pPr>
      <w:numPr>
        <w:numId w:val="14"/>
      </w:numPr>
    </w:pPr>
  </w:style>
  <w:style w:type="table" w:customStyle="1" w:styleId="1104">
    <w:name w:val="Сетка таблицы1104"/>
    <w:basedOn w:val="a2"/>
    <w:next w:val="a4"/>
    <w:uiPriority w:val="59"/>
    <w:rsid w:val="006A66C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4">
    <w:name w:val="Сетка таблицы2414"/>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2"/>
    <w:next w:val="a4"/>
    <w:uiPriority w:val="3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2"/>
    <w:next w:val="a4"/>
    <w:uiPriority w:val="59"/>
    <w:rsid w:val="006A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hfactdown-paragraph">
    <w:name w:val="richfactdown-paragraph"/>
    <w:basedOn w:val="a0"/>
    <w:rsid w:val="006A66C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4">
    <w:name w:val="Сетка таблицы414"/>
    <w:basedOn w:val="a2"/>
    <w:next w:val="a4"/>
    <w:uiPriority w:val="39"/>
    <w:rsid w:val="00F20C3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9">
    <w:name w:val="Сетка таблицы209"/>
    <w:basedOn w:val="a2"/>
    <w:next w:val="a4"/>
    <w:uiPriority w:val="39"/>
    <w:rsid w:val="00F20C3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10">
    <w:name w:val="Сетка таблицы2010"/>
    <w:basedOn w:val="a2"/>
    <w:next w:val="a4"/>
    <w:uiPriority w:val="39"/>
    <w:rsid w:val="005D3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4"/>
    <w:uiPriority w:val="39"/>
    <w:qFormat/>
    <w:rsid w:val="00B318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2"/>
    <w:next w:val="a4"/>
    <w:uiPriority w:val="39"/>
    <w:qFormat/>
    <w:rsid w:val="002F6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4"/>
    <w:uiPriority w:val="39"/>
    <w:rsid w:val="002F62F4"/>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0"/>
    <w:basedOn w:val="a2"/>
    <w:next w:val="a4"/>
    <w:uiPriority w:val="39"/>
    <w:rsid w:val="002F62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
    <w:name w:val="Сетка таблицы2616"/>
    <w:basedOn w:val="a2"/>
    <w:next w:val="a4"/>
    <w:uiPriority w:val="39"/>
    <w:rsid w:val="002F62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4"/>
    <w:uiPriority w:val="39"/>
    <w:rsid w:val="009C5BF4"/>
    <w:pPr>
      <w:spacing w:after="0" w:line="240" w:lineRule="auto"/>
    </w:pPr>
    <w:rPr>
      <w:rFonts w:ascii="Calibri" w:eastAsia="SimSun" w:hAnsi="Calibri" w:cs="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4"/>
    <w:uiPriority w:val="5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uiPriority w:val="39"/>
    <w:rsid w:val="009C5B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2"/>
    <w:next w:val="a4"/>
    <w:uiPriority w:val="5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4"/>
    <w:uiPriority w:val="5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5">
    <w:name w:val="Сетка таблицы2415"/>
    <w:basedOn w:val="a2"/>
    <w:next w:val="a4"/>
    <w:uiPriority w:val="39"/>
    <w:rsid w:val="009C5B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5">
    <w:name w:val="WWNum15"/>
    <w:basedOn w:val="a3"/>
    <w:rsid w:val="009C5BF4"/>
  </w:style>
  <w:style w:type="numbering" w:customStyle="1" w:styleId="WWNum25">
    <w:name w:val="WWNum25"/>
    <w:basedOn w:val="a3"/>
    <w:rsid w:val="009C5BF4"/>
  </w:style>
  <w:style w:type="numbering" w:customStyle="1" w:styleId="WWNum35">
    <w:name w:val="WWNum35"/>
    <w:basedOn w:val="a3"/>
    <w:rsid w:val="009C5BF4"/>
  </w:style>
  <w:style w:type="numbering" w:customStyle="1" w:styleId="WWNum45">
    <w:name w:val="WWNum45"/>
    <w:basedOn w:val="a3"/>
    <w:rsid w:val="009C5BF4"/>
  </w:style>
  <w:style w:type="numbering" w:customStyle="1" w:styleId="WWNum55">
    <w:name w:val="WWNum55"/>
    <w:basedOn w:val="a3"/>
    <w:rsid w:val="009C5BF4"/>
  </w:style>
  <w:style w:type="numbering" w:customStyle="1" w:styleId="WWNum65">
    <w:name w:val="WWNum65"/>
    <w:basedOn w:val="a3"/>
    <w:rsid w:val="009C5BF4"/>
  </w:style>
  <w:style w:type="table" w:customStyle="1" w:styleId="1105">
    <w:name w:val="Сетка таблицы1105"/>
    <w:basedOn w:val="a2"/>
    <w:next w:val="a4"/>
    <w:uiPriority w:val="59"/>
    <w:rsid w:val="009C5B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6">
    <w:name w:val="Сетка таблицы2416"/>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Сетка таблицы255"/>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7">
    <w:name w:val="Сетка таблицы2617"/>
    <w:basedOn w:val="a2"/>
    <w:next w:val="a4"/>
    <w:uiPriority w:val="3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5">
    <w:name w:val="Сетка таблицы285"/>
    <w:basedOn w:val="a2"/>
    <w:next w:val="a4"/>
    <w:uiPriority w:val="59"/>
    <w:rsid w:val="009C5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0B62A6"/>
    <w:pPr>
      <w:spacing w:after="0" w:line="240" w:lineRule="auto"/>
    </w:pPr>
    <w:rPr>
      <w:rFonts w:ascii="Consolas" w:hAnsi="Consolas"/>
      <w:sz w:val="20"/>
      <w:szCs w:val="20"/>
    </w:rPr>
  </w:style>
  <w:style w:type="character" w:customStyle="1" w:styleId="HTML0">
    <w:name w:val="Стандартный HTML Знак"/>
    <w:basedOn w:val="a1"/>
    <w:link w:val="HTML"/>
    <w:uiPriority w:val="99"/>
    <w:rsid w:val="000B62A6"/>
    <w:rPr>
      <w:rFonts w:ascii="Consolas" w:hAnsi="Consolas"/>
      <w:sz w:val="20"/>
      <w:szCs w:val="20"/>
    </w:rPr>
  </w:style>
  <w:style w:type="table" w:customStyle="1" w:styleId="TableNormal">
    <w:name w:val="Table Normal"/>
    <w:uiPriority w:val="2"/>
    <w:semiHidden/>
    <w:unhideWhenUsed/>
    <w:qFormat/>
    <w:rsid w:val="00312B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32">
    <w:name w:val="Основной текст (13)_"/>
    <w:basedOn w:val="a1"/>
    <w:link w:val="133"/>
    <w:qFormat/>
    <w:rsid w:val="00793F5B"/>
    <w:rPr>
      <w:rFonts w:ascii="Times New Roman" w:eastAsia="Times New Roman" w:hAnsi="Times New Roman" w:cs="Times New Roman"/>
      <w:sz w:val="21"/>
      <w:szCs w:val="21"/>
      <w:shd w:val="clear" w:color="auto" w:fill="FFFFFF"/>
    </w:rPr>
  </w:style>
  <w:style w:type="paragraph" w:customStyle="1" w:styleId="133">
    <w:name w:val="Основной текст (13)"/>
    <w:basedOn w:val="a0"/>
    <w:link w:val="132"/>
    <w:qFormat/>
    <w:rsid w:val="00793F5B"/>
    <w:pPr>
      <w:widowControl w:val="0"/>
      <w:shd w:val="clear" w:color="auto" w:fill="FFFFFF"/>
      <w:suppressAutoHyphens/>
      <w:spacing w:before="180" w:after="360" w:line="414" w:lineRule="exact"/>
      <w:ind w:hanging="380"/>
      <w:jc w:val="center"/>
    </w:pPr>
    <w:rPr>
      <w:rFonts w:ascii="Times New Roman" w:eastAsia="Times New Roman" w:hAnsi="Times New Roman" w:cs="Times New Roman"/>
      <w:sz w:val="21"/>
      <w:szCs w:val="21"/>
    </w:rPr>
  </w:style>
  <w:style w:type="table" w:customStyle="1" w:styleId="TableNormal1">
    <w:name w:val="Table Normal1"/>
    <w:uiPriority w:val="2"/>
    <w:semiHidden/>
    <w:qFormat/>
    <w:rsid w:val="0077696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7534">
      <w:bodyDiv w:val="1"/>
      <w:marLeft w:val="0"/>
      <w:marRight w:val="0"/>
      <w:marTop w:val="0"/>
      <w:marBottom w:val="0"/>
      <w:divBdr>
        <w:top w:val="none" w:sz="0" w:space="0" w:color="auto"/>
        <w:left w:val="none" w:sz="0" w:space="0" w:color="auto"/>
        <w:bottom w:val="none" w:sz="0" w:space="0" w:color="auto"/>
        <w:right w:val="none" w:sz="0" w:space="0" w:color="auto"/>
      </w:divBdr>
    </w:div>
    <w:div w:id="102964391">
      <w:bodyDiv w:val="1"/>
      <w:marLeft w:val="0"/>
      <w:marRight w:val="0"/>
      <w:marTop w:val="0"/>
      <w:marBottom w:val="0"/>
      <w:divBdr>
        <w:top w:val="none" w:sz="0" w:space="0" w:color="auto"/>
        <w:left w:val="none" w:sz="0" w:space="0" w:color="auto"/>
        <w:bottom w:val="none" w:sz="0" w:space="0" w:color="auto"/>
        <w:right w:val="none" w:sz="0" w:space="0" w:color="auto"/>
      </w:divBdr>
    </w:div>
    <w:div w:id="114906963">
      <w:bodyDiv w:val="1"/>
      <w:marLeft w:val="0"/>
      <w:marRight w:val="0"/>
      <w:marTop w:val="0"/>
      <w:marBottom w:val="0"/>
      <w:divBdr>
        <w:top w:val="none" w:sz="0" w:space="0" w:color="auto"/>
        <w:left w:val="none" w:sz="0" w:space="0" w:color="auto"/>
        <w:bottom w:val="none" w:sz="0" w:space="0" w:color="auto"/>
        <w:right w:val="none" w:sz="0" w:space="0" w:color="auto"/>
      </w:divBdr>
    </w:div>
    <w:div w:id="135219377">
      <w:bodyDiv w:val="1"/>
      <w:marLeft w:val="0"/>
      <w:marRight w:val="0"/>
      <w:marTop w:val="0"/>
      <w:marBottom w:val="0"/>
      <w:divBdr>
        <w:top w:val="none" w:sz="0" w:space="0" w:color="auto"/>
        <w:left w:val="none" w:sz="0" w:space="0" w:color="auto"/>
        <w:bottom w:val="none" w:sz="0" w:space="0" w:color="auto"/>
        <w:right w:val="none" w:sz="0" w:space="0" w:color="auto"/>
      </w:divBdr>
    </w:div>
    <w:div w:id="173425001">
      <w:bodyDiv w:val="1"/>
      <w:marLeft w:val="0"/>
      <w:marRight w:val="0"/>
      <w:marTop w:val="0"/>
      <w:marBottom w:val="0"/>
      <w:divBdr>
        <w:top w:val="none" w:sz="0" w:space="0" w:color="auto"/>
        <w:left w:val="none" w:sz="0" w:space="0" w:color="auto"/>
        <w:bottom w:val="none" w:sz="0" w:space="0" w:color="auto"/>
        <w:right w:val="none" w:sz="0" w:space="0" w:color="auto"/>
      </w:divBdr>
      <w:divsChild>
        <w:div w:id="297303930">
          <w:marLeft w:val="0"/>
          <w:marRight w:val="0"/>
          <w:marTop w:val="0"/>
          <w:marBottom w:val="0"/>
          <w:divBdr>
            <w:top w:val="none" w:sz="0" w:space="0" w:color="auto"/>
            <w:left w:val="none" w:sz="0" w:space="0" w:color="auto"/>
            <w:bottom w:val="none" w:sz="0" w:space="0" w:color="auto"/>
            <w:right w:val="none" w:sz="0" w:space="0" w:color="auto"/>
          </w:divBdr>
        </w:div>
      </w:divsChild>
    </w:div>
    <w:div w:id="210730886">
      <w:bodyDiv w:val="1"/>
      <w:marLeft w:val="0"/>
      <w:marRight w:val="0"/>
      <w:marTop w:val="0"/>
      <w:marBottom w:val="0"/>
      <w:divBdr>
        <w:top w:val="none" w:sz="0" w:space="0" w:color="auto"/>
        <w:left w:val="none" w:sz="0" w:space="0" w:color="auto"/>
        <w:bottom w:val="none" w:sz="0" w:space="0" w:color="auto"/>
        <w:right w:val="none" w:sz="0" w:space="0" w:color="auto"/>
      </w:divBdr>
    </w:div>
    <w:div w:id="217934784">
      <w:bodyDiv w:val="1"/>
      <w:marLeft w:val="0"/>
      <w:marRight w:val="0"/>
      <w:marTop w:val="0"/>
      <w:marBottom w:val="0"/>
      <w:divBdr>
        <w:top w:val="none" w:sz="0" w:space="0" w:color="auto"/>
        <w:left w:val="none" w:sz="0" w:space="0" w:color="auto"/>
        <w:bottom w:val="none" w:sz="0" w:space="0" w:color="auto"/>
        <w:right w:val="none" w:sz="0" w:space="0" w:color="auto"/>
      </w:divBdr>
    </w:div>
    <w:div w:id="300693469">
      <w:bodyDiv w:val="1"/>
      <w:marLeft w:val="0"/>
      <w:marRight w:val="0"/>
      <w:marTop w:val="0"/>
      <w:marBottom w:val="0"/>
      <w:divBdr>
        <w:top w:val="none" w:sz="0" w:space="0" w:color="auto"/>
        <w:left w:val="none" w:sz="0" w:space="0" w:color="auto"/>
        <w:bottom w:val="none" w:sz="0" w:space="0" w:color="auto"/>
        <w:right w:val="none" w:sz="0" w:space="0" w:color="auto"/>
      </w:divBdr>
    </w:div>
    <w:div w:id="363101003">
      <w:bodyDiv w:val="1"/>
      <w:marLeft w:val="0"/>
      <w:marRight w:val="0"/>
      <w:marTop w:val="0"/>
      <w:marBottom w:val="0"/>
      <w:divBdr>
        <w:top w:val="none" w:sz="0" w:space="0" w:color="auto"/>
        <w:left w:val="none" w:sz="0" w:space="0" w:color="auto"/>
        <w:bottom w:val="none" w:sz="0" w:space="0" w:color="auto"/>
        <w:right w:val="none" w:sz="0" w:space="0" w:color="auto"/>
      </w:divBdr>
    </w:div>
    <w:div w:id="372463282">
      <w:bodyDiv w:val="1"/>
      <w:marLeft w:val="0"/>
      <w:marRight w:val="0"/>
      <w:marTop w:val="0"/>
      <w:marBottom w:val="0"/>
      <w:divBdr>
        <w:top w:val="none" w:sz="0" w:space="0" w:color="auto"/>
        <w:left w:val="none" w:sz="0" w:space="0" w:color="auto"/>
        <w:bottom w:val="none" w:sz="0" w:space="0" w:color="auto"/>
        <w:right w:val="none" w:sz="0" w:space="0" w:color="auto"/>
      </w:divBdr>
      <w:divsChild>
        <w:div w:id="592324625">
          <w:marLeft w:val="0"/>
          <w:marRight w:val="0"/>
          <w:marTop w:val="0"/>
          <w:marBottom w:val="0"/>
          <w:divBdr>
            <w:top w:val="none" w:sz="0" w:space="0" w:color="auto"/>
            <w:left w:val="none" w:sz="0" w:space="0" w:color="auto"/>
            <w:bottom w:val="none" w:sz="0" w:space="0" w:color="auto"/>
            <w:right w:val="none" w:sz="0" w:space="0" w:color="auto"/>
          </w:divBdr>
        </w:div>
        <w:div w:id="701856500">
          <w:marLeft w:val="0"/>
          <w:marRight w:val="0"/>
          <w:marTop w:val="0"/>
          <w:marBottom w:val="0"/>
          <w:divBdr>
            <w:top w:val="none" w:sz="0" w:space="0" w:color="auto"/>
            <w:left w:val="none" w:sz="0" w:space="0" w:color="auto"/>
            <w:bottom w:val="none" w:sz="0" w:space="0" w:color="auto"/>
            <w:right w:val="none" w:sz="0" w:space="0" w:color="auto"/>
          </w:divBdr>
        </w:div>
        <w:div w:id="1109546127">
          <w:marLeft w:val="0"/>
          <w:marRight w:val="0"/>
          <w:marTop w:val="0"/>
          <w:marBottom w:val="0"/>
          <w:divBdr>
            <w:top w:val="none" w:sz="0" w:space="0" w:color="auto"/>
            <w:left w:val="none" w:sz="0" w:space="0" w:color="auto"/>
            <w:bottom w:val="none" w:sz="0" w:space="0" w:color="auto"/>
            <w:right w:val="none" w:sz="0" w:space="0" w:color="auto"/>
          </w:divBdr>
        </w:div>
      </w:divsChild>
    </w:div>
    <w:div w:id="384522917">
      <w:bodyDiv w:val="1"/>
      <w:marLeft w:val="0"/>
      <w:marRight w:val="0"/>
      <w:marTop w:val="0"/>
      <w:marBottom w:val="0"/>
      <w:divBdr>
        <w:top w:val="none" w:sz="0" w:space="0" w:color="auto"/>
        <w:left w:val="none" w:sz="0" w:space="0" w:color="auto"/>
        <w:bottom w:val="none" w:sz="0" w:space="0" w:color="auto"/>
        <w:right w:val="none" w:sz="0" w:space="0" w:color="auto"/>
      </w:divBdr>
    </w:div>
    <w:div w:id="466239310">
      <w:bodyDiv w:val="1"/>
      <w:marLeft w:val="0"/>
      <w:marRight w:val="0"/>
      <w:marTop w:val="0"/>
      <w:marBottom w:val="0"/>
      <w:divBdr>
        <w:top w:val="none" w:sz="0" w:space="0" w:color="auto"/>
        <w:left w:val="none" w:sz="0" w:space="0" w:color="auto"/>
        <w:bottom w:val="none" w:sz="0" w:space="0" w:color="auto"/>
        <w:right w:val="none" w:sz="0" w:space="0" w:color="auto"/>
      </w:divBdr>
    </w:div>
    <w:div w:id="504395197">
      <w:bodyDiv w:val="1"/>
      <w:marLeft w:val="0"/>
      <w:marRight w:val="0"/>
      <w:marTop w:val="0"/>
      <w:marBottom w:val="0"/>
      <w:divBdr>
        <w:top w:val="none" w:sz="0" w:space="0" w:color="auto"/>
        <w:left w:val="none" w:sz="0" w:space="0" w:color="auto"/>
        <w:bottom w:val="none" w:sz="0" w:space="0" w:color="auto"/>
        <w:right w:val="none" w:sz="0" w:space="0" w:color="auto"/>
      </w:divBdr>
    </w:div>
    <w:div w:id="539902387">
      <w:bodyDiv w:val="1"/>
      <w:marLeft w:val="0"/>
      <w:marRight w:val="0"/>
      <w:marTop w:val="0"/>
      <w:marBottom w:val="0"/>
      <w:divBdr>
        <w:top w:val="none" w:sz="0" w:space="0" w:color="auto"/>
        <w:left w:val="none" w:sz="0" w:space="0" w:color="auto"/>
        <w:bottom w:val="none" w:sz="0" w:space="0" w:color="auto"/>
        <w:right w:val="none" w:sz="0" w:space="0" w:color="auto"/>
      </w:divBdr>
    </w:div>
    <w:div w:id="580943486">
      <w:bodyDiv w:val="1"/>
      <w:marLeft w:val="0"/>
      <w:marRight w:val="0"/>
      <w:marTop w:val="0"/>
      <w:marBottom w:val="0"/>
      <w:divBdr>
        <w:top w:val="none" w:sz="0" w:space="0" w:color="auto"/>
        <w:left w:val="none" w:sz="0" w:space="0" w:color="auto"/>
        <w:bottom w:val="none" w:sz="0" w:space="0" w:color="auto"/>
        <w:right w:val="none" w:sz="0" w:space="0" w:color="auto"/>
      </w:divBdr>
    </w:div>
    <w:div w:id="599071913">
      <w:bodyDiv w:val="1"/>
      <w:marLeft w:val="0"/>
      <w:marRight w:val="0"/>
      <w:marTop w:val="0"/>
      <w:marBottom w:val="0"/>
      <w:divBdr>
        <w:top w:val="none" w:sz="0" w:space="0" w:color="auto"/>
        <w:left w:val="none" w:sz="0" w:space="0" w:color="auto"/>
        <w:bottom w:val="none" w:sz="0" w:space="0" w:color="auto"/>
        <w:right w:val="none" w:sz="0" w:space="0" w:color="auto"/>
      </w:divBdr>
    </w:div>
    <w:div w:id="666439508">
      <w:bodyDiv w:val="1"/>
      <w:marLeft w:val="0"/>
      <w:marRight w:val="0"/>
      <w:marTop w:val="0"/>
      <w:marBottom w:val="0"/>
      <w:divBdr>
        <w:top w:val="none" w:sz="0" w:space="0" w:color="auto"/>
        <w:left w:val="none" w:sz="0" w:space="0" w:color="auto"/>
        <w:bottom w:val="none" w:sz="0" w:space="0" w:color="auto"/>
        <w:right w:val="none" w:sz="0" w:space="0" w:color="auto"/>
      </w:divBdr>
    </w:div>
    <w:div w:id="686522323">
      <w:bodyDiv w:val="1"/>
      <w:marLeft w:val="0"/>
      <w:marRight w:val="0"/>
      <w:marTop w:val="0"/>
      <w:marBottom w:val="0"/>
      <w:divBdr>
        <w:top w:val="none" w:sz="0" w:space="0" w:color="auto"/>
        <w:left w:val="none" w:sz="0" w:space="0" w:color="auto"/>
        <w:bottom w:val="none" w:sz="0" w:space="0" w:color="auto"/>
        <w:right w:val="none" w:sz="0" w:space="0" w:color="auto"/>
      </w:divBdr>
    </w:div>
    <w:div w:id="697198286">
      <w:bodyDiv w:val="1"/>
      <w:marLeft w:val="0"/>
      <w:marRight w:val="0"/>
      <w:marTop w:val="0"/>
      <w:marBottom w:val="0"/>
      <w:divBdr>
        <w:top w:val="none" w:sz="0" w:space="0" w:color="auto"/>
        <w:left w:val="none" w:sz="0" w:space="0" w:color="auto"/>
        <w:bottom w:val="none" w:sz="0" w:space="0" w:color="auto"/>
        <w:right w:val="none" w:sz="0" w:space="0" w:color="auto"/>
      </w:divBdr>
    </w:div>
    <w:div w:id="734743792">
      <w:bodyDiv w:val="1"/>
      <w:marLeft w:val="0"/>
      <w:marRight w:val="0"/>
      <w:marTop w:val="0"/>
      <w:marBottom w:val="0"/>
      <w:divBdr>
        <w:top w:val="none" w:sz="0" w:space="0" w:color="auto"/>
        <w:left w:val="none" w:sz="0" w:space="0" w:color="auto"/>
        <w:bottom w:val="none" w:sz="0" w:space="0" w:color="auto"/>
        <w:right w:val="none" w:sz="0" w:space="0" w:color="auto"/>
      </w:divBdr>
    </w:div>
    <w:div w:id="734861308">
      <w:bodyDiv w:val="1"/>
      <w:marLeft w:val="0"/>
      <w:marRight w:val="0"/>
      <w:marTop w:val="0"/>
      <w:marBottom w:val="0"/>
      <w:divBdr>
        <w:top w:val="none" w:sz="0" w:space="0" w:color="auto"/>
        <w:left w:val="none" w:sz="0" w:space="0" w:color="auto"/>
        <w:bottom w:val="none" w:sz="0" w:space="0" w:color="auto"/>
        <w:right w:val="none" w:sz="0" w:space="0" w:color="auto"/>
      </w:divBdr>
    </w:div>
    <w:div w:id="742410595">
      <w:bodyDiv w:val="1"/>
      <w:marLeft w:val="0"/>
      <w:marRight w:val="0"/>
      <w:marTop w:val="0"/>
      <w:marBottom w:val="0"/>
      <w:divBdr>
        <w:top w:val="none" w:sz="0" w:space="0" w:color="auto"/>
        <w:left w:val="none" w:sz="0" w:space="0" w:color="auto"/>
        <w:bottom w:val="none" w:sz="0" w:space="0" w:color="auto"/>
        <w:right w:val="none" w:sz="0" w:space="0" w:color="auto"/>
      </w:divBdr>
    </w:div>
    <w:div w:id="767847442">
      <w:bodyDiv w:val="1"/>
      <w:marLeft w:val="0"/>
      <w:marRight w:val="0"/>
      <w:marTop w:val="0"/>
      <w:marBottom w:val="0"/>
      <w:divBdr>
        <w:top w:val="none" w:sz="0" w:space="0" w:color="auto"/>
        <w:left w:val="none" w:sz="0" w:space="0" w:color="auto"/>
        <w:bottom w:val="none" w:sz="0" w:space="0" w:color="auto"/>
        <w:right w:val="none" w:sz="0" w:space="0" w:color="auto"/>
      </w:divBdr>
    </w:div>
    <w:div w:id="824514382">
      <w:bodyDiv w:val="1"/>
      <w:marLeft w:val="0"/>
      <w:marRight w:val="0"/>
      <w:marTop w:val="0"/>
      <w:marBottom w:val="0"/>
      <w:divBdr>
        <w:top w:val="none" w:sz="0" w:space="0" w:color="auto"/>
        <w:left w:val="none" w:sz="0" w:space="0" w:color="auto"/>
        <w:bottom w:val="none" w:sz="0" w:space="0" w:color="auto"/>
        <w:right w:val="none" w:sz="0" w:space="0" w:color="auto"/>
      </w:divBdr>
    </w:div>
    <w:div w:id="827524074">
      <w:bodyDiv w:val="1"/>
      <w:marLeft w:val="0"/>
      <w:marRight w:val="0"/>
      <w:marTop w:val="0"/>
      <w:marBottom w:val="0"/>
      <w:divBdr>
        <w:top w:val="none" w:sz="0" w:space="0" w:color="auto"/>
        <w:left w:val="none" w:sz="0" w:space="0" w:color="auto"/>
        <w:bottom w:val="none" w:sz="0" w:space="0" w:color="auto"/>
        <w:right w:val="none" w:sz="0" w:space="0" w:color="auto"/>
      </w:divBdr>
    </w:div>
    <w:div w:id="833912473">
      <w:bodyDiv w:val="1"/>
      <w:marLeft w:val="0"/>
      <w:marRight w:val="0"/>
      <w:marTop w:val="0"/>
      <w:marBottom w:val="0"/>
      <w:divBdr>
        <w:top w:val="none" w:sz="0" w:space="0" w:color="auto"/>
        <w:left w:val="none" w:sz="0" w:space="0" w:color="auto"/>
        <w:bottom w:val="none" w:sz="0" w:space="0" w:color="auto"/>
        <w:right w:val="none" w:sz="0" w:space="0" w:color="auto"/>
      </w:divBdr>
      <w:divsChild>
        <w:div w:id="216938016">
          <w:marLeft w:val="0"/>
          <w:marRight w:val="0"/>
          <w:marTop w:val="0"/>
          <w:marBottom w:val="212"/>
          <w:divBdr>
            <w:top w:val="none" w:sz="0" w:space="0" w:color="auto"/>
            <w:left w:val="none" w:sz="0" w:space="0" w:color="auto"/>
            <w:bottom w:val="none" w:sz="0" w:space="0" w:color="auto"/>
            <w:right w:val="none" w:sz="0" w:space="0" w:color="auto"/>
          </w:divBdr>
        </w:div>
        <w:div w:id="661272337">
          <w:marLeft w:val="0"/>
          <w:marRight w:val="0"/>
          <w:marTop w:val="0"/>
          <w:marBottom w:val="212"/>
          <w:divBdr>
            <w:top w:val="none" w:sz="0" w:space="0" w:color="auto"/>
            <w:left w:val="none" w:sz="0" w:space="0" w:color="auto"/>
            <w:bottom w:val="none" w:sz="0" w:space="0" w:color="auto"/>
            <w:right w:val="none" w:sz="0" w:space="0" w:color="auto"/>
          </w:divBdr>
        </w:div>
        <w:div w:id="919758363">
          <w:marLeft w:val="0"/>
          <w:marRight w:val="0"/>
          <w:marTop w:val="0"/>
          <w:marBottom w:val="212"/>
          <w:divBdr>
            <w:top w:val="none" w:sz="0" w:space="0" w:color="auto"/>
            <w:left w:val="none" w:sz="0" w:space="0" w:color="auto"/>
            <w:bottom w:val="none" w:sz="0" w:space="0" w:color="auto"/>
            <w:right w:val="none" w:sz="0" w:space="0" w:color="auto"/>
          </w:divBdr>
        </w:div>
        <w:div w:id="1183666004">
          <w:marLeft w:val="0"/>
          <w:marRight w:val="0"/>
          <w:marTop w:val="0"/>
          <w:marBottom w:val="212"/>
          <w:divBdr>
            <w:top w:val="none" w:sz="0" w:space="0" w:color="auto"/>
            <w:left w:val="none" w:sz="0" w:space="0" w:color="auto"/>
            <w:bottom w:val="none" w:sz="0" w:space="0" w:color="auto"/>
            <w:right w:val="none" w:sz="0" w:space="0" w:color="auto"/>
          </w:divBdr>
        </w:div>
        <w:div w:id="1501501926">
          <w:marLeft w:val="0"/>
          <w:marRight w:val="0"/>
          <w:marTop w:val="0"/>
          <w:marBottom w:val="212"/>
          <w:divBdr>
            <w:top w:val="none" w:sz="0" w:space="0" w:color="auto"/>
            <w:left w:val="none" w:sz="0" w:space="0" w:color="auto"/>
            <w:bottom w:val="none" w:sz="0" w:space="0" w:color="auto"/>
            <w:right w:val="none" w:sz="0" w:space="0" w:color="auto"/>
          </w:divBdr>
        </w:div>
      </w:divsChild>
    </w:div>
    <w:div w:id="844326001">
      <w:bodyDiv w:val="1"/>
      <w:marLeft w:val="0"/>
      <w:marRight w:val="0"/>
      <w:marTop w:val="0"/>
      <w:marBottom w:val="0"/>
      <w:divBdr>
        <w:top w:val="none" w:sz="0" w:space="0" w:color="auto"/>
        <w:left w:val="none" w:sz="0" w:space="0" w:color="auto"/>
        <w:bottom w:val="none" w:sz="0" w:space="0" w:color="auto"/>
        <w:right w:val="none" w:sz="0" w:space="0" w:color="auto"/>
      </w:divBdr>
    </w:div>
    <w:div w:id="846675355">
      <w:bodyDiv w:val="1"/>
      <w:marLeft w:val="0"/>
      <w:marRight w:val="0"/>
      <w:marTop w:val="0"/>
      <w:marBottom w:val="0"/>
      <w:divBdr>
        <w:top w:val="none" w:sz="0" w:space="0" w:color="auto"/>
        <w:left w:val="none" w:sz="0" w:space="0" w:color="auto"/>
        <w:bottom w:val="none" w:sz="0" w:space="0" w:color="auto"/>
        <w:right w:val="none" w:sz="0" w:space="0" w:color="auto"/>
      </w:divBdr>
    </w:div>
    <w:div w:id="877812720">
      <w:bodyDiv w:val="1"/>
      <w:marLeft w:val="0"/>
      <w:marRight w:val="0"/>
      <w:marTop w:val="0"/>
      <w:marBottom w:val="0"/>
      <w:divBdr>
        <w:top w:val="none" w:sz="0" w:space="0" w:color="auto"/>
        <w:left w:val="none" w:sz="0" w:space="0" w:color="auto"/>
        <w:bottom w:val="none" w:sz="0" w:space="0" w:color="auto"/>
        <w:right w:val="none" w:sz="0" w:space="0" w:color="auto"/>
      </w:divBdr>
    </w:div>
    <w:div w:id="964577384">
      <w:bodyDiv w:val="1"/>
      <w:marLeft w:val="0"/>
      <w:marRight w:val="0"/>
      <w:marTop w:val="0"/>
      <w:marBottom w:val="0"/>
      <w:divBdr>
        <w:top w:val="none" w:sz="0" w:space="0" w:color="auto"/>
        <w:left w:val="none" w:sz="0" w:space="0" w:color="auto"/>
        <w:bottom w:val="none" w:sz="0" w:space="0" w:color="auto"/>
        <w:right w:val="none" w:sz="0" w:space="0" w:color="auto"/>
      </w:divBdr>
    </w:div>
    <w:div w:id="964965177">
      <w:bodyDiv w:val="1"/>
      <w:marLeft w:val="0"/>
      <w:marRight w:val="0"/>
      <w:marTop w:val="0"/>
      <w:marBottom w:val="0"/>
      <w:divBdr>
        <w:top w:val="none" w:sz="0" w:space="0" w:color="auto"/>
        <w:left w:val="none" w:sz="0" w:space="0" w:color="auto"/>
        <w:bottom w:val="none" w:sz="0" w:space="0" w:color="auto"/>
        <w:right w:val="none" w:sz="0" w:space="0" w:color="auto"/>
      </w:divBdr>
    </w:div>
    <w:div w:id="1064332523">
      <w:bodyDiv w:val="1"/>
      <w:marLeft w:val="0"/>
      <w:marRight w:val="0"/>
      <w:marTop w:val="0"/>
      <w:marBottom w:val="0"/>
      <w:divBdr>
        <w:top w:val="none" w:sz="0" w:space="0" w:color="auto"/>
        <w:left w:val="none" w:sz="0" w:space="0" w:color="auto"/>
        <w:bottom w:val="none" w:sz="0" w:space="0" w:color="auto"/>
        <w:right w:val="none" w:sz="0" w:space="0" w:color="auto"/>
      </w:divBdr>
      <w:divsChild>
        <w:div w:id="144711209">
          <w:marLeft w:val="0"/>
          <w:marRight w:val="0"/>
          <w:marTop w:val="0"/>
          <w:marBottom w:val="0"/>
          <w:divBdr>
            <w:top w:val="none" w:sz="0" w:space="0" w:color="auto"/>
            <w:left w:val="none" w:sz="0" w:space="0" w:color="auto"/>
            <w:bottom w:val="none" w:sz="0" w:space="0" w:color="auto"/>
            <w:right w:val="none" w:sz="0" w:space="0" w:color="auto"/>
          </w:divBdr>
        </w:div>
        <w:div w:id="397754994">
          <w:marLeft w:val="0"/>
          <w:marRight w:val="0"/>
          <w:marTop w:val="0"/>
          <w:marBottom w:val="0"/>
          <w:divBdr>
            <w:top w:val="none" w:sz="0" w:space="0" w:color="auto"/>
            <w:left w:val="none" w:sz="0" w:space="0" w:color="auto"/>
            <w:bottom w:val="none" w:sz="0" w:space="0" w:color="auto"/>
            <w:right w:val="none" w:sz="0" w:space="0" w:color="auto"/>
          </w:divBdr>
        </w:div>
        <w:div w:id="880673255">
          <w:marLeft w:val="0"/>
          <w:marRight w:val="0"/>
          <w:marTop w:val="0"/>
          <w:marBottom w:val="0"/>
          <w:divBdr>
            <w:top w:val="none" w:sz="0" w:space="0" w:color="auto"/>
            <w:left w:val="none" w:sz="0" w:space="0" w:color="auto"/>
            <w:bottom w:val="none" w:sz="0" w:space="0" w:color="auto"/>
            <w:right w:val="none" w:sz="0" w:space="0" w:color="auto"/>
          </w:divBdr>
        </w:div>
        <w:div w:id="952444899">
          <w:marLeft w:val="0"/>
          <w:marRight w:val="0"/>
          <w:marTop w:val="0"/>
          <w:marBottom w:val="0"/>
          <w:divBdr>
            <w:top w:val="none" w:sz="0" w:space="0" w:color="auto"/>
            <w:left w:val="none" w:sz="0" w:space="0" w:color="auto"/>
            <w:bottom w:val="none" w:sz="0" w:space="0" w:color="auto"/>
            <w:right w:val="none" w:sz="0" w:space="0" w:color="auto"/>
          </w:divBdr>
        </w:div>
        <w:div w:id="1059599702">
          <w:marLeft w:val="0"/>
          <w:marRight w:val="0"/>
          <w:marTop w:val="0"/>
          <w:marBottom w:val="0"/>
          <w:divBdr>
            <w:top w:val="none" w:sz="0" w:space="0" w:color="auto"/>
            <w:left w:val="none" w:sz="0" w:space="0" w:color="auto"/>
            <w:bottom w:val="none" w:sz="0" w:space="0" w:color="auto"/>
            <w:right w:val="none" w:sz="0" w:space="0" w:color="auto"/>
          </w:divBdr>
        </w:div>
        <w:div w:id="1436755680">
          <w:marLeft w:val="0"/>
          <w:marRight w:val="0"/>
          <w:marTop w:val="0"/>
          <w:marBottom w:val="0"/>
          <w:divBdr>
            <w:top w:val="none" w:sz="0" w:space="0" w:color="auto"/>
            <w:left w:val="none" w:sz="0" w:space="0" w:color="auto"/>
            <w:bottom w:val="none" w:sz="0" w:space="0" w:color="auto"/>
            <w:right w:val="none" w:sz="0" w:space="0" w:color="auto"/>
          </w:divBdr>
        </w:div>
        <w:div w:id="1516071615">
          <w:marLeft w:val="0"/>
          <w:marRight w:val="0"/>
          <w:marTop w:val="0"/>
          <w:marBottom w:val="0"/>
          <w:divBdr>
            <w:top w:val="none" w:sz="0" w:space="0" w:color="auto"/>
            <w:left w:val="none" w:sz="0" w:space="0" w:color="auto"/>
            <w:bottom w:val="none" w:sz="0" w:space="0" w:color="auto"/>
            <w:right w:val="none" w:sz="0" w:space="0" w:color="auto"/>
          </w:divBdr>
        </w:div>
        <w:div w:id="1938244714">
          <w:marLeft w:val="0"/>
          <w:marRight w:val="0"/>
          <w:marTop w:val="0"/>
          <w:marBottom w:val="0"/>
          <w:divBdr>
            <w:top w:val="none" w:sz="0" w:space="0" w:color="auto"/>
            <w:left w:val="none" w:sz="0" w:space="0" w:color="auto"/>
            <w:bottom w:val="none" w:sz="0" w:space="0" w:color="auto"/>
            <w:right w:val="none" w:sz="0" w:space="0" w:color="auto"/>
          </w:divBdr>
        </w:div>
      </w:divsChild>
    </w:div>
    <w:div w:id="1088429388">
      <w:bodyDiv w:val="1"/>
      <w:marLeft w:val="0"/>
      <w:marRight w:val="0"/>
      <w:marTop w:val="0"/>
      <w:marBottom w:val="0"/>
      <w:divBdr>
        <w:top w:val="none" w:sz="0" w:space="0" w:color="auto"/>
        <w:left w:val="none" w:sz="0" w:space="0" w:color="auto"/>
        <w:bottom w:val="none" w:sz="0" w:space="0" w:color="auto"/>
        <w:right w:val="none" w:sz="0" w:space="0" w:color="auto"/>
      </w:divBdr>
    </w:div>
    <w:div w:id="1089232193">
      <w:bodyDiv w:val="1"/>
      <w:marLeft w:val="0"/>
      <w:marRight w:val="0"/>
      <w:marTop w:val="0"/>
      <w:marBottom w:val="0"/>
      <w:divBdr>
        <w:top w:val="none" w:sz="0" w:space="0" w:color="auto"/>
        <w:left w:val="none" w:sz="0" w:space="0" w:color="auto"/>
        <w:bottom w:val="none" w:sz="0" w:space="0" w:color="auto"/>
        <w:right w:val="none" w:sz="0" w:space="0" w:color="auto"/>
      </w:divBdr>
    </w:div>
    <w:div w:id="1276059051">
      <w:bodyDiv w:val="1"/>
      <w:marLeft w:val="0"/>
      <w:marRight w:val="0"/>
      <w:marTop w:val="0"/>
      <w:marBottom w:val="0"/>
      <w:divBdr>
        <w:top w:val="none" w:sz="0" w:space="0" w:color="auto"/>
        <w:left w:val="none" w:sz="0" w:space="0" w:color="auto"/>
        <w:bottom w:val="none" w:sz="0" w:space="0" w:color="auto"/>
        <w:right w:val="none" w:sz="0" w:space="0" w:color="auto"/>
      </w:divBdr>
    </w:div>
    <w:div w:id="1311668832">
      <w:bodyDiv w:val="1"/>
      <w:marLeft w:val="0"/>
      <w:marRight w:val="0"/>
      <w:marTop w:val="0"/>
      <w:marBottom w:val="0"/>
      <w:divBdr>
        <w:top w:val="none" w:sz="0" w:space="0" w:color="auto"/>
        <w:left w:val="none" w:sz="0" w:space="0" w:color="auto"/>
        <w:bottom w:val="none" w:sz="0" w:space="0" w:color="auto"/>
        <w:right w:val="none" w:sz="0" w:space="0" w:color="auto"/>
      </w:divBdr>
    </w:div>
    <w:div w:id="1317609484">
      <w:bodyDiv w:val="1"/>
      <w:marLeft w:val="0"/>
      <w:marRight w:val="0"/>
      <w:marTop w:val="0"/>
      <w:marBottom w:val="0"/>
      <w:divBdr>
        <w:top w:val="none" w:sz="0" w:space="0" w:color="auto"/>
        <w:left w:val="none" w:sz="0" w:space="0" w:color="auto"/>
        <w:bottom w:val="none" w:sz="0" w:space="0" w:color="auto"/>
        <w:right w:val="none" w:sz="0" w:space="0" w:color="auto"/>
      </w:divBdr>
    </w:div>
    <w:div w:id="1322850139">
      <w:bodyDiv w:val="1"/>
      <w:marLeft w:val="0"/>
      <w:marRight w:val="0"/>
      <w:marTop w:val="0"/>
      <w:marBottom w:val="0"/>
      <w:divBdr>
        <w:top w:val="none" w:sz="0" w:space="0" w:color="auto"/>
        <w:left w:val="none" w:sz="0" w:space="0" w:color="auto"/>
        <w:bottom w:val="none" w:sz="0" w:space="0" w:color="auto"/>
        <w:right w:val="none" w:sz="0" w:space="0" w:color="auto"/>
      </w:divBdr>
    </w:div>
    <w:div w:id="1362048455">
      <w:bodyDiv w:val="1"/>
      <w:marLeft w:val="0"/>
      <w:marRight w:val="0"/>
      <w:marTop w:val="0"/>
      <w:marBottom w:val="0"/>
      <w:divBdr>
        <w:top w:val="none" w:sz="0" w:space="0" w:color="auto"/>
        <w:left w:val="none" w:sz="0" w:space="0" w:color="auto"/>
        <w:bottom w:val="none" w:sz="0" w:space="0" w:color="auto"/>
        <w:right w:val="none" w:sz="0" w:space="0" w:color="auto"/>
      </w:divBdr>
    </w:div>
    <w:div w:id="1422140276">
      <w:bodyDiv w:val="1"/>
      <w:marLeft w:val="0"/>
      <w:marRight w:val="0"/>
      <w:marTop w:val="0"/>
      <w:marBottom w:val="0"/>
      <w:divBdr>
        <w:top w:val="none" w:sz="0" w:space="0" w:color="auto"/>
        <w:left w:val="none" w:sz="0" w:space="0" w:color="auto"/>
        <w:bottom w:val="none" w:sz="0" w:space="0" w:color="auto"/>
        <w:right w:val="none" w:sz="0" w:space="0" w:color="auto"/>
      </w:divBdr>
    </w:div>
    <w:div w:id="1426879259">
      <w:bodyDiv w:val="1"/>
      <w:marLeft w:val="0"/>
      <w:marRight w:val="0"/>
      <w:marTop w:val="0"/>
      <w:marBottom w:val="0"/>
      <w:divBdr>
        <w:top w:val="none" w:sz="0" w:space="0" w:color="auto"/>
        <w:left w:val="none" w:sz="0" w:space="0" w:color="auto"/>
        <w:bottom w:val="none" w:sz="0" w:space="0" w:color="auto"/>
        <w:right w:val="none" w:sz="0" w:space="0" w:color="auto"/>
      </w:divBdr>
    </w:div>
    <w:div w:id="1461535077">
      <w:bodyDiv w:val="1"/>
      <w:marLeft w:val="0"/>
      <w:marRight w:val="0"/>
      <w:marTop w:val="0"/>
      <w:marBottom w:val="0"/>
      <w:divBdr>
        <w:top w:val="none" w:sz="0" w:space="0" w:color="auto"/>
        <w:left w:val="none" w:sz="0" w:space="0" w:color="auto"/>
        <w:bottom w:val="none" w:sz="0" w:space="0" w:color="auto"/>
        <w:right w:val="none" w:sz="0" w:space="0" w:color="auto"/>
      </w:divBdr>
    </w:div>
    <w:div w:id="1520199449">
      <w:bodyDiv w:val="1"/>
      <w:marLeft w:val="0"/>
      <w:marRight w:val="0"/>
      <w:marTop w:val="0"/>
      <w:marBottom w:val="0"/>
      <w:divBdr>
        <w:top w:val="none" w:sz="0" w:space="0" w:color="auto"/>
        <w:left w:val="none" w:sz="0" w:space="0" w:color="auto"/>
        <w:bottom w:val="none" w:sz="0" w:space="0" w:color="auto"/>
        <w:right w:val="none" w:sz="0" w:space="0" w:color="auto"/>
      </w:divBdr>
    </w:div>
    <w:div w:id="1523278758">
      <w:bodyDiv w:val="1"/>
      <w:marLeft w:val="0"/>
      <w:marRight w:val="0"/>
      <w:marTop w:val="0"/>
      <w:marBottom w:val="0"/>
      <w:divBdr>
        <w:top w:val="none" w:sz="0" w:space="0" w:color="auto"/>
        <w:left w:val="none" w:sz="0" w:space="0" w:color="auto"/>
        <w:bottom w:val="none" w:sz="0" w:space="0" w:color="auto"/>
        <w:right w:val="none" w:sz="0" w:space="0" w:color="auto"/>
      </w:divBdr>
    </w:div>
    <w:div w:id="1640185642">
      <w:bodyDiv w:val="1"/>
      <w:marLeft w:val="0"/>
      <w:marRight w:val="0"/>
      <w:marTop w:val="0"/>
      <w:marBottom w:val="0"/>
      <w:divBdr>
        <w:top w:val="none" w:sz="0" w:space="0" w:color="auto"/>
        <w:left w:val="none" w:sz="0" w:space="0" w:color="auto"/>
        <w:bottom w:val="none" w:sz="0" w:space="0" w:color="auto"/>
        <w:right w:val="none" w:sz="0" w:space="0" w:color="auto"/>
      </w:divBdr>
    </w:div>
    <w:div w:id="1702509090">
      <w:bodyDiv w:val="1"/>
      <w:marLeft w:val="0"/>
      <w:marRight w:val="0"/>
      <w:marTop w:val="0"/>
      <w:marBottom w:val="0"/>
      <w:divBdr>
        <w:top w:val="none" w:sz="0" w:space="0" w:color="auto"/>
        <w:left w:val="none" w:sz="0" w:space="0" w:color="auto"/>
        <w:bottom w:val="none" w:sz="0" w:space="0" w:color="auto"/>
        <w:right w:val="none" w:sz="0" w:space="0" w:color="auto"/>
      </w:divBdr>
    </w:div>
    <w:div w:id="1720127398">
      <w:bodyDiv w:val="1"/>
      <w:marLeft w:val="0"/>
      <w:marRight w:val="0"/>
      <w:marTop w:val="0"/>
      <w:marBottom w:val="0"/>
      <w:divBdr>
        <w:top w:val="none" w:sz="0" w:space="0" w:color="auto"/>
        <w:left w:val="none" w:sz="0" w:space="0" w:color="auto"/>
        <w:bottom w:val="none" w:sz="0" w:space="0" w:color="auto"/>
        <w:right w:val="none" w:sz="0" w:space="0" w:color="auto"/>
      </w:divBdr>
    </w:div>
    <w:div w:id="1748262152">
      <w:bodyDiv w:val="1"/>
      <w:marLeft w:val="0"/>
      <w:marRight w:val="0"/>
      <w:marTop w:val="0"/>
      <w:marBottom w:val="0"/>
      <w:divBdr>
        <w:top w:val="none" w:sz="0" w:space="0" w:color="auto"/>
        <w:left w:val="none" w:sz="0" w:space="0" w:color="auto"/>
        <w:bottom w:val="none" w:sz="0" w:space="0" w:color="auto"/>
        <w:right w:val="none" w:sz="0" w:space="0" w:color="auto"/>
      </w:divBdr>
    </w:div>
    <w:div w:id="1759405509">
      <w:bodyDiv w:val="1"/>
      <w:marLeft w:val="0"/>
      <w:marRight w:val="0"/>
      <w:marTop w:val="0"/>
      <w:marBottom w:val="0"/>
      <w:divBdr>
        <w:top w:val="none" w:sz="0" w:space="0" w:color="auto"/>
        <w:left w:val="none" w:sz="0" w:space="0" w:color="auto"/>
        <w:bottom w:val="none" w:sz="0" w:space="0" w:color="auto"/>
        <w:right w:val="none" w:sz="0" w:space="0" w:color="auto"/>
      </w:divBdr>
    </w:div>
    <w:div w:id="1798985935">
      <w:bodyDiv w:val="1"/>
      <w:marLeft w:val="0"/>
      <w:marRight w:val="0"/>
      <w:marTop w:val="0"/>
      <w:marBottom w:val="0"/>
      <w:divBdr>
        <w:top w:val="none" w:sz="0" w:space="0" w:color="auto"/>
        <w:left w:val="none" w:sz="0" w:space="0" w:color="auto"/>
        <w:bottom w:val="none" w:sz="0" w:space="0" w:color="auto"/>
        <w:right w:val="none" w:sz="0" w:space="0" w:color="auto"/>
      </w:divBdr>
    </w:div>
    <w:div w:id="1801072030">
      <w:bodyDiv w:val="1"/>
      <w:marLeft w:val="0"/>
      <w:marRight w:val="0"/>
      <w:marTop w:val="0"/>
      <w:marBottom w:val="0"/>
      <w:divBdr>
        <w:top w:val="none" w:sz="0" w:space="0" w:color="auto"/>
        <w:left w:val="none" w:sz="0" w:space="0" w:color="auto"/>
        <w:bottom w:val="none" w:sz="0" w:space="0" w:color="auto"/>
        <w:right w:val="none" w:sz="0" w:space="0" w:color="auto"/>
      </w:divBdr>
    </w:div>
    <w:div w:id="1818495756">
      <w:bodyDiv w:val="1"/>
      <w:marLeft w:val="0"/>
      <w:marRight w:val="0"/>
      <w:marTop w:val="0"/>
      <w:marBottom w:val="0"/>
      <w:divBdr>
        <w:top w:val="none" w:sz="0" w:space="0" w:color="auto"/>
        <w:left w:val="none" w:sz="0" w:space="0" w:color="auto"/>
        <w:bottom w:val="none" w:sz="0" w:space="0" w:color="auto"/>
        <w:right w:val="none" w:sz="0" w:space="0" w:color="auto"/>
      </w:divBdr>
    </w:div>
    <w:div w:id="1862234497">
      <w:bodyDiv w:val="1"/>
      <w:marLeft w:val="0"/>
      <w:marRight w:val="0"/>
      <w:marTop w:val="0"/>
      <w:marBottom w:val="0"/>
      <w:divBdr>
        <w:top w:val="none" w:sz="0" w:space="0" w:color="auto"/>
        <w:left w:val="none" w:sz="0" w:space="0" w:color="auto"/>
        <w:bottom w:val="none" w:sz="0" w:space="0" w:color="auto"/>
        <w:right w:val="none" w:sz="0" w:space="0" w:color="auto"/>
      </w:divBdr>
    </w:div>
    <w:div w:id="1872717951">
      <w:bodyDiv w:val="1"/>
      <w:marLeft w:val="0"/>
      <w:marRight w:val="0"/>
      <w:marTop w:val="0"/>
      <w:marBottom w:val="0"/>
      <w:divBdr>
        <w:top w:val="none" w:sz="0" w:space="0" w:color="auto"/>
        <w:left w:val="none" w:sz="0" w:space="0" w:color="auto"/>
        <w:bottom w:val="none" w:sz="0" w:space="0" w:color="auto"/>
        <w:right w:val="none" w:sz="0" w:space="0" w:color="auto"/>
      </w:divBdr>
    </w:div>
    <w:div w:id="1880512661">
      <w:bodyDiv w:val="1"/>
      <w:marLeft w:val="0"/>
      <w:marRight w:val="0"/>
      <w:marTop w:val="0"/>
      <w:marBottom w:val="0"/>
      <w:divBdr>
        <w:top w:val="none" w:sz="0" w:space="0" w:color="auto"/>
        <w:left w:val="none" w:sz="0" w:space="0" w:color="auto"/>
        <w:bottom w:val="none" w:sz="0" w:space="0" w:color="auto"/>
        <w:right w:val="none" w:sz="0" w:space="0" w:color="auto"/>
      </w:divBdr>
    </w:div>
    <w:div w:id="1903590624">
      <w:bodyDiv w:val="1"/>
      <w:marLeft w:val="0"/>
      <w:marRight w:val="0"/>
      <w:marTop w:val="0"/>
      <w:marBottom w:val="0"/>
      <w:divBdr>
        <w:top w:val="none" w:sz="0" w:space="0" w:color="auto"/>
        <w:left w:val="none" w:sz="0" w:space="0" w:color="auto"/>
        <w:bottom w:val="none" w:sz="0" w:space="0" w:color="auto"/>
        <w:right w:val="none" w:sz="0" w:space="0" w:color="auto"/>
      </w:divBdr>
    </w:div>
    <w:div w:id="1905990363">
      <w:bodyDiv w:val="1"/>
      <w:marLeft w:val="0"/>
      <w:marRight w:val="0"/>
      <w:marTop w:val="0"/>
      <w:marBottom w:val="0"/>
      <w:divBdr>
        <w:top w:val="none" w:sz="0" w:space="0" w:color="auto"/>
        <w:left w:val="none" w:sz="0" w:space="0" w:color="auto"/>
        <w:bottom w:val="none" w:sz="0" w:space="0" w:color="auto"/>
        <w:right w:val="none" w:sz="0" w:space="0" w:color="auto"/>
      </w:divBdr>
    </w:div>
    <w:div w:id="1964992619">
      <w:bodyDiv w:val="1"/>
      <w:marLeft w:val="0"/>
      <w:marRight w:val="0"/>
      <w:marTop w:val="0"/>
      <w:marBottom w:val="0"/>
      <w:divBdr>
        <w:top w:val="none" w:sz="0" w:space="0" w:color="auto"/>
        <w:left w:val="none" w:sz="0" w:space="0" w:color="auto"/>
        <w:bottom w:val="none" w:sz="0" w:space="0" w:color="auto"/>
        <w:right w:val="none" w:sz="0" w:space="0" w:color="auto"/>
      </w:divBdr>
    </w:div>
    <w:div w:id="1985039961">
      <w:bodyDiv w:val="1"/>
      <w:marLeft w:val="0"/>
      <w:marRight w:val="0"/>
      <w:marTop w:val="0"/>
      <w:marBottom w:val="0"/>
      <w:divBdr>
        <w:top w:val="none" w:sz="0" w:space="0" w:color="auto"/>
        <w:left w:val="none" w:sz="0" w:space="0" w:color="auto"/>
        <w:bottom w:val="none" w:sz="0" w:space="0" w:color="auto"/>
        <w:right w:val="none" w:sz="0" w:space="0" w:color="auto"/>
      </w:divBdr>
    </w:div>
    <w:div w:id="2010401783">
      <w:bodyDiv w:val="1"/>
      <w:marLeft w:val="0"/>
      <w:marRight w:val="0"/>
      <w:marTop w:val="0"/>
      <w:marBottom w:val="0"/>
      <w:divBdr>
        <w:top w:val="none" w:sz="0" w:space="0" w:color="auto"/>
        <w:left w:val="none" w:sz="0" w:space="0" w:color="auto"/>
        <w:bottom w:val="none" w:sz="0" w:space="0" w:color="auto"/>
        <w:right w:val="none" w:sz="0" w:space="0" w:color="auto"/>
      </w:divBdr>
    </w:div>
    <w:div w:id="2013333444">
      <w:bodyDiv w:val="1"/>
      <w:marLeft w:val="0"/>
      <w:marRight w:val="0"/>
      <w:marTop w:val="0"/>
      <w:marBottom w:val="0"/>
      <w:divBdr>
        <w:top w:val="none" w:sz="0" w:space="0" w:color="auto"/>
        <w:left w:val="none" w:sz="0" w:space="0" w:color="auto"/>
        <w:bottom w:val="none" w:sz="0" w:space="0" w:color="auto"/>
        <w:right w:val="none" w:sz="0" w:space="0" w:color="auto"/>
      </w:divBdr>
    </w:div>
    <w:div w:id="2073842899">
      <w:bodyDiv w:val="1"/>
      <w:marLeft w:val="0"/>
      <w:marRight w:val="0"/>
      <w:marTop w:val="0"/>
      <w:marBottom w:val="0"/>
      <w:divBdr>
        <w:top w:val="none" w:sz="0" w:space="0" w:color="auto"/>
        <w:left w:val="none" w:sz="0" w:space="0" w:color="auto"/>
        <w:bottom w:val="none" w:sz="0" w:space="0" w:color="auto"/>
        <w:right w:val="none" w:sz="0" w:space="0" w:color="auto"/>
      </w:divBdr>
    </w:div>
    <w:div w:id="2080202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A161-4FBF-8F5A-621269E6955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A161-4FBF-8F5A-621269E6955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161-4FBF-8F5A-621269E6955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161-4FBF-8F5A-621269E6955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161-4FBF-8F5A-621269E6955E}"/>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A161-4FBF-8F5A-621269E6955E}"/>
              </c:ext>
            </c:extLst>
          </c:dPt>
          <c:dLbls>
            <c:dLbl>
              <c:idx val="1"/>
              <c:layout>
                <c:manualLayout>
                  <c:x val="0.21064814814814806"/>
                  <c:y val="-0.1031746031746031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161-4FBF-8F5A-621269E6955E}"/>
                </c:ext>
              </c:extLst>
            </c:dLbl>
            <c:dLbl>
              <c:idx val="3"/>
              <c:layout>
                <c:manualLayout>
                  <c:x val="-1.8518518518518524E-2"/>
                  <c:y val="0.10317460317460317"/>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161-4FBF-8F5A-621269E6955E}"/>
                </c:ext>
              </c:extLst>
            </c:dLbl>
            <c:dLbl>
              <c:idx val="5"/>
              <c:layout>
                <c:manualLayout>
                  <c:x val="0.11111111111111106"/>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A161-4FBF-8F5A-621269E6955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Лист1!$A$2:$A$7</c:f>
              <c:strCache>
                <c:ptCount val="6"/>
                <c:pt idx="0">
                  <c:v>художественной направленности</c:v>
                </c:pt>
                <c:pt idx="1">
                  <c:v>социально-гуманитарной направленности </c:v>
                </c:pt>
                <c:pt idx="2">
                  <c:v>естественнонаучной направленности </c:v>
                </c:pt>
                <c:pt idx="3">
                  <c:v>физкультурно-спортивной направленности </c:v>
                </c:pt>
                <c:pt idx="4">
                  <c:v>туристско-краеведческой направленности </c:v>
                </c:pt>
                <c:pt idx="5">
                  <c:v>технической направленности </c:v>
                </c:pt>
              </c:strCache>
            </c:strRef>
          </c:cat>
          <c:val>
            <c:numRef>
              <c:f>Лист1!$B$2:$B$7</c:f>
              <c:numCache>
                <c:formatCode>General</c:formatCode>
                <c:ptCount val="6"/>
                <c:pt idx="0">
                  <c:v>407</c:v>
                </c:pt>
                <c:pt idx="1">
                  <c:v>254</c:v>
                </c:pt>
                <c:pt idx="2">
                  <c:v>131</c:v>
                </c:pt>
                <c:pt idx="3">
                  <c:v>171</c:v>
                </c:pt>
                <c:pt idx="4">
                  <c:v>52</c:v>
                </c:pt>
                <c:pt idx="5">
                  <c:v>99</c:v>
                </c:pt>
              </c:numCache>
            </c:numRef>
          </c:val>
          <c:extLst>
            <c:ext xmlns:c16="http://schemas.microsoft.com/office/drawing/2014/chart" uri="{C3380CC4-5D6E-409C-BE32-E72D297353CC}">
              <c16:uniqueId val="{00000000-0395-4C30-A214-4E6D9F8BAFF0}"/>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77369-CAF2-4C0C-A484-FFD1060FB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5275</TotalTime>
  <Pages>16</Pages>
  <Words>4731</Words>
  <Characters>26971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Antonova</dc:creator>
  <cp:keywords/>
  <dc:description/>
  <cp:lastModifiedBy>User14</cp:lastModifiedBy>
  <cp:revision>88</cp:revision>
  <cp:lastPrinted>2025-07-15T13:43:00Z</cp:lastPrinted>
  <dcterms:created xsi:type="dcterms:W3CDTF">2024-11-02T07:27:00Z</dcterms:created>
  <dcterms:modified xsi:type="dcterms:W3CDTF">2026-08-27T08:03:00Z</dcterms:modified>
</cp:coreProperties>
</file>